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68" w:rsidRDefault="008427F6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741D68">
        <w:rPr>
          <w:rFonts w:ascii="Times New Roman" w:hAnsi="Times New Roman" w:cs="Times New Roman"/>
          <w:b/>
          <w:sz w:val="28"/>
          <w:szCs w:val="28"/>
        </w:rPr>
        <w:t>обращени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741D68">
        <w:rPr>
          <w:rFonts w:ascii="Times New Roman" w:hAnsi="Times New Roman" w:cs="Times New Roman"/>
          <w:b/>
          <w:sz w:val="28"/>
          <w:szCs w:val="28"/>
        </w:rPr>
        <w:t xml:space="preserve"> граждан </w:t>
      </w:r>
    </w:p>
    <w:p w:rsidR="00F7514B" w:rsidRDefault="00741D68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Министерство строительства Камчатского края</w:t>
      </w:r>
    </w:p>
    <w:p w:rsidR="00741D68" w:rsidRDefault="00101E3B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0</w:t>
      </w:r>
      <w:r w:rsidRPr="001A6F7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D21AE">
        <w:rPr>
          <w:rFonts w:ascii="Times New Roman" w:hAnsi="Times New Roman" w:cs="Times New Roman"/>
          <w:b/>
          <w:sz w:val="28"/>
          <w:szCs w:val="28"/>
        </w:rPr>
        <w:t xml:space="preserve">июля  по </w:t>
      </w:r>
      <w:r w:rsidR="003D21AE" w:rsidRPr="003D21AE"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="003D21AE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741D6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91085">
        <w:rPr>
          <w:rFonts w:ascii="Times New Roman" w:hAnsi="Times New Roman" w:cs="Times New Roman"/>
          <w:b/>
          <w:sz w:val="28"/>
          <w:szCs w:val="28"/>
        </w:rPr>
        <w:t>8</w:t>
      </w:r>
      <w:r w:rsidR="00741D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41D68" w:rsidRDefault="00741D68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68" w:rsidRDefault="00741D68" w:rsidP="00254D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Организация работы с письменными и устными обращениями граждан в Министерстве строительства Камчатского края осуществля</w:t>
      </w:r>
      <w:r w:rsidR="000A7D64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 мая 2006 № 59-ФЗ «О порядке рассмотрения обращений граждан Российской Федерации»</w:t>
      </w:r>
      <w:r w:rsidR="0046121D">
        <w:rPr>
          <w:rFonts w:ascii="Times New Roman" w:hAnsi="Times New Roman" w:cs="Times New Roman"/>
          <w:sz w:val="28"/>
          <w:szCs w:val="28"/>
        </w:rPr>
        <w:t>, постановлением Правительства Камчатского края от 06.07.2012 № 295-П «Об утверждении</w:t>
      </w:r>
      <w:r w:rsidR="005C5D9A">
        <w:rPr>
          <w:rFonts w:ascii="Times New Roman" w:hAnsi="Times New Roman" w:cs="Times New Roman"/>
          <w:sz w:val="28"/>
          <w:szCs w:val="28"/>
        </w:rPr>
        <w:t xml:space="preserve">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1D68" w:rsidRDefault="00741D68" w:rsidP="00913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Министерство строительства Камчатского края (далее Министерство) за отчетный период поступило </w:t>
      </w:r>
      <w:r w:rsidR="003D21AE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A91085" w:rsidRPr="00A91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D20D2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4D90" w:rsidRDefault="00254D90" w:rsidP="00913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FF6" w:rsidRDefault="00741D68" w:rsidP="009135D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D90">
        <w:rPr>
          <w:rFonts w:ascii="Times New Roman" w:hAnsi="Times New Roman" w:cs="Times New Roman"/>
          <w:b/>
          <w:sz w:val="28"/>
          <w:szCs w:val="28"/>
        </w:rPr>
        <w:t>Тематика поступ</w:t>
      </w:r>
      <w:r w:rsidR="00A978C0" w:rsidRPr="00254D90">
        <w:rPr>
          <w:rFonts w:ascii="Times New Roman" w:hAnsi="Times New Roman" w:cs="Times New Roman"/>
          <w:b/>
          <w:sz w:val="28"/>
          <w:szCs w:val="28"/>
        </w:rPr>
        <w:t>ивших</w:t>
      </w:r>
      <w:r w:rsidRPr="00254D90">
        <w:rPr>
          <w:rFonts w:ascii="Times New Roman" w:hAnsi="Times New Roman" w:cs="Times New Roman"/>
          <w:b/>
          <w:sz w:val="28"/>
          <w:szCs w:val="28"/>
        </w:rPr>
        <w:t xml:space="preserve"> обращений в основном затрагивает</w:t>
      </w:r>
      <w:r w:rsidR="009135DC" w:rsidRPr="00254D90">
        <w:rPr>
          <w:rFonts w:ascii="Times New Roman" w:hAnsi="Times New Roman" w:cs="Times New Roman"/>
          <w:b/>
          <w:sz w:val="28"/>
          <w:szCs w:val="28"/>
        </w:rPr>
        <w:t>:</w:t>
      </w:r>
    </w:p>
    <w:p w:rsidR="00254D90" w:rsidRPr="00254D90" w:rsidRDefault="00254D90" w:rsidP="009135D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6" w:rsidRPr="00D938EE" w:rsidRDefault="00B10FF6" w:rsidP="00D938E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8EE">
        <w:rPr>
          <w:rFonts w:ascii="Times New Roman" w:hAnsi="Times New Roman" w:cs="Times New Roman"/>
          <w:sz w:val="28"/>
          <w:szCs w:val="28"/>
        </w:rPr>
        <w:t>Переселение граждан из ветхого и аварийного жилищного фонда</w:t>
      </w:r>
      <w:r w:rsidR="00DD2AFF" w:rsidRPr="00DD2AFF">
        <w:t xml:space="preserve"> </w:t>
      </w:r>
      <w:r w:rsidR="00DD2AFF" w:rsidRPr="00D938EE">
        <w:rPr>
          <w:sz w:val="28"/>
          <w:szCs w:val="28"/>
        </w:rPr>
        <w:t>(о</w:t>
      </w:r>
      <w:r w:rsidR="00DD2AFF" w:rsidRPr="00D938EE">
        <w:rPr>
          <w:rFonts w:ascii="Times New Roman" w:hAnsi="Times New Roman" w:cs="Times New Roman"/>
          <w:sz w:val="28"/>
          <w:szCs w:val="28"/>
        </w:rPr>
        <w:t xml:space="preserve"> порядке признания жилых домов аварийн</w:t>
      </w:r>
      <w:r w:rsidR="00D938EE" w:rsidRPr="00D938EE">
        <w:rPr>
          <w:rFonts w:ascii="Times New Roman" w:hAnsi="Times New Roman" w:cs="Times New Roman"/>
          <w:sz w:val="28"/>
          <w:szCs w:val="28"/>
        </w:rPr>
        <w:t xml:space="preserve">ыми, непригодными </w:t>
      </w:r>
      <w:r w:rsidR="00D938EE">
        <w:rPr>
          <w:rFonts w:ascii="Times New Roman" w:hAnsi="Times New Roman" w:cs="Times New Roman"/>
          <w:sz w:val="28"/>
          <w:szCs w:val="28"/>
        </w:rPr>
        <w:t xml:space="preserve"> </w:t>
      </w:r>
      <w:r w:rsidR="00D938EE" w:rsidRPr="00D938EE">
        <w:rPr>
          <w:rFonts w:ascii="Times New Roman" w:hAnsi="Times New Roman" w:cs="Times New Roman"/>
          <w:sz w:val="28"/>
          <w:szCs w:val="28"/>
        </w:rPr>
        <w:t xml:space="preserve">для </w:t>
      </w:r>
      <w:r w:rsidR="00D938EE">
        <w:rPr>
          <w:rFonts w:ascii="Times New Roman" w:hAnsi="Times New Roman" w:cs="Times New Roman"/>
          <w:sz w:val="28"/>
          <w:szCs w:val="28"/>
        </w:rPr>
        <w:t xml:space="preserve"> </w:t>
      </w:r>
      <w:r w:rsidR="00D938EE" w:rsidRPr="00D938EE">
        <w:rPr>
          <w:rFonts w:ascii="Times New Roman" w:hAnsi="Times New Roman" w:cs="Times New Roman"/>
          <w:sz w:val="28"/>
          <w:szCs w:val="28"/>
        </w:rPr>
        <w:t>проживания</w:t>
      </w:r>
      <w:r w:rsidR="00D938EE">
        <w:rPr>
          <w:rFonts w:ascii="Times New Roman" w:hAnsi="Times New Roman" w:cs="Times New Roman"/>
          <w:sz w:val="28"/>
          <w:szCs w:val="28"/>
        </w:rPr>
        <w:t>)</w:t>
      </w:r>
    </w:p>
    <w:p w:rsidR="00D938EE" w:rsidRDefault="00D938EE" w:rsidP="00D938E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8EE">
        <w:rPr>
          <w:rFonts w:ascii="Times New Roman" w:hAnsi="Times New Roman" w:cs="Times New Roman"/>
          <w:sz w:val="28"/>
          <w:szCs w:val="28"/>
        </w:rPr>
        <w:t>О предоставлении социальной выплаты отдельным категориям граждан для уплаты первоначального взноса по ипотечному жилищному кредиту на приобретение жил</w:t>
      </w:r>
      <w:r>
        <w:rPr>
          <w:rFonts w:ascii="Times New Roman" w:hAnsi="Times New Roman" w:cs="Times New Roman"/>
          <w:sz w:val="28"/>
          <w:szCs w:val="28"/>
        </w:rPr>
        <w:t>ого помещения в Камчатском крае</w:t>
      </w:r>
      <w:proofErr w:type="gramEnd"/>
      <w:r w:rsidRPr="00D938EE">
        <w:rPr>
          <w:rFonts w:ascii="Times New Roman" w:hAnsi="Times New Roman" w:cs="Times New Roman"/>
          <w:sz w:val="28"/>
          <w:szCs w:val="28"/>
        </w:rPr>
        <w:t>.</w:t>
      </w:r>
    </w:p>
    <w:p w:rsidR="00CD7296" w:rsidRPr="00D938EE" w:rsidRDefault="00CD7296" w:rsidP="00D938E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социальной сферы</w:t>
      </w:r>
    </w:p>
    <w:p w:rsidR="00D20D24" w:rsidRDefault="00D20D24" w:rsidP="00254D90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EB50CA" w:rsidRDefault="009945D1" w:rsidP="00254D9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Всем гражданам, обратившимся в Министерство, даны квалифицированные разъяснения по</w:t>
      </w:r>
      <w:r w:rsidR="00254D90">
        <w:rPr>
          <w:rFonts w:ascii="Times New Roman" w:hAnsi="Times New Roman" w:cs="Times New Roman"/>
          <w:sz w:val="28"/>
        </w:rPr>
        <w:t xml:space="preserve"> существу поставленных вопросов!</w:t>
      </w:r>
      <w:r w:rsidR="00EB50CA">
        <w:rPr>
          <w:rFonts w:ascii="Times New Roman" w:hAnsi="Times New Roman"/>
          <w:sz w:val="28"/>
          <w:szCs w:val="28"/>
        </w:rPr>
        <w:tab/>
        <w:t xml:space="preserve"> </w:t>
      </w:r>
    </w:p>
    <w:p w:rsidR="008427F6" w:rsidRDefault="008427F6" w:rsidP="00254D90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8427F6" w:rsidSect="00067538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28B6"/>
    <w:multiLevelType w:val="hybridMultilevel"/>
    <w:tmpl w:val="6BA29636"/>
    <w:lvl w:ilvl="0" w:tplc="61881936">
      <w:start w:val="1"/>
      <w:numFmt w:val="decimal"/>
      <w:lvlText w:val="%1."/>
      <w:lvlJc w:val="left"/>
      <w:pPr>
        <w:ind w:left="1864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68"/>
    <w:rsid w:val="00011360"/>
    <w:rsid w:val="000121D3"/>
    <w:rsid w:val="0002013D"/>
    <w:rsid w:val="00024ED6"/>
    <w:rsid w:val="00031158"/>
    <w:rsid w:val="00035FA6"/>
    <w:rsid w:val="000453B2"/>
    <w:rsid w:val="00045BCB"/>
    <w:rsid w:val="00052B48"/>
    <w:rsid w:val="00067538"/>
    <w:rsid w:val="00074407"/>
    <w:rsid w:val="0007766F"/>
    <w:rsid w:val="000867CB"/>
    <w:rsid w:val="00095CE4"/>
    <w:rsid w:val="000A7D64"/>
    <w:rsid w:val="000D6BF6"/>
    <w:rsid w:val="000D7545"/>
    <w:rsid w:val="000E35E8"/>
    <w:rsid w:val="0010076B"/>
    <w:rsid w:val="00101E3B"/>
    <w:rsid w:val="001028EB"/>
    <w:rsid w:val="00136806"/>
    <w:rsid w:val="00137822"/>
    <w:rsid w:val="00150CCE"/>
    <w:rsid w:val="00151D90"/>
    <w:rsid w:val="00156A38"/>
    <w:rsid w:val="00163DEC"/>
    <w:rsid w:val="001814F7"/>
    <w:rsid w:val="00181711"/>
    <w:rsid w:val="001A6F7C"/>
    <w:rsid w:val="001C0387"/>
    <w:rsid w:val="001D5868"/>
    <w:rsid w:val="00217A43"/>
    <w:rsid w:val="00224444"/>
    <w:rsid w:val="002358E3"/>
    <w:rsid w:val="00254D90"/>
    <w:rsid w:val="002A292E"/>
    <w:rsid w:val="002B7EEC"/>
    <w:rsid w:val="002D0015"/>
    <w:rsid w:val="002D1A98"/>
    <w:rsid w:val="002D61B8"/>
    <w:rsid w:val="00305C9C"/>
    <w:rsid w:val="00317E91"/>
    <w:rsid w:val="00327AAF"/>
    <w:rsid w:val="003302A1"/>
    <w:rsid w:val="00362327"/>
    <w:rsid w:val="00374B3A"/>
    <w:rsid w:val="00396CC9"/>
    <w:rsid w:val="003A0B18"/>
    <w:rsid w:val="003C7249"/>
    <w:rsid w:val="003D21AE"/>
    <w:rsid w:val="003F10CD"/>
    <w:rsid w:val="00425518"/>
    <w:rsid w:val="00455D3D"/>
    <w:rsid w:val="0046121D"/>
    <w:rsid w:val="00470876"/>
    <w:rsid w:val="00483AF0"/>
    <w:rsid w:val="004D2558"/>
    <w:rsid w:val="005009FA"/>
    <w:rsid w:val="00520508"/>
    <w:rsid w:val="005272EA"/>
    <w:rsid w:val="005344E5"/>
    <w:rsid w:val="005458F3"/>
    <w:rsid w:val="005532D5"/>
    <w:rsid w:val="00563A66"/>
    <w:rsid w:val="00581DB8"/>
    <w:rsid w:val="005C0F53"/>
    <w:rsid w:val="005C27DC"/>
    <w:rsid w:val="005C5D9A"/>
    <w:rsid w:val="005C64CF"/>
    <w:rsid w:val="005D26E8"/>
    <w:rsid w:val="005D4248"/>
    <w:rsid w:val="005E1E50"/>
    <w:rsid w:val="0062079E"/>
    <w:rsid w:val="00681187"/>
    <w:rsid w:val="00704BCA"/>
    <w:rsid w:val="007239A1"/>
    <w:rsid w:val="00741D68"/>
    <w:rsid w:val="00743AF5"/>
    <w:rsid w:val="00767810"/>
    <w:rsid w:val="007A5789"/>
    <w:rsid w:val="007D69FE"/>
    <w:rsid w:val="007E1AE0"/>
    <w:rsid w:val="007F3B3B"/>
    <w:rsid w:val="0081077C"/>
    <w:rsid w:val="008122B6"/>
    <w:rsid w:val="00814F03"/>
    <w:rsid w:val="008206FD"/>
    <w:rsid w:val="0082539F"/>
    <w:rsid w:val="008427F6"/>
    <w:rsid w:val="008430FE"/>
    <w:rsid w:val="008471EB"/>
    <w:rsid w:val="00852F4E"/>
    <w:rsid w:val="008553B0"/>
    <w:rsid w:val="00890D09"/>
    <w:rsid w:val="008963A8"/>
    <w:rsid w:val="008A5A6D"/>
    <w:rsid w:val="008B33B5"/>
    <w:rsid w:val="008B3508"/>
    <w:rsid w:val="008B45DC"/>
    <w:rsid w:val="008C0100"/>
    <w:rsid w:val="008D1795"/>
    <w:rsid w:val="008D74AD"/>
    <w:rsid w:val="008E2A38"/>
    <w:rsid w:val="008F76B1"/>
    <w:rsid w:val="009135DC"/>
    <w:rsid w:val="0093003A"/>
    <w:rsid w:val="00940C18"/>
    <w:rsid w:val="009462D4"/>
    <w:rsid w:val="00965016"/>
    <w:rsid w:val="00983FEF"/>
    <w:rsid w:val="009854E2"/>
    <w:rsid w:val="009945D1"/>
    <w:rsid w:val="0099513D"/>
    <w:rsid w:val="00995FFD"/>
    <w:rsid w:val="0099647F"/>
    <w:rsid w:val="009A1A24"/>
    <w:rsid w:val="009C05DD"/>
    <w:rsid w:val="009C23CE"/>
    <w:rsid w:val="009C2B88"/>
    <w:rsid w:val="009D76CD"/>
    <w:rsid w:val="009E356D"/>
    <w:rsid w:val="009E419F"/>
    <w:rsid w:val="009F476F"/>
    <w:rsid w:val="009F505E"/>
    <w:rsid w:val="00A07689"/>
    <w:rsid w:val="00A36013"/>
    <w:rsid w:val="00A41E61"/>
    <w:rsid w:val="00A52415"/>
    <w:rsid w:val="00A6602D"/>
    <w:rsid w:val="00A70F64"/>
    <w:rsid w:val="00A861BA"/>
    <w:rsid w:val="00A90945"/>
    <w:rsid w:val="00A91085"/>
    <w:rsid w:val="00A92E32"/>
    <w:rsid w:val="00A978C0"/>
    <w:rsid w:val="00AA634F"/>
    <w:rsid w:val="00AA6804"/>
    <w:rsid w:val="00AA7A2E"/>
    <w:rsid w:val="00AC0319"/>
    <w:rsid w:val="00AE497D"/>
    <w:rsid w:val="00AF69A9"/>
    <w:rsid w:val="00B00AAD"/>
    <w:rsid w:val="00B028ED"/>
    <w:rsid w:val="00B10FF6"/>
    <w:rsid w:val="00B20A9D"/>
    <w:rsid w:val="00B44E74"/>
    <w:rsid w:val="00B724A1"/>
    <w:rsid w:val="00B7703D"/>
    <w:rsid w:val="00B77DAC"/>
    <w:rsid w:val="00BA0227"/>
    <w:rsid w:val="00BC2D3D"/>
    <w:rsid w:val="00BC4A44"/>
    <w:rsid w:val="00BC7FE4"/>
    <w:rsid w:val="00BE1054"/>
    <w:rsid w:val="00BE19DD"/>
    <w:rsid w:val="00C029B0"/>
    <w:rsid w:val="00C50731"/>
    <w:rsid w:val="00C50DC9"/>
    <w:rsid w:val="00C57F2A"/>
    <w:rsid w:val="00C651D5"/>
    <w:rsid w:val="00C96F95"/>
    <w:rsid w:val="00CD4D9E"/>
    <w:rsid w:val="00CD7296"/>
    <w:rsid w:val="00CF6A05"/>
    <w:rsid w:val="00D20D24"/>
    <w:rsid w:val="00D370AE"/>
    <w:rsid w:val="00D41691"/>
    <w:rsid w:val="00D50C50"/>
    <w:rsid w:val="00D5397A"/>
    <w:rsid w:val="00D57AB0"/>
    <w:rsid w:val="00D938EE"/>
    <w:rsid w:val="00DD2AFF"/>
    <w:rsid w:val="00DD2D91"/>
    <w:rsid w:val="00DD7EA9"/>
    <w:rsid w:val="00E20AD7"/>
    <w:rsid w:val="00E47902"/>
    <w:rsid w:val="00E50662"/>
    <w:rsid w:val="00E836BF"/>
    <w:rsid w:val="00E90CD7"/>
    <w:rsid w:val="00EB208E"/>
    <w:rsid w:val="00EB3829"/>
    <w:rsid w:val="00EB50CA"/>
    <w:rsid w:val="00ED055F"/>
    <w:rsid w:val="00F0466A"/>
    <w:rsid w:val="00F06C0C"/>
    <w:rsid w:val="00F22A2F"/>
    <w:rsid w:val="00F31BDA"/>
    <w:rsid w:val="00F327F8"/>
    <w:rsid w:val="00F5573D"/>
    <w:rsid w:val="00F704A5"/>
    <w:rsid w:val="00F7514B"/>
    <w:rsid w:val="00F839C6"/>
    <w:rsid w:val="00F912EB"/>
    <w:rsid w:val="00FE2CC1"/>
    <w:rsid w:val="00F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5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3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5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3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Тягнирядно Ульяна Геннадьевна</cp:lastModifiedBy>
  <cp:revision>13</cp:revision>
  <cp:lastPrinted>2013-01-21T00:06:00Z</cp:lastPrinted>
  <dcterms:created xsi:type="dcterms:W3CDTF">2015-01-13T23:28:00Z</dcterms:created>
  <dcterms:modified xsi:type="dcterms:W3CDTF">2018-09-30T22:38:00Z</dcterms:modified>
</cp:coreProperties>
</file>