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Y="1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8C3A8A" w:rsidRPr="004912DF" w:rsidTr="004C2FED">
        <w:trPr>
          <w:cantSplit/>
          <w:trHeight w:val="2848"/>
        </w:trPr>
        <w:tc>
          <w:tcPr>
            <w:tcW w:w="9284" w:type="dxa"/>
            <w:tcBorders>
              <w:bottom w:val="single" w:sz="4" w:space="0" w:color="auto"/>
            </w:tcBorders>
          </w:tcPr>
          <w:p w:rsidR="008C3A8A" w:rsidRPr="004912DF" w:rsidRDefault="008C3A8A" w:rsidP="004C2FED">
            <w:pPr>
              <w:keepNext/>
              <w:tabs>
                <w:tab w:val="left" w:pos="540"/>
                <w:tab w:val="center" w:pos="2694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4912DF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A04B42F" wp14:editId="71811A28">
                  <wp:extent cx="647700" cy="812800"/>
                  <wp:effectExtent l="0" t="0" r="0" b="6350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A8A" w:rsidRPr="004912DF" w:rsidRDefault="008C3A8A" w:rsidP="004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8C3A8A" w:rsidRPr="004912DF" w:rsidRDefault="008C3A8A" w:rsidP="004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3A8A" w:rsidRPr="004912DF" w:rsidRDefault="008C3A8A" w:rsidP="004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СТРОИТЕЛЬСТВА</w:t>
            </w:r>
          </w:p>
          <w:p w:rsidR="008C3A8A" w:rsidRPr="004912DF" w:rsidRDefault="008C3A8A" w:rsidP="004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КАМЧАТСКОГО КРАЯ</w:t>
            </w:r>
          </w:p>
          <w:p w:rsidR="008C3A8A" w:rsidRPr="004912DF" w:rsidRDefault="008C3A8A" w:rsidP="004C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(Минстрой Камчатского края)</w:t>
            </w:r>
          </w:p>
          <w:p w:rsidR="008C3A8A" w:rsidRPr="004912DF" w:rsidRDefault="008C3A8A" w:rsidP="004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C3A8A" w:rsidRPr="004912DF" w:rsidTr="004C2FED">
        <w:trPr>
          <w:cantSplit/>
          <w:trHeight w:val="1019"/>
        </w:trPr>
        <w:tc>
          <w:tcPr>
            <w:tcW w:w="9284" w:type="dxa"/>
            <w:tcBorders>
              <w:top w:val="single" w:sz="4" w:space="0" w:color="auto"/>
            </w:tcBorders>
          </w:tcPr>
          <w:p w:rsidR="008C3A8A" w:rsidRPr="004912DF" w:rsidRDefault="008C3A8A" w:rsidP="004C2FE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3A8A" w:rsidRPr="004912DF" w:rsidRDefault="008C3A8A" w:rsidP="004C2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912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ПРИКАЗ  № </w:t>
            </w:r>
            <w:r w:rsidR="00094AB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  <w:p w:rsidR="008C3A8A" w:rsidRPr="004912DF" w:rsidRDefault="008C3A8A" w:rsidP="004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3A8A" w:rsidRPr="004912DF" w:rsidRDefault="008C3A8A" w:rsidP="004C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3A8A" w:rsidRPr="004912DF" w:rsidRDefault="008C3A8A" w:rsidP="008C3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2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 - Камчатский</w:t>
      </w:r>
      <w:r w:rsidRPr="00491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«18</w:t>
      </w:r>
      <w:r w:rsidRPr="004912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2D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94AB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49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315801" w:rsidRPr="00C963A8" w:rsidRDefault="00315801" w:rsidP="0031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801" w:rsidRPr="00C963A8" w:rsidRDefault="00315801" w:rsidP="00315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</w:tblGrid>
      <w:tr w:rsidR="00315801" w:rsidRPr="00C963A8" w:rsidTr="003E66A4">
        <w:tc>
          <w:tcPr>
            <w:tcW w:w="4308" w:type="dxa"/>
          </w:tcPr>
          <w:p w:rsidR="00315801" w:rsidRPr="00C963A8" w:rsidRDefault="00315801" w:rsidP="00652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3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2E22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состав общественного совета при Министерстве строите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льства Камчатского </w:t>
            </w:r>
            <w:r w:rsidRPr="00C963A8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 w:rsidR="00652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5801" w:rsidRDefault="00315801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8A" w:rsidRDefault="008C3A8A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8A" w:rsidRDefault="008C3A8A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A8A" w:rsidRDefault="008C3A8A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801" w:rsidRPr="000F25CB" w:rsidRDefault="00652E22" w:rsidP="00315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0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становлением Правительства Камчатского края от 23.08.2013 № 370-П «Об Общественных советах при исполнительных органах государственной власти Камчатского края» </w:t>
      </w:r>
      <w:r w:rsidR="0031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801" w:rsidRDefault="00315801" w:rsidP="003158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5801" w:rsidRPr="00C963A8" w:rsidRDefault="00315801" w:rsidP="0031580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963A8">
        <w:rPr>
          <w:rFonts w:ascii="Times New Roman" w:hAnsi="Times New Roman" w:cs="Times New Roman"/>
          <w:sz w:val="28"/>
          <w:szCs w:val="28"/>
        </w:rPr>
        <w:t>ПРИКАЗЫВАЮ</w:t>
      </w:r>
      <w:r w:rsidR="008A448C">
        <w:rPr>
          <w:rFonts w:ascii="Times New Roman" w:hAnsi="Times New Roman" w:cs="Times New Roman"/>
          <w:sz w:val="28"/>
          <w:szCs w:val="28"/>
        </w:rPr>
        <w:t>:</w:t>
      </w:r>
    </w:p>
    <w:p w:rsidR="00315801" w:rsidRDefault="00315801" w:rsidP="0031580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0195B" w:rsidRPr="003048A2" w:rsidRDefault="00807712" w:rsidP="003048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8A2">
        <w:rPr>
          <w:rFonts w:ascii="Times New Roman" w:hAnsi="Times New Roman" w:cs="Times New Roman"/>
          <w:sz w:val="28"/>
          <w:szCs w:val="28"/>
        </w:rPr>
        <w:t>Приложение</w:t>
      </w:r>
      <w:r w:rsidR="00652E22" w:rsidRPr="003048A2">
        <w:rPr>
          <w:rFonts w:ascii="Times New Roman" w:hAnsi="Times New Roman" w:cs="Times New Roman"/>
          <w:sz w:val="28"/>
          <w:szCs w:val="28"/>
        </w:rPr>
        <w:t xml:space="preserve"> </w:t>
      </w:r>
      <w:r w:rsidR="00452AFA" w:rsidRPr="003048A2">
        <w:rPr>
          <w:rFonts w:ascii="Times New Roman" w:hAnsi="Times New Roman" w:cs="Times New Roman"/>
          <w:sz w:val="28"/>
          <w:szCs w:val="28"/>
        </w:rPr>
        <w:t xml:space="preserve"> </w:t>
      </w:r>
      <w:r w:rsidR="00E0195B" w:rsidRPr="003048A2">
        <w:rPr>
          <w:rFonts w:ascii="Times New Roman" w:hAnsi="Times New Roman" w:cs="Times New Roman"/>
          <w:sz w:val="28"/>
          <w:szCs w:val="28"/>
        </w:rPr>
        <w:t>№ 1</w:t>
      </w:r>
      <w:r w:rsidR="00652E22" w:rsidRPr="003048A2">
        <w:rPr>
          <w:rFonts w:ascii="Times New Roman" w:hAnsi="Times New Roman" w:cs="Times New Roman"/>
          <w:sz w:val="28"/>
          <w:szCs w:val="28"/>
        </w:rPr>
        <w:t xml:space="preserve"> к приказу Министерства </w:t>
      </w:r>
      <w:r w:rsidR="00E0195B" w:rsidRPr="003048A2">
        <w:rPr>
          <w:rFonts w:ascii="Times New Roman" w:hAnsi="Times New Roman" w:cs="Times New Roman"/>
          <w:sz w:val="28"/>
          <w:szCs w:val="28"/>
        </w:rPr>
        <w:t>строительства Камчатского края «О создании общественного совета при Министерстве строительства Камчатского края» от 12.1</w:t>
      </w:r>
      <w:r w:rsidR="00F70659" w:rsidRPr="003048A2">
        <w:rPr>
          <w:rFonts w:ascii="Times New Roman" w:hAnsi="Times New Roman" w:cs="Times New Roman"/>
          <w:sz w:val="28"/>
          <w:szCs w:val="28"/>
        </w:rPr>
        <w:t>1</w:t>
      </w:r>
      <w:r w:rsidR="00E0195B" w:rsidRPr="003048A2">
        <w:rPr>
          <w:rFonts w:ascii="Times New Roman" w:hAnsi="Times New Roman" w:cs="Times New Roman"/>
          <w:sz w:val="28"/>
          <w:szCs w:val="28"/>
        </w:rPr>
        <w:t xml:space="preserve">.2014 № 106 </w:t>
      </w:r>
      <w:r w:rsidRPr="003048A2">
        <w:rPr>
          <w:rFonts w:ascii="Times New Roman" w:hAnsi="Times New Roman" w:cs="Times New Roman"/>
          <w:sz w:val="28"/>
          <w:szCs w:val="28"/>
        </w:rPr>
        <w:t>изложить в  редакции</w:t>
      </w:r>
      <w:bookmarkStart w:id="1" w:name="sub_11"/>
      <w:r w:rsidRPr="003048A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:rsidR="00807712" w:rsidRDefault="003048A2" w:rsidP="003048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74"/>
        <w:gridCol w:w="3493"/>
        <w:gridCol w:w="3604"/>
      </w:tblGrid>
      <w:tr w:rsidR="00315801" w:rsidRPr="00AF0343" w:rsidTr="00E0195B">
        <w:trPr>
          <w:trHeight w:val="1848"/>
        </w:trPr>
        <w:tc>
          <w:tcPr>
            <w:tcW w:w="2474" w:type="dxa"/>
            <w:vAlign w:val="center"/>
          </w:tcPr>
          <w:bookmarkEnd w:id="1"/>
          <w:p w:rsidR="00315801" w:rsidRPr="00AF0343" w:rsidRDefault="003048A2" w:rsidP="00CA7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15801" w:rsidRPr="00AF0343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</w:p>
        </w:tc>
        <w:tc>
          <w:tcPr>
            <w:tcW w:w="3493" w:type="dxa"/>
            <w:vAlign w:val="center"/>
          </w:tcPr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Pr="00AF0343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315801" w:rsidRDefault="00315801" w:rsidP="003E66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801" w:rsidRDefault="004A7CA4" w:rsidP="003E6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158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15801" w:rsidRPr="00AF0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58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15801" w:rsidRPr="00AF0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5801">
              <w:rPr>
                <w:rFonts w:ascii="Times New Roman" w:hAnsi="Times New Roman" w:cs="Times New Roman"/>
                <w:sz w:val="28"/>
                <w:szCs w:val="28"/>
              </w:rPr>
              <w:t xml:space="preserve"> Митина</w:t>
            </w:r>
          </w:p>
        </w:tc>
      </w:tr>
    </w:tbl>
    <w:p w:rsidR="00807712" w:rsidRDefault="00807712" w:rsidP="004A7CA4"/>
    <w:p w:rsidR="00807712" w:rsidRPr="009E065F" w:rsidRDefault="00807712" w:rsidP="0080771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71848" w:rsidRDefault="00807712" w:rsidP="0080771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строительства </w:t>
      </w:r>
    </w:p>
    <w:p w:rsidR="009876CA" w:rsidRPr="009E065F" w:rsidRDefault="00871848" w:rsidP="0080771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Камчатского края от </w:t>
      </w:r>
      <w:r w:rsidR="002A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«18» января </w:t>
      </w:r>
      <w:r w:rsidR="003048A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0E4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A0E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02B69" w:rsidRDefault="00E02B69" w:rsidP="0017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AFA" w:rsidRPr="003048A2" w:rsidRDefault="003048A2" w:rsidP="00304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A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№ 1к приказу</w:t>
      </w:r>
    </w:p>
    <w:p w:rsidR="003048A2" w:rsidRPr="003048A2" w:rsidRDefault="003048A2" w:rsidP="00304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строительства</w:t>
      </w:r>
    </w:p>
    <w:p w:rsidR="003048A2" w:rsidRPr="003048A2" w:rsidRDefault="003048A2" w:rsidP="00304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Камчатского края </w:t>
      </w:r>
    </w:p>
    <w:p w:rsidR="003048A2" w:rsidRPr="003048A2" w:rsidRDefault="003048A2" w:rsidP="00304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«12» ноября 2014 г. № 106 </w:t>
      </w:r>
    </w:p>
    <w:p w:rsidR="003048A2" w:rsidRDefault="003048A2" w:rsidP="00304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AFA" w:rsidRDefault="00452AFA" w:rsidP="0017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82F" w:rsidRPr="0017582F" w:rsidRDefault="0017582F" w:rsidP="0017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17582F" w:rsidRPr="0017582F" w:rsidRDefault="0017582F" w:rsidP="0017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общественного совета </w:t>
      </w:r>
    </w:p>
    <w:p w:rsidR="0017582F" w:rsidRPr="0017582F" w:rsidRDefault="0017582F" w:rsidP="0017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Министерстве строительства Камчатского края</w:t>
      </w:r>
    </w:p>
    <w:p w:rsidR="0017582F" w:rsidRPr="0017582F" w:rsidRDefault="0017582F" w:rsidP="0017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597"/>
        <w:gridCol w:w="3207"/>
      </w:tblGrid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общественной организации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 кандидата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Иван Валентинович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 региональная общественная организация</w:t>
            </w:r>
          </w:p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молодежной политики «Молодежь Камчатки»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ИАЦ «Новый Город»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871848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Барткус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871848" w:rsidP="00871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</w:t>
            </w:r>
            <w:r w:rsidRPr="00871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ИАЦ «Новый Город»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Орлик Тамара Петровна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организация «Ассоциация многодетных семей</w:t>
            </w:r>
          </w:p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Петропавловска-Камчатского»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Благотворительной организации «Ассоциация многодетных семей г. Петропавловска-Камчатского»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871848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Постовалов Дмитрий Геннадьевич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4F55" w:rsidP="0017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строительству ЗАО</w:t>
            </w:r>
            <w:r w:rsidR="0017582F"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АгротекХолдинг</w:t>
            </w:r>
            <w:proofErr w:type="spellEnd"/>
            <w:r w:rsidR="0017582F"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2F" w:rsidRPr="0017582F" w:rsidRDefault="00621078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Андрей Викторович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2F" w:rsidRPr="0017582F" w:rsidRDefault="00DF2C20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«Магнат-Строй»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2F" w:rsidRPr="0017582F" w:rsidRDefault="004568F8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 Андрей Сергеевич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2F" w:rsidRPr="0017582F" w:rsidRDefault="004568F8" w:rsidP="0045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 кадрам</w:t>
            </w:r>
            <w:r w:rsidRPr="0045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«Магнат-Строй»</w:t>
            </w:r>
          </w:p>
        </w:tc>
      </w:tr>
      <w:tr w:rsidR="0017582F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Мылов</w:t>
            </w:r>
            <w:proofErr w:type="spellEnd"/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общественная организация «Экологическая безопасность Камчатки»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82F" w:rsidRPr="0017582F" w:rsidRDefault="0017582F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Камчатского регионального отделения ООО «Общественная комиссия по борьбе с коррупцией»</w:t>
            </w:r>
          </w:p>
        </w:tc>
      </w:tr>
      <w:tr w:rsidR="00132EA5" w:rsidRPr="0017582F" w:rsidTr="003048A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A5" w:rsidRPr="0017582F" w:rsidRDefault="00132EA5" w:rsidP="0017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A5" w:rsidRPr="0017582F" w:rsidRDefault="00132EA5" w:rsidP="005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Татьяна Робертовна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A5" w:rsidRPr="0017582F" w:rsidRDefault="00132EA5" w:rsidP="005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 региональная общественная организация «Камчатская лига независимых экспертов»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A5" w:rsidRPr="0017582F" w:rsidRDefault="00132EA5" w:rsidP="00550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научный сотрудник лаборатории эколого-экономических исследований КФ тихоокеанского института географии ДВО РАН</w:t>
            </w:r>
          </w:p>
        </w:tc>
      </w:tr>
    </w:tbl>
    <w:p w:rsidR="00807712" w:rsidRDefault="003048A2" w:rsidP="003048A2">
      <w:pPr>
        <w:jc w:val="right"/>
      </w:pPr>
      <w:r w:rsidRPr="003048A2">
        <w:rPr>
          <w:color w:val="FFFFFF" w:themeColor="background1"/>
        </w:rPr>
        <w:t>…</w:t>
      </w:r>
      <w:r>
        <w:t>».</w:t>
      </w:r>
    </w:p>
    <w:sectPr w:rsidR="0080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CA1"/>
    <w:multiLevelType w:val="hybridMultilevel"/>
    <w:tmpl w:val="24B8E9D4"/>
    <w:lvl w:ilvl="0" w:tplc="B34282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27"/>
    <w:rsid w:val="00094AB8"/>
    <w:rsid w:val="00132EA5"/>
    <w:rsid w:val="00174F55"/>
    <w:rsid w:val="0017582F"/>
    <w:rsid w:val="00186AC6"/>
    <w:rsid w:val="002A0E4A"/>
    <w:rsid w:val="003048A2"/>
    <w:rsid w:val="00315801"/>
    <w:rsid w:val="00452AFA"/>
    <w:rsid w:val="004568F8"/>
    <w:rsid w:val="004A7CA4"/>
    <w:rsid w:val="00621078"/>
    <w:rsid w:val="00652E22"/>
    <w:rsid w:val="00807712"/>
    <w:rsid w:val="00871848"/>
    <w:rsid w:val="008A448C"/>
    <w:rsid w:val="008C3A8A"/>
    <w:rsid w:val="009E065F"/>
    <w:rsid w:val="00AC5156"/>
    <w:rsid w:val="00B5579F"/>
    <w:rsid w:val="00B75027"/>
    <w:rsid w:val="00CA7AE8"/>
    <w:rsid w:val="00CD10D3"/>
    <w:rsid w:val="00DF2C20"/>
    <w:rsid w:val="00E0195B"/>
    <w:rsid w:val="00E02B69"/>
    <w:rsid w:val="00F4323E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4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8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Бороданова Юлия Викторовна</dc:creator>
  <cp:keywords/>
  <dc:description/>
  <cp:lastModifiedBy>Бороданова Юлия Викторовна</cp:lastModifiedBy>
  <cp:revision>21</cp:revision>
  <cp:lastPrinted>2018-01-18T21:34:00Z</cp:lastPrinted>
  <dcterms:created xsi:type="dcterms:W3CDTF">2016-12-19T22:22:00Z</dcterms:created>
  <dcterms:modified xsi:type="dcterms:W3CDTF">2018-01-18T21:45:00Z</dcterms:modified>
</cp:coreProperties>
</file>