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E758EE" w:rsidTr="00A16098">
        <w:trPr>
          <w:cantSplit/>
          <w:trHeight w:val="2848"/>
        </w:trPr>
        <w:tc>
          <w:tcPr>
            <w:tcW w:w="9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58EE" w:rsidRDefault="00E758EE" w:rsidP="00A16098">
            <w:pPr>
              <w:pStyle w:val="5"/>
              <w:tabs>
                <w:tab w:val="left" w:pos="540"/>
                <w:tab w:val="center" w:pos="2694"/>
              </w:tabs>
              <w:rPr>
                <w:b w:val="0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>
                  <wp:extent cx="647700" cy="807720"/>
                  <wp:effectExtent l="1905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8EE" w:rsidRDefault="00E758EE" w:rsidP="00A16098">
            <w:pPr>
              <w:jc w:val="center"/>
              <w:rPr>
                <w:b/>
                <w:sz w:val="8"/>
                <w:szCs w:val="8"/>
              </w:rPr>
            </w:pPr>
          </w:p>
          <w:p w:rsidR="00E758EE" w:rsidRDefault="00E758EE" w:rsidP="00A16098">
            <w:pPr>
              <w:jc w:val="center"/>
              <w:rPr>
                <w:b/>
                <w:sz w:val="28"/>
                <w:szCs w:val="28"/>
              </w:rPr>
            </w:pPr>
          </w:p>
          <w:p w:rsidR="00E758EE" w:rsidRDefault="00E758EE" w:rsidP="00A16098">
            <w:pPr>
              <w:jc w:val="center"/>
            </w:pPr>
            <w:r>
              <w:rPr>
                <w:b/>
                <w:sz w:val="28"/>
                <w:szCs w:val="28"/>
              </w:rPr>
              <w:t>МИНИСТЕРСТВО СТРОИТЕЛЬСТВА</w:t>
            </w:r>
          </w:p>
          <w:p w:rsidR="00E758EE" w:rsidRDefault="00E758EE" w:rsidP="00A160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КАМЧАТСКОГО КРАЯ</w:t>
            </w:r>
          </w:p>
          <w:p w:rsidR="00E758EE" w:rsidRDefault="00E758EE" w:rsidP="00A16098">
            <w:pPr>
              <w:jc w:val="center"/>
            </w:pPr>
            <w:r>
              <w:t>(Минстрой Камчатского края)</w:t>
            </w:r>
          </w:p>
          <w:p w:rsidR="00E758EE" w:rsidRDefault="00E758EE" w:rsidP="00A16098">
            <w:pPr>
              <w:rPr>
                <w:sz w:val="28"/>
              </w:rPr>
            </w:pPr>
          </w:p>
        </w:tc>
      </w:tr>
      <w:tr w:rsidR="00E758EE" w:rsidTr="00A16098">
        <w:trPr>
          <w:cantSplit/>
          <w:trHeight w:val="1003"/>
        </w:trPr>
        <w:tc>
          <w:tcPr>
            <w:tcW w:w="9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758EE" w:rsidRDefault="00E758EE" w:rsidP="00A16098">
            <w:pPr>
              <w:spacing w:line="360" w:lineRule="auto"/>
            </w:pPr>
          </w:p>
          <w:p w:rsidR="00E758EE" w:rsidRDefault="00E758EE" w:rsidP="00A160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ПРИКАЗ  № </w:t>
            </w:r>
            <w:r w:rsidR="00F25FD2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  <w:p w:rsidR="00E758EE" w:rsidRDefault="00E758EE" w:rsidP="00A16098">
            <w:pPr>
              <w:rPr>
                <w:sz w:val="28"/>
              </w:rPr>
            </w:pPr>
          </w:p>
          <w:p w:rsidR="00E758EE" w:rsidRDefault="00E758EE" w:rsidP="00A16098"/>
        </w:tc>
      </w:tr>
    </w:tbl>
    <w:p w:rsidR="00E758EE" w:rsidRDefault="00E758EE" w:rsidP="00E758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Петропавловск – Камчатский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F25FD2"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 xml:space="preserve">  «</w:t>
      </w:r>
      <w:r w:rsidR="00F25FD2">
        <w:rPr>
          <w:sz w:val="28"/>
          <w:szCs w:val="28"/>
        </w:rPr>
        <w:t>17</w:t>
      </w:r>
      <w:r>
        <w:rPr>
          <w:sz w:val="28"/>
          <w:szCs w:val="28"/>
        </w:rPr>
        <w:t xml:space="preserve">» </w:t>
      </w:r>
      <w:r w:rsidR="00F25FD2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</w:t>
      </w:r>
      <w:r w:rsidR="001F2C05">
        <w:rPr>
          <w:sz w:val="28"/>
          <w:szCs w:val="28"/>
        </w:rPr>
        <w:t>6</w:t>
      </w:r>
      <w:r>
        <w:rPr>
          <w:sz w:val="28"/>
          <w:szCs w:val="28"/>
        </w:rPr>
        <w:t xml:space="preserve"> года </w:t>
      </w:r>
    </w:p>
    <w:p w:rsidR="00E758EE" w:rsidRDefault="00E758EE" w:rsidP="00E758EE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E758EE" w:rsidRDefault="00E758EE" w:rsidP="00E758EE"/>
    <w:p w:rsidR="00E758EE" w:rsidRDefault="00E758EE" w:rsidP="001F2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сроках предоставления </w:t>
      </w:r>
      <w:r w:rsidR="001F2C0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квартальной</w:t>
      </w:r>
      <w:proofErr w:type="gramEnd"/>
      <w:r>
        <w:rPr>
          <w:sz w:val="28"/>
          <w:szCs w:val="28"/>
        </w:rPr>
        <w:t xml:space="preserve"> </w:t>
      </w:r>
    </w:p>
    <w:p w:rsidR="00E758EE" w:rsidRDefault="00E758EE" w:rsidP="001F2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 годовой  </w:t>
      </w:r>
      <w:r w:rsidR="001F2C05">
        <w:rPr>
          <w:sz w:val="28"/>
          <w:szCs w:val="28"/>
        </w:rPr>
        <w:t xml:space="preserve"> </w:t>
      </w:r>
      <w:r>
        <w:rPr>
          <w:sz w:val="28"/>
          <w:szCs w:val="28"/>
        </w:rPr>
        <w:t>бухгалтерской  отчетности</w:t>
      </w:r>
    </w:p>
    <w:p w:rsidR="00E758EE" w:rsidRDefault="001F2C05" w:rsidP="001F2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государственным          </w:t>
      </w:r>
      <w:r w:rsidR="00E758EE">
        <w:rPr>
          <w:sz w:val="28"/>
          <w:szCs w:val="28"/>
        </w:rPr>
        <w:t xml:space="preserve">      автономным </w:t>
      </w:r>
    </w:p>
    <w:p w:rsidR="001F2C05" w:rsidRDefault="00E758EE" w:rsidP="001F2C05">
      <w:pPr>
        <w:jc w:val="both"/>
        <w:rPr>
          <w:sz w:val="28"/>
          <w:szCs w:val="28"/>
        </w:rPr>
      </w:pPr>
      <w:r>
        <w:rPr>
          <w:sz w:val="28"/>
          <w:szCs w:val="28"/>
        </w:rPr>
        <w:t>учреждени</w:t>
      </w:r>
      <w:r w:rsidR="001F2C05">
        <w:rPr>
          <w:sz w:val="28"/>
          <w:szCs w:val="28"/>
        </w:rPr>
        <w:t xml:space="preserve">ем              </w:t>
      </w:r>
      <w:r w:rsidR="001F2C05">
        <w:t>«</w:t>
      </w:r>
      <w:proofErr w:type="gramStart"/>
      <w:r w:rsidR="001F2C05" w:rsidRPr="001F2C05">
        <w:rPr>
          <w:sz w:val="28"/>
          <w:szCs w:val="28"/>
        </w:rPr>
        <w:t>Государственная</w:t>
      </w:r>
      <w:proofErr w:type="gramEnd"/>
      <w:r w:rsidR="001F2C05" w:rsidRPr="001F2C05">
        <w:rPr>
          <w:sz w:val="28"/>
          <w:szCs w:val="28"/>
        </w:rPr>
        <w:t xml:space="preserve"> </w:t>
      </w:r>
    </w:p>
    <w:p w:rsidR="001F2C05" w:rsidRDefault="001F2C05" w:rsidP="001F2C05">
      <w:pPr>
        <w:jc w:val="both"/>
        <w:rPr>
          <w:sz w:val="28"/>
          <w:szCs w:val="28"/>
        </w:rPr>
      </w:pPr>
      <w:r w:rsidRPr="001F2C05">
        <w:rPr>
          <w:sz w:val="28"/>
          <w:szCs w:val="28"/>
        </w:rPr>
        <w:t>экспертиза</w:t>
      </w:r>
      <w:r>
        <w:rPr>
          <w:sz w:val="28"/>
          <w:szCs w:val="28"/>
        </w:rPr>
        <w:t xml:space="preserve">    </w:t>
      </w:r>
      <w:r w:rsidRPr="001F2C05">
        <w:rPr>
          <w:sz w:val="28"/>
          <w:szCs w:val="28"/>
        </w:rPr>
        <w:t xml:space="preserve"> проектов</w:t>
      </w:r>
      <w:r>
        <w:rPr>
          <w:sz w:val="28"/>
          <w:szCs w:val="28"/>
        </w:rPr>
        <w:t xml:space="preserve">       </w:t>
      </w:r>
      <w:r w:rsidRPr="001F2C05">
        <w:rPr>
          <w:sz w:val="28"/>
          <w:szCs w:val="28"/>
        </w:rPr>
        <w:t xml:space="preserve"> документов</w:t>
      </w:r>
    </w:p>
    <w:p w:rsidR="001F2C05" w:rsidRDefault="001F2C05" w:rsidP="001F2C05">
      <w:pPr>
        <w:jc w:val="both"/>
        <w:rPr>
          <w:sz w:val="28"/>
          <w:szCs w:val="28"/>
        </w:rPr>
      </w:pPr>
      <w:r w:rsidRPr="001F2C05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           </w:t>
      </w:r>
      <w:r w:rsidRPr="001F2C05">
        <w:rPr>
          <w:sz w:val="28"/>
          <w:szCs w:val="28"/>
        </w:rPr>
        <w:t xml:space="preserve"> планирования,</w:t>
      </w:r>
    </w:p>
    <w:p w:rsidR="001F2C05" w:rsidRDefault="001F2C05" w:rsidP="001F2C05">
      <w:pPr>
        <w:jc w:val="both"/>
        <w:rPr>
          <w:sz w:val="28"/>
          <w:szCs w:val="28"/>
        </w:rPr>
      </w:pPr>
      <w:r w:rsidRPr="001F2C05">
        <w:rPr>
          <w:sz w:val="28"/>
          <w:szCs w:val="28"/>
        </w:rPr>
        <w:t>проектной документации и</w:t>
      </w:r>
      <w:r>
        <w:rPr>
          <w:sz w:val="28"/>
          <w:szCs w:val="28"/>
        </w:rPr>
        <w:t xml:space="preserve"> </w:t>
      </w:r>
      <w:r w:rsidRPr="001F2C05">
        <w:rPr>
          <w:sz w:val="28"/>
          <w:szCs w:val="28"/>
        </w:rPr>
        <w:t xml:space="preserve"> результатов</w:t>
      </w:r>
    </w:p>
    <w:p w:rsidR="001F2C05" w:rsidRDefault="001F2C05" w:rsidP="001F2C05">
      <w:pPr>
        <w:jc w:val="both"/>
        <w:rPr>
          <w:sz w:val="28"/>
          <w:szCs w:val="28"/>
        </w:rPr>
      </w:pPr>
      <w:r w:rsidRPr="001F2C05">
        <w:rPr>
          <w:sz w:val="28"/>
          <w:szCs w:val="28"/>
        </w:rPr>
        <w:t>инженерных</w:t>
      </w:r>
      <w:r>
        <w:rPr>
          <w:sz w:val="28"/>
          <w:szCs w:val="28"/>
        </w:rPr>
        <w:t xml:space="preserve">   </w:t>
      </w:r>
      <w:r w:rsidRPr="001F2C05">
        <w:rPr>
          <w:sz w:val="28"/>
          <w:szCs w:val="28"/>
        </w:rPr>
        <w:t xml:space="preserve"> изысканий </w:t>
      </w:r>
      <w:r>
        <w:rPr>
          <w:sz w:val="28"/>
          <w:szCs w:val="28"/>
        </w:rPr>
        <w:t xml:space="preserve">  </w:t>
      </w:r>
      <w:r w:rsidRPr="001F2C05">
        <w:rPr>
          <w:sz w:val="28"/>
          <w:szCs w:val="28"/>
        </w:rPr>
        <w:t xml:space="preserve">Камчатского </w:t>
      </w:r>
    </w:p>
    <w:p w:rsidR="001F2C05" w:rsidRDefault="001F2C05" w:rsidP="001F2C05">
      <w:pPr>
        <w:jc w:val="both"/>
        <w:rPr>
          <w:sz w:val="28"/>
          <w:szCs w:val="28"/>
        </w:rPr>
      </w:pPr>
      <w:r w:rsidRPr="001F2C05">
        <w:rPr>
          <w:sz w:val="28"/>
          <w:szCs w:val="28"/>
        </w:rPr>
        <w:t>края»</w:t>
      </w:r>
      <w:r w:rsidR="00E758EE" w:rsidRPr="001F2C05">
        <w:rPr>
          <w:sz w:val="28"/>
          <w:szCs w:val="28"/>
        </w:rPr>
        <w:t xml:space="preserve">, </w:t>
      </w:r>
      <w:proofErr w:type="gramStart"/>
      <w:r w:rsidR="00E758EE" w:rsidRPr="001F2C05">
        <w:rPr>
          <w:sz w:val="28"/>
          <w:szCs w:val="28"/>
        </w:rPr>
        <w:t>подведомственным</w:t>
      </w:r>
      <w:proofErr w:type="gramEnd"/>
      <w:r w:rsidR="00E758EE" w:rsidRPr="001F2C05">
        <w:rPr>
          <w:sz w:val="28"/>
          <w:szCs w:val="28"/>
        </w:rPr>
        <w:t xml:space="preserve"> Министерству    </w:t>
      </w:r>
    </w:p>
    <w:p w:rsidR="00E758EE" w:rsidRDefault="00E758EE" w:rsidP="001F2C05">
      <w:pPr>
        <w:jc w:val="both"/>
        <w:rPr>
          <w:sz w:val="28"/>
          <w:szCs w:val="28"/>
        </w:rPr>
      </w:pPr>
      <w:r w:rsidRPr="001F2C05">
        <w:rPr>
          <w:sz w:val="28"/>
          <w:szCs w:val="28"/>
        </w:rPr>
        <w:t xml:space="preserve">строительства </w:t>
      </w:r>
      <w:r w:rsidR="001F2C05">
        <w:rPr>
          <w:sz w:val="28"/>
          <w:szCs w:val="28"/>
        </w:rPr>
        <w:t xml:space="preserve">     </w:t>
      </w:r>
      <w:r>
        <w:rPr>
          <w:sz w:val="28"/>
          <w:szCs w:val="28"/>
        </w:rPr>
        <w:t>Камчатского</w:t>
      </w:r>
      <w:r w:rsidR="001F2C0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края</w:t>
      </w:r>
    </w:p>
    <w:p w:rsidR="00E758EE" w:rsidRDefault="00E758EE" w:rsidP="00E758EE">
      <w:pPr>
        <w:rPr>
          <w:sz w:val="28"/>
          <w:szCs w:val="28"/>
        </w:rPr>
      </w:pPr>
    </w:p>
    <w:p w:rsidR="00E758EE" w:rsidRPr="00EF1B3B" w:rsidRDefault="00E758EE" w:rsidP="00E758EE">
      <w:pPr>
        <w:rPr>
          <w:sz w:val="28"/>
          <w:szCs w:val="28"/>
        </w:rPr>
      </w:pPr>
    </w:p>
    <w:p w:rsidR="00E758EE" w:rsidRDefault="00E758EE" w:rsidP="00E758EE">
      <w:pPr>
        <w:rPr>
          <w:sz w:val="28"/>
          <w:szCs w:val="28"/>
        </w:rPr>
      </w:pPr>
    </w:p>
    <w:p w:rsidR="00E758EE" w:rsidRDefault="00E758EE" w:rsidP="00E758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своевременного представления бухгалтерской отчетности в Министерство финансов Камчатского края</w:t>
      </w:r>
    </w:p>
    <w:p w:rsidR="00E758EE" w:rsidRDefault="00E758EE" w:rsidP="00E758EE">
      <w:pPr>
        <w:rPr>
          <w:sz w:val="28"/>
          <w:szCs w:val="28"/>
        </w:rPr>
      </w:pPr>
    </w:p>
    <w:p w:rsidR="00E758EE" w:rsidRPr="005E2A98" w:rsidRDefault="00E758EE" w:rsidP="00E758EE">
      <w:pPr>
        <w:rPr>
          <w:sz w:val="28"/>
          <w:szCs w:val="28"/>
        </w:rPr>
      </w:pPr>
    </w:p>
    <w:p w:rsidR="00E758EE" w:rsidRDefault="00E758EE" w:rsidP="00E758EE">
      <w:pPr>
        <w:rPr>
          <w:sz w:val="28"/>
          <w:szCs w:val="28"/>
        </w:rPr>
      </w:pPr>
      <w:r w:rsidRPr="005E2A98">
        <w:rPr>
          <w:sz w:val="28"/>
          <w:szCs w:val="28"/>
        </w:rPr>
        <w:tab/>
      </w:r>
      <w:r>
        <w:rPr>
          <w:sz w:val="28"/>
          <w:szCs w:val="28"/>
        </w:rPr>
        <w:t>ПРИКАЗЫВАЮ:</w:t>
      </w:r>
    </w:p>
    <w:p w:rsidR="00E758EE" w:rsidRDefault="00E758EE" w:rsidP="00E758EE">
      <w:pPr>
        <w:rPr>
          <w:sz w:val="28"/>
          <w:szCs w:val="28"/>
        </w:rPr>
      </w:pPr>
    </w:p>
    <w:p w:rsidR="001F2C05" w:rsidRPr="001F2C05" w:rsidRDefault="001F2C05" w:rsidP="001F2C05">
      <w:pPr>
        <w:pStyle w:val="a6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Установить, что предоставление бухгалтерской отчетности</w:t>
      </w:r>
      <w:r w:rsidRPr="00D32E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государственным автономным </w:t>
      </w:r>
      <w:r w:rsidRPr="001F2C05">
        <w:rPr>
          <w:sz w:val="28"/>
          <w:szCs w:val="28"/>
        </w:rPr>
        <w:t>учреждением «Государственная экспертиза проектов документов территориального планирования, проектной документации и результатов инженерных изысканий Камчатского края»</w:t>
      </w:r>
      <w:r>
        <w:rPr>
          <w:sz w:val="28"/>
          <w:szCs w:val="28"/>
        </w:rPr>
        <w:t xml:space="preserve"> (далее - автономное учреждение)</w:t>
      </w:r>
      <w:r w:rsidRPr="001F2C05">
        <w:rPr>
          <w:sz w:val="28"/>
          <w:szCs w:val="28"/>
        </w:rPr>
        <w:t>,</w:t>
      </w:r>
      <w:r>
        <w:rPr>
          <w:sz w:val="28"/>
          <w:szCs w:val="28"/>
        </w:rPr>
        <w:t xml:space="preserve"> подведомственным Министерству строительства Камчатского края осуществляется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862B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rPr>
          <w:rFonts w:eastAsiaTheme="minorHAnsi"/>
          <w:sz w:val="28"/>
          <w:szCs w:val="28"/>
          <w:lang w:eastAsia="en-US"/>
        </w:rPr>
        <w:t xml:space="preserve">требованиями </w:t>
      </w:r>
      <w:r>
        <w:rPr>
          <w:sz w:val="28"/>
          <w:szCs w:val="28"/>
        </w:rPr>
        <w:t>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Федерации от 25.03.2011г № 33н.</w:t>
      </w:r>
      <w:proofErr w:type="gramEnd"/>
    </w:p>
    <w:p w:rsidR="001F2C05" w:rsidRDefault="001F2C05" w:rsidP="001F2C05">
      <w:pPr>
        <w:tabs>
          <w:tab w:val="left" w:pos="1134"/>
        </w:tabs>
        <w:rPr>
          <w:sz w:val="28"/>
          <w:szCs w:val="28"/>
        </w:rPr>
      </w:pPr>
    </w:p>
    <w:p w:rsidR="008D7B1A" w:rsidRDefault="008D7B1A" w:rsidP="001F2C05">
      <w:pPr>
        <w:tabs>
          <w:tab w:val="left" w:pos="1134"/>
        </w:tabs>
        <w:jc w:val="both"/>
        <w:rPr>
          <w:sz w:val="28"/>
          <w:szCs w:val="28"/>
        </w:rPr>
      </w:pPr>
    </w:p>
    <w:p w:rsidR="00E758EE" w:rsidRDefault="009719CB" w:rsidP="001F2C05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758EE">
        <w:rPr>
          <w:sz w:val="28"/>
          <w:szCs w:val="28"/>
        </w:rPr>
        <w:t>.</w:t>
      </w:r>
      <w:r w:rsidR="001F2C05">
        <w:rPr>
          <w:sz w:val="28"/>
          <w:szCs w:val="28"/>
        </w:rPr>
        <w:t xml:space="preserve">  </w:t>
      </w:r>
      <w:proofErr w:type="gramStart"/>
      <w:r w:rsidR="001F2C05">
        <w:rPr>
          <w:sz w:val="28"/>
          <w:szCs w:val="28"/>
        </w:rPr>
        <w:t>У</w:t>
      </w:r>
      <w:r w:rsidR="00E758EE">
        <w:rPr>
          <w:sz w:val="28"/>
          <w:szCs w:val="28"/>
        </w:rPr>
        <w:t xml:space="preserve">становить, что </w:t>
      </w:r>
      <w:r>
        <w:rPr>
          <w:sz w:val="28"/>
          <w:szCs w:val="28"/>
        </w:rPr>
        <w:t xml:space="preserve">бухгалтерская </w:t>
      </w:r>
      <w:r w:rsidR="00E758EE">
        <w:rPr>
          <w:sz w:val="28"/>
          <w:szCs w:val="28"/>
        </w:rPr>
        <w:t>отчетность составляется нарастающим итогом с начала года в рублях с точностью до второго десятичного знака после запятой и представляется главным бухгалтером или лицом, ответственным за ведение бюджетного учета, формирование, составление и представление бюджетной отчетности в электронном виде и на бумажном носителе в сброшюрованном и пронумерованном виде с оглавлением и сопроводительным письмом.</w:t>
      </w:r>
      <w:proofErr w:type="gramEnd"/>
    </w:p>
    <w:p w:rsidR="009719CB" w:rsidRPr="009719CB" w:rsidRDefault="009719CB" w:rsidP="001F2C0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Pr="009719CB">
        <w:rPr>
          <w:rFonts w:eastAsiaTheme="minorHAnsi"/>
          <w:sz w:val="28"/>
          <w:szCs w:val="28"/>
          <w:lang w:eastAsia="en-US"/>
        </w:rPr>
        <w:t xml:space="preserve">Установить, что автономное учреждение представляет квартальный </w:t>
      </w:r>
      <w:r>
        <w:rPr>
          <w:rFonts w:eastAsiaTheme="minorHAnsi"/>
          <w:sz w:val="28"/>
          <w:szCs w:val="28"/>
          <w:lang w:eastAsia="en-US"/>
        </w:rPr>
        <w:t>о</w:t>
      </w:r>
      <w:r w:rsidRPr="009719CB">
        <w:rPr>
          <w:rFonts w:eastAsiaTheme="minorHAnsi"/>
          <w:sz w:val="28"/>
          <w:szCs w:val="28"/>
          <w:lang w:eastAsia="en-US"/>
        </w:rPr>
        <w:t xml:space="preserve">тчет об исполнении плана его финансово-хозяйственной деятельности и </w:t>
      </w:r>
      <w:r w:rsidR="0011175D">
        <w:rPr>
          <w:rFonts w:eastAsiaTheme="minorHAnsi"/>
          <w:sz w:val="28"/>
          <w:szCs w:val="28"/>
          <w:lang w:eastAsia="en-US"/>
        </w:rPr>
        <w:t xml:space="preserve">годовую </w:t>
      </w:r>
      <w:r w:rsidRPr="009719CB">
        <w:rPr>
          <w:rFonts w:eastAsiaTheme="minorHAnsi"/>
          <w:sz w:val="28"/>
          <w:szCs w:val="28"/>
          <w:lang w:eastAsia="en-US"/>
        </w:rPr>
        <w:t>бухгалтерскую отчетность после рассмотрения отчетности наблюдательным советом автономного учреждения.</w:t>
      </w:r>
    </w:p>
    <w:p w:rsidR="008E2B80" w:rsidRDefault="009719CB" w:rsidP="008E2B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2B80">
        <w:rPr>
          <w:sz w:val="28"/>
          <w:szCs w:val="28"/>
        </w:rPr>
        <w:tab/>
      </w:r>
      <w:r>
        <w:rPr>
          <w:sz w:val="28"/>
          <w:szCs w:val="28"/>
        </w:rPr>
        <w:t xml:space="preserve"> 4. Приказ</w:t>
      </w:r>
      <w:r w:rsidR="008E2B80">
        <w:rPr>
          <w:sz w:val="28"/>
          <w:szCs w:val="28"/>
        </w:rPr>
        <w:t xml:space="preserve"> от </w:t>
      </w:r>
      <w:r w:rsidR="001F2C05">
        <w:rPr>
          <w:sz w:val="28"/>
          <w:szCs w:val="28"/>
        </w:rPr>
        <w:t>26.03.2015</w:t>
      </w:r>
      <w:r w:rsidR="008E2B80">
        <w:rPr>
          <w:sz w:val="28"/>
          <w:szCs w:val="28"/>
        </w:rPr>
        <w:t xml:space="preserve"> года № </w:t>
      </w:r>
      <w:r w:rsidR="001F2C05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8E2B80">
        <w:rPr>
          <w:sz w:val="28"/>
          <w:szCs w:val="28"/>
        </w:rPr>
        <w:t xml:space="preserve">«О сроках предоставления </w:t>
      </w:r>
      <w:proofErr w:type="gramStart"/>
      <w:r w:rsidR="008E2B80">
        <w:rPr>
          <w:sz w:val="28"/>
          <w:szCs w:val="28"/>
        </w:rPr>
        <w:t>квартальной</w:t>
      </w:r>
      <w:proofErr w:type="gramEnd"/>
      <w:r w:rsidR="008E2B80">
        <w:rPr>
          <w:sz w:val="28"/>
          <w:szCs w:val="28"/>
        </w:rPr>
        <w:t xml:space="preserve"> и  годовой  бухгалтерской  отчетности бюджетными        и         автономными учреждениями, подведомственными Министерству  строительства Камчатского края», считать утратившим силу.</w:t>
      </w:r>
    </w:p>
    <w:p w:rsidR="00E758EE" w:rsidRDefault="008E2B80" w:rsidP="00E758E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719CB">
        <w:rPr>
          <w:sz w:val="28"/>
          <w:szCs w:val="28"/>
        </w:rPr>
        <w:t>5</w:t>
      </w:r>
      <w:r w:rsidR="00E758EE">
        <w:rPr>
          <w:sz w:val="28"/>
          <w:szCs w:val="28"/>
        </w:rPr>
        <w:t>. Утвердить</w:t>
      </w:r>
      <w:r w:rsidR="001D0356">
        <w:rPr>
          <w:sz w:val="28"/>
          <w:szCs w:val="28"/>
        </w:rPr>
        <w:t xml:space="preserve"> состав</w:t>
      </w:r>
      <w:r w:rsidR="00E758EE">
        <w:rPr>
          <w:sz w:val="28"/>
          <w:szCs w:val="28"/>
        </w:rPr>
        <w:t xml:space="preserve"> </w:t>
      </w:r>
      <w:proofErr w:type="gramStart"/>
      <w:r w:rsidR="00E758EE">
        <w:rPr>
          <w:sz w:val="28"/>
          <w:szCs w:val="28"/>
        </w:rPr>
        <w:t>бюджетн</w:t>
      </w:r>
      <w:r w:rsidR="001D0356">
        <w:rPr>
          <w:sz w:val="28"/>
          <w:szCs w:val="28"/>
        </w:rPr>
        <w:t>ой</w:t>
      </w:r>
      <w:proofErr w:type="gramEnd"/>
      <w:r w:rsidR="00E758EE">
        <w:rPr>
          <w:sz w:val="28"/>
          <w:szCs w:val="28"/>
        </w:rPr>
        <w:t xml:space="preserve"> отчетност</w:t>
      </w:r>
      <w:r w:rsidR="001D0356">
        <w:rPr>
          <w:sz w:val="28"/>
          <w:szCs w:val="28"/>
        </w:rPr>
        <w:t>и</w:t>
      </w:r>
      <w:r w:rsidR="00E758EE">
        <w:rPr>
          <w:sz w:val="28"/>
          <w:szCs w:val="28"/>
        </w:rPr>
        <w:t xml:space="preserve"> и сроки представления согласно приложению.</w:t>
      </w:r>
    </w:p>
    <w:p w:rsidR="00E758EE" w:rsidRDefault="00E758EE" w:rsidP="00E758E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E2B80">
        <w:rPr>
          <w:sz w:val="28"/>
          <w:szCs w:val="28"/>
        </w:rPr>
        <w:t>6</w:t>
      </w:r>
      <w:r>
        <w:rPr>
          <w:sz w:val="28"/>
          <w:szCs w:val="28"/>
        </w:rPr>
        <w:t>.  Направить настоящий приказ</w:t>
      </w:r>
      <w:r w:rsidR="001D0356">
        <w:rPr>
          <w:sz w:val="28"/>
          <w:szCs w:val="28"/>
        </w:rPr>
        <w:t xml:space="preserve"> автономному учреждению</w:t>
      </w:r>
      <w:r>
        <w:rPr>
          <w:sz w:val="28"/>
          <w:szCs w:val="28"/>
        </w:rPr>
        <w:t>.</w:t>
      </w:r>
    </w:p>
    <w:p w:rsidR="00E758EE" w:rsidRDefault="008E2B80" w:rsidP="00E758EE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758EE">
        <w:rPr>
          <w:sz w:val="28"/>
          <w:szCs w:val="28"/>
        </w:rPr>
        <w:t>.  Настоящий приказ вступает в силу с момента подписания.</w:t>
      </w:r>
    </w:p>
    <w:p w:rsidR="00E758EE" w:rsidRDefault="00E758EE" w:rsidP="00E758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E2B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E2B80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возложить на </w:t>
      </w:r>
      <w:r w:rsidR="00C719B4">
        <w:rPr>
          <w:sz w:val="28"/>
          <w:szCs w:val="28"/>
        </w:rPr>
        <w:t>начальника отдела бухгалтерского учета, финансирования и государственн</w:t>
      </w:r>
      <w:r w:rsidR="008E2B80">
        <w:rPr>
          <w:sz w:val="28"/>
          <w:szCs w:val="28"/>
        </w:rPr>
        <w:t>ых закупок</w:t>
      </w:r>
      <w:r w:rsidR="00C719B4">
        <w:rPr>
          <w:sz w:val="28"/>
          <w:szCs w:val="28"/>
        </w:rPr>
        <w:t xml:space="preserve"> заказа </w:t>
      </w:r>
      <w:r>
        <w:rPr>
          <w:sz w:val="28"/>
          <w:szCs w:val="28"/>
        </w:rPr>
        <w:t xml:space="preserve">Министерства строительства Камчатского края </w:t>
      </w:r>
      <w:proofErr w:type="spellStart"/>
      <w:r>
        <w:rPr>
          <w:sz w:val="28"/>
          <w:szCs w:val="28"/>
        </w:rPr>
        <w:t>Жаркову</w:t>
      </w:r>
      <w:proofErr w:type="spellEnd"/>
      <w:r>
        <w:rPr>
          <w:sz w:val="28"/>
          <w:szCs w:val="28"/>
        </w:rPr>
        <w:t xml:space="preserve"> С.А.</w:t>
      </w:r>
    </w:p>
    <w:p w:rsidR="00E758EE" w:rsidRDefault="00E758EE" w:rsidP="00E758EE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</w:t>
      </w:r>
    </w:p>
    <w:p w:rsidR="00E758EE" w:rsidRDefault="00E758EE" w:rsidP="00E758EE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</w:p>
    <w:p w:rsidR="00E758EE" w:rsidRDefault="00E758EE" w:rsidP="00E758EE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</w:p>
    <w:p w:rsidR="00E758EE" w:rsidRDefault="00E758EE" w:rsidP="00E758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758EE" w:rsidRPr="00E33E1C" w:rsidRDefault="001D0356" w:rsidP="00E758E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C719B4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="00C719B4">
        <w:rPr>
          <w:sz w:val="28"/>
          <w:szCs w:val="28"/>
        </w:rPr>
        <w:t xml:space="preserve">     </w:t>
      </w:r>
      <w:r w:rsidR="00E758EE">
        <w:rPr>
          <w:sz w:val="28"/>
          <w:szCs w:val="28"/>
        </w:rPr>
        <w:t xml:space="preserve">                                                                </w:t>
      </w:r>
      <w:r w:rsidR="00C719B4">
        <w:rPr>
          <w:sz w:val="28"/>
          <w:szCs w:val="28"/>
        </w:rPr>
        <w:t xml:space="preserve">       </w:t>
      </w:r>
      <w:r w:rsidR="00321E80">
        <w:rPr>
          <w:sz w:val="28"/>
          <w:szCs w:val="28"/>
        </w:rPr>
        <w:t xml:space="preserve">      </w:t>
      </w:r>
      <w:r w:rsidR="00C719B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Т.Б. </w:t>
      </w:r>
      <w:proofErr w:type="gramStart"/>
      <w:r>
        <w:rPr>
          <w:sz w:val="28"/>
          <w:szCs w:val="28"/>
        </w:rPr>
        <w:t>Митина</w:t>
      </w:r>
      <w:proofErr w:type="gramEnd"/>
      <w:r w:rsidR="00E758EE">
        <w:t xml:space="preserve"> </w:t>
      </w:r>
    </w:p>
    <w:p w:rsidR="00E758EE" w:rsidRDefault="00E758EE" w:rsidP="00E758EE"/>
    <w:p w:rsidR="00E758EE" w:rsidRDefault="00E758EE" w:rsidP="00E758EE"/>
    <w:p w:rsidR="00E758EE" w:rsidRDefault="00E758EE" w:rsidP="00E758EE"/>
    <w:p w:rsidR="00E758EE" w:rsidRDefault="00E758EE" w:rsidP="00E758EE"/>
    <w:p w:rsidR="00E758EE" w:rsidRDefault="00E758EE" w:rsidP="00E758EE"/>
    <w:p w:rsidR="00E758EE" w:rsidRDefault="00E758EE" w:rsidP="00E758EE"/>
    <w:p w:rsidR="00C719B4" w:rsidRDefault="00C719B4" w:rsidP="00E758EE"/>
    <w:p w:rsidR="00C719B4" w:rsidRDefault="00C719B4" w:rsidP="00E758EE"/>
    <w:p w:rsidR="00BF17EF" w:rsidRDefault="00BF17EF" w:rsidP="00E758EE"/>
    <w:p w:rsidR="00BF17EF" w:rsidRDefault="00BF17EF" w:rsidP="00E758EE"/>
    <w:p w:rsidR="00BF17EF" w:rsidRDefault="00BF17EF" w:rsidP="00E758EE"/>
    <w:p w:rsidR="00BF17EF" w:rsidRDefault="00BF17EF" w:rsidP="00E758EE"/>
    <w:p w:rsidR="00BF17EF" w:rsidRDefault="00BF17EF" w:rsidP="00E758EE"/>
    <w:p w:rsidR="00BF17EF" w:rsidRDefault="00BF17EF" w:rsidP="00E758EE"/>
    <w:p w:rsidR="00BF17EF" w:rsidRDefault="00BF17EF" w:rsidP="00E758EE"/>
    <w:p w:rsidR="00C719B4" w:rsidRDefault="00C719B4" w:rsidP="00E758EE"/>
    <w:p w:rsidR="00C719B4" w:rsidRDefault="00C719B4" w:rsidP="00E758EE"/>
    <w:p w:rsidR="00C719B4" w:rsidRDefault="00C719B4" w:rsidP="00E758EE"/>
    <w:p w:rsidR="00C719B4" w:rsidRDefault="00C719B4" w:rsidP="00E758EE"/>
    <w:p w:rsidR="00C719B4" w:rsidRDefault="00C719B4" w:rsidP="00E758EE"/>
    <w:p w:rsidR="00E758EE" w:rsidRDefault="00E758EE" w:rsidP="00E758EE"/>
    <w:p w:rsidR="00492F0A" w:rsidRDefault="00492F0A" w:rsidP="00E758EE"/>
    <w:p w:rsidR="00492F0A" w:rsidRDefault="00492F0A" w:rsidP="00E758EE"/>
    <w:p w:rsidR="00E758EE" w:rsidRDefault="00E758EE" w:rsidP="00C719B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</w:t>
      </w:r>
      <w:r w:rsidRPr="004A6CC3">
        <w:rPr>
          <w:sz w:val="28"/>
          <w:szCs w:val="28"/>
        </w:rPr>
        <w:t>Приложение</w:t>
      </w:r>
    </w:p>
    <w:p w:rsidR="00E758EE" w:rsidRDefault="00E758EE" w:rsidP="00C719B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 приказу  Министерства</w:t>
      </w:r>
    </w:p>
    <w:p w:rsidR="00E758EE" w:rsidRDefault="00E758EE" w:rsidP="00C719B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строительства Камчатского края</w:t>
      </w:r>
    </w:p>
    <w:p w:rsidR="00E758EE" w:rsidRDefault="00BF17EF" w:rsidP="00C719B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E758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E758EE">
        <w:rPr>
          <w:sz w:val="28"/>
          <w:szCs w:val="28"/>
        </w:rPr>
        <w:t xml:space="preserve">        от </w:t>
      </w:r>
      <w:r>
        <w:rPr>
          <w:sz w:val="28"/>
          <w:szCs w:val="28"/>
        </w:rPr>
        <w:t>«___» ____________201</w:t>
      </w:r>
      <w:r w:rsidR="001D0356">
        <w:rPr>
          <w:sz w:val="28"/>
          <w:szCs w:val="28"/>
        </w:rPr>
        <w:t xml:space="preserve">6 </w:t>
      </w:r>
      <w:r>
        <w:rPr>
          <w:sz w:val="28"/>
          <w:szCs w:val="28"/>
        </w:rPr>
        <w:t>г.</w:t>
      </w:r>
      <w:r w:rsidR="00E758EE">
        <w:rPr>
          <w:sz w:val="28"/>
          <w:szCs w:val="28"/>
        </w:rPr>
        <w:t>№______</w:t>
      </w:r>
    </w:p>
    <w:p w:rsidR="00E758EE" w:rsidRDefault="00E758EE" w:rsidP="00E758EE">
      <w:pPr>
        <w:rPr>
          <w:sz w:val="28"/>
          <w:szCs w:val="28"/>
        </w:rPr>
      </w:pPr>
    </w:p>
    <w:p w:rsidR="00E758EE" w:rsidRDefault="00E758EE" w:rsidP="00E758EE">
      <w:pPr>
        <w:rPr>
          <w:sz w:val="28"/>
          <w:szCs w:val="28"/>
        </w:rPr>
      </w:pPr>
    </w:p>
    <w:tbl>
      <w:tblPr>
        <w:tblStyle w:val="a3"/>
        <w:tblW w:w="9828" w:type="dxa"/>
        <w:tblLook w:val="01E0" w:firstRow="1" w:lastRow="1" w:firstColumn="1" w:lastColumn="1" w:noHBand="0" w:noVBand="0"/>
      </w:tblPr>
      <w:tblGrid>
        <w:gridCol w:w="3708"/>
        <w:gridCol w:w="1260"/>
        <w:gridCol w:w="1980"/>
        <w:gridCol w:w="2880"/>
      </w:tblGrid>
      <w:tr w:rsidR="00E758EE" w:rsidTr="00A16098">
        <w:tc>
          <w:tcPr>
            <w:tcW w:w="3708" w:type="dxa"/>
          </w:tcPr>
          <w:p w:rsidR="00E758EE" w:rsidRPr="004D43CD" w:rsidRDefault="00E758EE" w:rsidP="00A16098">
            <w:pPr>
              <w:jc w:val="center"/>
            </w:pPr>
            <w:r w:rsidRPr="004D43CD">
              <w:t>Наименование</w:t>
            </w:r>
            <w:r>
              <w:t xml:space="preserve"> формы отчетности</w:t>
            </w:r>
          </w:p>
        </w:tc>
        <w:tc>
          <w:tcPr>
            <w:tcW w:w="1260" w:type="dxa"/>
          </w:tcPr>
          <w:p w:rsidR="00E758EE" w:rsidRPr="004D43CD" w:rsidRDefault="00E758EE" w:rsidP="00A16098">
            <w:pPr>
              <w:jc w:val="center"/>
            </w:pPr>
            <w:r w:rsidRPr="004D43CD">
              <w:t>№ формы</w:t>
            </w:r>
          </w:p>
        </w:tc>
        <w:tc>
          <w:tcPr>
            <w:tcW w:w="1980" w:type="dxa"/>
          </w:tcPr>
          <w:p w:rsidR="00E758EE" w:rsidRPr="004D43CD" w:rsidRDefault="00E758EE" w:rsidP="00A16098">
            <w:pPr>
              <w:jc w:val="center"/>
            </w:pPr>
            <w:r w:rsidRPr="004D43CD">
              <w:t>Периодичность</w:t>
            </w:r>
          </w:p>
        </w:tc>
        <w:tc>
          <w:tcPr>
            <w:tcW w:w="2880" w:type="dxa"/>
          </w:tcPr>
          <w:p w:rsidR="00E758EE" w:rsidRPr="004D43CD" w:rsidRDefault="00E758EE" w:rsidP="00A16098">
            <w:pPr>
              <w:jc w:val="center"/>
            </w:pPr>
            <w:r w:rsidRPr="004D43CD">
              <w:t>Форма представления</w:t>
            </w:r>
          </w:p>
        </w:tc>
      </w:tr>
      <w:tr w:rsidR="00E758EE" w:rsidTr="00A16098">
        <w:trPr>
          <w:trHeight w:val="2551"/>
        </w:trPr>
        <w:tc>
          <w:tcPr>
            <w:tcW w:w="3708" w:type="dxa"/>
          </w:tcPr>
          <w:p w:rsidR="00E758EE" w:rsidRPr="004D43CD" w:rsidRDefault="00E758EE" w:rsidP="00BE74B7">
            <w:r>
              <w:t xml:space="preserve">Баланс </w:t>
            </w:r>
            <w:r w:rsidR="00BE74B7">
              <w:t>государственного (муниципального)</w:t>
            </w:r>
            <w:r w:rsidR="00BF17EF">
              <w:t xml:space="preserve"> </w:t>
            </w:r>
            <w:r w:rsidR="00BE74B7">
              <w:t>учреждения</w:t>
            </w:r>
          </w:p>
        </w:tc>
        <w:tc>
          <w:tcPr>
            <w:tcW w:w="1260" w:type="dxa"/>
          </w:tcPr>
          <w:p w:rsidR="00E758EE" w:rsidRPr="004D43CD" w:rsidRDefault="00E758EE" w:rsidP="00BE74B7">
            <w:r>
              <w:t xml:space="preserve">    0503</w:t>
            </w:r>
            <w:r w:rsidR="00BE74B7">
              <w:t>7</w:t>
            </w:r>
            <w:r>
              <w:t>30</w:t>
            </w:r>
          </w:p>
        </w:tc>
        <w:tc>
          <w:tcPr>
            <w:tcW w:w="1980" w:type="dxa"/>
          </w:tcPr>
          <w:p w:rsidR="00E758EE" w:rsidRDefault="00E758EE" w:rsidP="00A16098">
            <w:pPr>
              <w:jc w:val="center"/>
            </w:pPr>
            <w:r>
              <w:t>ежегодно</w:t>
            </w:r>
          </w:p>
          <w:p w:rsidR="00E758EE" w:rsidRPr="004D43CD" w:rsidRDefault="00E758EE" w:rsidP="00BE74B7">
            <w:pPr>
              <w:jc w:val="center"/>
            </w:pPr>
            <w:r>
              <w:t xml:space="preserve"> до </w:t>
            </w:r>
            <w:r w:rsidR="00BE74B7">
              <w:t>20.01</w:t>
            </w:r>
            <w:r>
              <w:t>.</w:t>
            </w:r>
          </w:p>
        </w:tc>
        <w:tc>
          <w:tcPr>
            <w:tcW w:w="2880" w:type="dxa"/>
          </w:tcPr>
          <w:p w:rsidR="00E758EE" w:rsidRDefault="00E758EE" w:rsidP="00A16098">
            <w:pPr>
              <w:numPr>
                <w:ilvl w:val="0"/>
                <w:numId w:val="1"/>
              </w:numPr>
            </w:pPr>
            <w:r>
              <w:t>на бумажном носителе</w:t>
            </w:r>
          </w:p>
          <w:p w:rsidR="00E758EE" w:rsidRPr="004D43CD" w:rsidRDefault="00E758EE" w:rsidP="00C91BBB">
            <w:pPr>
              <w:numPr>
                <w:ilvl w:val="0"/>
                <w:numId w:val="1"/>
              </w:numPr>
            </w:pPr>
            <w:r>
              <w:t xml:space="preserve">в электронном виде </w:t>
            </w:r>
          </w:p>
        </w:tc>
      </w:tr>
      <w:tr w:rsidR="00E758EE" w:rsidTr="00A16098">
        <w:tc>
          <w:tcPr>
            <w:tcW w:w="3708" w:type="dxa"/>
          </w:tcPr>
          <w:p w:rsidR="00E758EE" w:rsidRPr="004D43CD" w:rsidRDefault="00E758EE" w:rsidP="00A16098">
            <w:pPr>
              <w:autoSpaceDE w:val="0"/>
              <w:autoSpaceDN w:val="0"/>
              <w:adjustRightInd w:val="0"/>
            </w:pPr>
            <w:r>
              <w:t xml:space="preserve">Справка по консолидируемым расчетам </w:t>
            </w:r>
            <w:r w:rsidR="00BE74B7">
              <w:t>учреждения</w:t>
            </w:r>
          </w:p>
        </w:tc>
        <w:tc>
          <w:tcPr>
            <w:tcW w:w="1260" w:type="dxa"/>
          </w:tcPr>
          <w:p w:rsidR="00E758EE" w:rsidRPr="004D43CD" w:rsidRDefault="00E758EE" w:rsidP="00BE74B7">
            <w:pPr>
              <w:jc w:val="center"/>
            </w:pPr>
            <w:r>
              <w:t>0503</w:t>
            </w:r>
            <w:r w:rsidR="00BE74B7">
              <w:t>7</w:t>
            </w:r>
            <w:r>
              <w:t>25</w:t>
            </w:r>
          </w:p>
        </w:tc>
        <w:tc>
          <w:tcPr>
            <w:tcW w:w="1980" w:type="dxa"/>
          </w:tcPr>
          <w:p w:rsidR="00E758EE" w:rsidRDefault="00BE74B7" w:rsidP="00A16098">
            <w:pPr>
              <w:ind w:hanging="108"/>
              <w:jc w:val="center"/>
            </w:pPr>
            <w:r>
              <w:t xml:space="preserve">ежеквартально </w:t>
            </w:r>
            <w:r w:rsidR="00E758EE">
              <w:t xml:space="preserve"> до</w:t>
            </w:r>
          </w:p>
          <w:p w:rsidR="00E758EE" w:rsidRDefault="00E758EE" w:rsidP="00BE74B7">
            <w:pPr>
              <w:ind w:hanging="108"/>
              <w:jc w:val="center"/>
            </w:pPr>
            <w:r>
              <w:t xml:space="preserve"> </w:t>
            </w:r>
            <w:r w:rsidR="00BE74B7">
              <w:t>5</w:t>
            </w:r>
            <w:r>
              <w:t xml:space="preserve"> числа месяца, следующего за отчетным месяцем</w:t>
            </w:r>
          </w:p>
          <w:p w:rsidR="006B01E1" w:rsidRPr="004D43CD" w:rsidRDefault="006B01E1" w:rsidP="006B01E1">
            <w:pPr>
              <w:ind w:hanging="108"/>
              <w:jc w:val="center"/>
            </w:pPr>
            <w:r>
              <w:t>ежегодно до 20.01.</w:t>
            </w:r>
          </w:p>
        </w:tc>
        <w:tc>
          <w:tcPr>
            <w:tcW w:w="2880" w:type="dxa"/>
          </w:tcPr>
          <w:p w:rsidR="00E758EE" w:rsidRDefault="00E758EE" w:rsidP="00A16098">
            <w:pPr>
              <w:numPr>
                <w:ilvl w:val="0"/>
                <w:numId w:val="2"/>
              </w:numPr>
            </w:pPr>
            <w:r>
              <w:t>на бумажном носителе</w:t>
            </w:r>
          </w:p>
          <w:p w:rsidR="00E758EE" w:rsidRPr="004D43CD" w:rsidRDefault="00E758EE" w:rsidP="00C91BBB">
            <w:pPr>
              <w:numPr>
                <w:ilvl w:val="0"/>
                <w:numId w:val="2"/>
              </w:numPr>
            </w:pPr>
            <w:r>
              <w:t xml:space="preserve">в электронном виде </w:t>
            </w:r>
          </w:p>
        </w:tc>
      </w:tr>
      <w:tr w:rsidR="00E758EE" w:rsidTr="00A16098">
        <w:tc>
          <w:tcPr>
            <w:tcW w:w="3708" w:type="dxa"/>
          </w:tcPr>
          <w:p w:rsidR="00E758EE" w:rsidRPr="004D43CD" w:rsidRDefault="00E758EE" w:rsidP="00BE74B7">
            <w:r>
              <w:t xml:space="preserve">Справка по заключению </w:t>
            </w:r>
            <w:r w:rsidR="00BE74B7">
              <w:t xml:space="preserve">учреждением </w:t>
            </w:r>
            <w:r>
              <w:t>счетов б</w:t>
            </w:r>
            <w:r w:rsidR="00BE74B7">
              <w:t>ухгалтерского</w:t>
            </w:r>
            <w:r>
              <w:t xml:space="preserve"> учета отчетного финансового года</w:t>
            </w:r>
          </w:p>
        </w:tc>
        <w:tc>
          <w:tcPr>
            <w:tcW w:w="1260" w:type="dxa"/>
          </w:tcPr>
          <w:p w:rsidR="00E758EE" w:rsidRPr="004D43CD" w:rsidRDefault="00E758EE" w:rsidP="00BE74B7">
            <w:pPr>
              <w:jc w:val="center"/>
            </w:pPr>
            <w:r>
              <w:t>0503</w:t>
            </w:r>
            <w:r w:rsidR="00BE74B7">
              <w:t>7</w:t>
            </w:r>
            <w:r>
              <w:t>10</w:t>
            </w:r>
          </w:p>
        </w:tc>
        <w:tc>
          <w:tcPr>
            <w:tcW w:w="1980" w:type="dxa"/>
          </w:tcPr>
          <w:p w:rsidR="00E758EE" w:rsidRDefault="00E758EE" w:rsidP="00A16098">
            <w:pPr>
              <w:jc w:val="center"/>
            </w:pPr>
            <w:r>
              <w:t>ежегодно</w:t>
            </w:r>
          </w:p>
          <w:p w:rsidR="00E758EE" w:rsidRPr="004D43CD" w:rsidRDefault="00E758EE" w:rsidP="00BE74B7">
            <w:pPr>
              <w:jc w:val="center"/>
            </w:pPr>
            <w:r>
              <w:t xml:space="preserve">до </w:t>
            </w:r>
            <w:r w:rsidR="00BE74B7">
              <w:t>20.01</w:t>
            </w:r>
          </w:p>
        </w:tc>
        <w:tc>
          <w:tcPr>
            <w:tcW w:w="2880" w:type="dxa"/>
          </w:tcPr>
          <w:p w:rsidR="00E758EE" w:rsidRDefault="00E758EE" w:rsidP="00A1609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</w:pPr>
            <w:r>
              <w:t>на бумажном носителе</w:t>
            </w:r>
          </w:p>
          <w:p w:rsidR="00E758EE" w:rsidRPr="004D43CD" w:rsidRDefault="00E758EE" w:rsidP="00C91BBB">
            <w:pPr>
              <w:numPr>
                <w:ilvl w:val="0"/>
                <w:numId w:val="3"/>
              </w:numPr>
            </w:pPr>
            <w:r>
              <w:t xml:space="preserve">в электронном виде </w:t>
            </w:r>
          </w:p>
        </w:tc>
      </w:tr>
      <w:tr w:rsidR="00C62AC7" w:rsidTr="00A16098">
        <w:trPr>
          <w:trHeight w:val="1978"/>
        </w:trPr>
        <w:tc>
          <w:tcPr>
            <w:tcW w:w="3708" w:type="dxa"/>
          </w:tcPr>
          <w:p w:rsidR="00C62AC7" w:rsidRPr="00BE74B7" w:rsidRDefault="00C62AC7" w:rsidP="00BE74B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Отчет о движении денежных средств</w:t>
            </w:r>
          </w:p>
        </w:tc>
        <w:tc>
          <w:tcPr>
            <w:tcW w:w="1260" w:type="dxa"/>
          </w:tcPr>
          <w:p w:rsidR="00C62AC7" w:rsidRDefault="00C62AC7" w:rsidP="00A16098">
            <w:pPr>
              <w:jc w:val="center"/>
            </w:pPr>
            <w:r>
              <w:t>0503723</w:t>
            </w:r>
          </w:p>
        </w:tc>
        <w:tc>
          <w:tcPr>
            <w:tcW w:w="1980" w:type="dxa"/>
          </w:tcPr>
          <w:p w:rsidR="00C62AC7" w:rsidRDefault="00C62AC7" w:rsidP="00C62AC7">
            <w:pPr>
              <w:jc w:val="center"/>
            </w:pPr>
            <w:r>
              <w:t xml:space="preserve">Ежеквартально до 5 числа квартала, следующего за </w:t>
            </w:r>
            <w:proofErr w:type="gramStart"/>
            <w:r>
              <w:t>отчетным</w:t>
            </w:r>
            <w:proofErr w:type="gramEnd"/>
            <w:r>
              <w:t>,</w:t>
            </w:r>
          </w:p>
          <w:p w:rsidR="00C62AC7" w:rsidRDefault="00C62AC7" w:rsidP="006B01E1">
            <w:pPr>
              <w:jc w:val="center"/>
            </w:pPr>
            <w:r>
              <w:t>ежегодно до 2</w:t>
            </w:r>
            <w:r w:rsidR="006B01E1">
              <w:t>0</w:t>
            </w:r>
            <w:r>
              <w:t>.01.</w:t>
            </w:r>
          </w:p>
        </w:tc>
        <w:tc>
          <w:tcPr>
            <w:tcW w:w="2880" w:type="dxa"/>
          </w:tcPr>
          <w:p w:rsidR="00C62AC7" w:rsidRDefault="00C62AC7" w:rsidP="00C62AC7">
            <w:pPr>
              <w:pStyle w:val="a6"/>
              <w:numPr>
                <w:ilvl w:val="0"/>
                <w:numId w:val="10"/>
              </w:numPr>
            </w:pPr>
            <w:r>
              <w:t>на бумажном носителе</w:t>
            </w:r>
          </w:p>
          <w:p w:rsidR="00C62AC7" w:rsidRDefault="00C62AC7" w:rsidP="00C62AC7">
            <w:pPr>
              <w:pStyle w:val="a6"/>
              <w:numPr>
                <w:ilvl w:val="0"/>
                <w:numId w:val="10"/>
              </w:numPr>
            </w:pPr>
            <w:r>
              <w:t>в электронном виде</w:t>
            </w:r>
          </w:p>
        </w:tc>
      </w:tr>
      <w:tr w:rsidR="00E758EE" w:rsidTr="00A16098">
        <w:trPr>
          <w:trHeight w:val="1978"/>
        </w:trPr>
        <w:tc>
          <w:tcPr>
            <w:tcW w:w="3708" w:type="dxa"/>
          </w:tcPr>
          <w:p w:rsidR="00BE74B7" w:rsidRPr="00BE74B7" w:rsidRDefault="00BE74B7" w:rsidP="00BE74B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74B7">
              <w:rPr>
                <w:rFonts w:eastAsiaTheme="minorHAnsi"/>
                <w:lang w:eastAsia="en-US"/>
              </w:rPr>
              <w:t>Отчет об исполнении учреждением плана его финансово-хозяйственной деятельности</w:t>
            </w:r>
          </w:p>
          <w:p w:rsidR="00E758EE" w:rsidRPr="004D43CD" w:rsidRDefault="00E758EE" w:rsidP="00A16098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</w:tcPr>
          <w:p w:rsidR="00E758EE" w:rsidRPr="004D43CD" w:rsidRDefault="00BE74B7" w:rsidP="00A16098">
            <w:pPr>
              <w:jc w:val="center"/>
            </w:pPr>
            <w:r>
              <w:t>05037</w:t>
            </w:r>
            <w:r w:rsidR="003F207D">
              <w:t>3</w:t>
            </w:r>
            <w:r>
              <w:t>7</w:t>
            </w:r>
          </w:p>
        </w:tc>
        <w:tc>
          <w:tcPr>
            <w:tcW w:w="1980" w:type="dxa"/>
          </w:tcPr>
          <w:p w:rsidR="00E758EE" w:rsidRPr="004D43CD" w:rsidRDefault="00BE74B7" w:rsidP="00A16098">
            <w:r>
              <w:t>Ежеквартально до 5 числа месяца, следующего за отчетным месяцем</w:t>
            </w:r>
          </w:p>
        </w:tc>
        <w:tc>
          <w:tcPr>
            <w:tcW w:w="2880" w:type="dxa"/>
          </w:tcPr>
          <w:p w:rsidR="00492F0A" w:rsidRDefault="00492F0A" w:rsidP="00492F0A">
            <w:pPr>
              <w:pStyle w:val="a6"/>
              <w:numPr>
                <w:ilvl w:val="0"/>
                <w:numId w:val="10"/>
              </w:numPr>
            </w:pPr>
            <w:r>
              <w:t>на бумажном носителе</w:t>
            </w:r>
          </w:p>
          <w:p w:rsidR="00E758EE" w:rsidRPr="004D43CD" w:rsidRDefault="00492F0A" w:rsidP="00492F0A">
            <w:pPr>
              <w:pStyle w:val="a6"/>
              <w:numPr>
                <w:ilvl w:val="0"/>
                <w:numId w:val="10"/>
              </w:numPr>
              <w:tabs>
                <w:tab w:val="num" w:pos="423"/>
              </w:tabs>
            </w:pPr>
            <w:r>
              <w:t>в электронном виде</w:t>
            </w:r>
          </w:p>
        </w:tc>
      </w:tr>
      <w:tr w:rsidR="00E758EE" w:rsidTr="00A16098">
        <w:tc>
          <w:tcPr>
            <w:tcW w:w="3708" w:type="dxa"/>
          </w:tcPr>
          <w:p w:rsidR="00E758EE" w:rsidRDefault="00E758EE" w:rsidP="00A16098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Отчет </w:t>
            </w:r>
            <w:r w:rsidR="00E762D1">
              <w:t xml:space="preserve">об обязательствах, </w:t>
            </w:r>
            <w:r>
              <w:t xml:space="preserve">принятых </w:t>
            </w:r>
            <w:r w:rsidR="00B80B32">
              <w:t xml:space="preserve">учреждением </w:t>
            </w:r>
          </w:p>
          <w:p w:rsidR="00E758EE" w:rsidRDefault="00E758EE" w:rsidP="00A16098">
            <w:pPr>
              <w:autoSpaceDE w:val="0"/>
              <w:autoSpaceDN w:val="0"/>
              <w:adjustRightInd w:val="0"/>
            </w:pPr>
          </w:p>
          <w:p w:rsidR="00E758EE" w:rsidRPr="004D43CD" w:rsidRDefault="00E758EE" w:rsidP="00A16098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</w:tcPr>
          <w:p w:rsidR="00E758EE" w:rsidRPr="004D43CD" w:rsidRDefault="00E758EE" w:rsidP="00B80B32">
            <w:r>
              <w:t>0503</w:t>
            </w:r>
            <w:r w:rsidR="00B80B32">
              <w:t>73</w:t>
            </w:r>
            <w:r>
              <w:t>8</w:t>
            </w:r>
          </w:p>
        </w:tc>
        <w:tc>
          <w:tcPr>
            <w:tcW w:w="1980" w:type="dxa"/>
          </w:tcPr>
          <w:p w:rsidR="00E758EE" w:rsidRPr="004D43CD" w:rsidRDefault="00B34277" w:rsidP="006B01E1">
            <w:r>
              <w:t xml:space="preserve">Ежеквартально до 5 числа квартала, следующего за </w:t>
            </w:r>
            <w:proofErr w:type="gramStart"/>
            <w:r>
              <w:t>отчетным</w:t>
            </w:r>
            <w:proofErr w:type="gramEnd"/>
            <w:r w:rsidR="006B01E1">
              <w:t xml:space="preserve">, ежегодно </w:t>
            </w:r>
            <w:r w:rsidR="00B04D71">
              <w:t>до 20.01.</w:t>
            </w:r>
          </w:p>
        </w:tc>
        <w:tc>
          <w:tcPr>
            <w:tcW w:w="2880" w:type="dxa"/>
          </w:tcPr>
          <w:p w:rsidR="00E758EE" w:rsidRDefault="00E758EE" w:rsidP="00A16098">
            <w:pPr>
              <w:numPr>
                <w:ilvl w:val="0"/>
                <w:numId w:val="5"/>
              </w:numPr>
            </w:pPr>
            <w:r>
              <w:t>на бумажном        носителе</w:t>
            </w:r>
          </w:p>
          <w:p w:rsidR="00E758EE" w:rsidRDefault="00E758EE" w:rsidP="00A16098">
            <w:pPr>
              <w:ind w:left="360"/>
            </w:pPr>
            <w:r>
              <w:t xml:space="preserve">  2.   в электронном    </w:t>
            </w:r>
          </w:p>
          <w:p w:rsidR="00E758EE" w:rsidRPr="004D43CD" w:rsidRDefault="00E758EE" w:rsidP="00C91BBB">
            <w:pPr>
              <w:ind w:left="792"/>
            </w:pPr>
            <w:r>
              <w:t xml:space="preserve"> </w:t>
            </w:r>
            <w:proofErr w:type="gramStart"/>
            <w:r>
              <w:t>виде</w:t>
            </w:r>
            <w:proofErr w:type="gramEnd"/>
            <w:r>
              <w:t xml:space="preserve"> </w:t>
            </w:r>
          </w:p>
        </w:tc>
      </w:tr>
      <w:tr w:rsidR="00E758EE" w:rsidTr="00A16098">
        <w:trPr>
          <w:trHeight w:val="1488"/>
        </w:trPr>
        <w:tc>
          <w:tcPr>
            <w:tcW w:w="3708" w:type="dxa"/>
          </w:tcPr>
          <w:p w:rsidR="00B04D71" w:rsidRPr="00B04D71" w:rsidRDefault="00B04D71" w:rsidP="00B04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4D71">
              <w:rPr>
                <w:rFonts w:eastAsiaTheme="minorHAnsi"/>
                <w:lang w:eastAsia="en-US"/>
              </w:rPr>
              <w:lastRenderedPageBreak/>
              <w:t>Отчет о финансовых результатах деятельности учреждения</w:t>
            </w:r>
          </w:p>
          <w:p w:rsidR="00E758EE" w:rsidRPr="00B04D71" w:rsidRDefault="00E758EE" w:rsidP="00B04D71">
            <w:pPr>
              <w:autoSpaceDE w:val="0"/>
              <w:autoSpaceDN w:val="0"/>
              <w:adjustRightInd w:val="0"/>
            </w:pPr>
          </w:p>
          <w:p w:rsidR="00E758EE" w:rsidRDefault="00E758EE" w:rsidP="00A16098"/>
          <w:p w:rsidR="00AE135B" w:rsidRDefault="00AE135B" w:rsidP="00A16098"/>
          <w:p w:rsidR="00AE135B" w:rsidRPr="004D43CD" w:rsidRDefault="00AE135B" w:rsidP="00A16098"/>
        </w:tc>
        <w:tc>
          <w:tcPr>
            <w:tcW w:w="1260" w:type="dxa"/>
          </w:tcPr>
          <w:p w:rsidR="00E758EE" w:rsidRPr="004D43CD" w:rsidRDefault="00E758EE" w:rsidP="00B04D71">
            <w:r>
              <w:t xml:space="preserve"> 0503</w:t>
            </w:r>
            <w:r w:rsidR="00B04D71">
              <w:t>721</w:t>
            </w:r>
          </w:p>
        </w:tc>
        <w:tc>
          <w:tcPr>
            <w:tcW w:w="1980" w:type="dxa"/>
          </w:tcPr>
          <w:p w:rsidR="00B04D71" w:rsidRDefault="00B04D71" w:rsidP="00B04D71">
            <w:pPr>
              <w:jc w:val="center"/>
            </w:pPr>
            <w:r>
              <w:t>ежегодно</w:t>
            </w:r>
          </w:p>
          <w:p w:rsidR="00E758EE" w:rsidRPr="004D43CD" w:rsidRDefault="00B04D71" w:rsidP="00B04D71">
            <w:pPr>
              <w:jc w:val="center"/>
            </w:pPr>
            <w:r>
              <w:t>до 20.01</w:t>
            </w:r>
          </w:p>
        </w:tc>
        <w:tc>
          <w:tcPr>
            <w:tcW w:w="2880" w:type="dxa"/>
          </w:tcPr>
          <w:p w:rsidR="00E758EE" w:rsidRDefault="00E758EE" w:rsidP="00A16098">
            <w:pPr>
              <w:numPr>
                <w:ilvl w:val="0"/>
                <w:numId w:val="6"/>
              </w:numPr>
            </w:pPr>
            <w:r>
              <w:t>на бумажном        носителе</w:t>
            </w:r>
          </w:p>
          <w:p w:rsidR="00E758EE" w:rsidRDefault="00E758EE" w:rsidP="00A16098">
            <w:pPr>
              <w:ind w:left="360"/>
            </w:pPr>
            <w:r>
              <w:t xml:space="preserve">  2.   в электронном    </w:t>
            </w:r>
          </w:p>
          <w:p w:rsidR="00E758EE" w:rsidRDefault="00E758EE" w:rsidP="00C91BBB">
            <w:pPr>
              <w:ind w:left="792" w:hanging="108"/>
            </w:pPr>
            <w:r>
              <w:t xml:space="preserve">  </w:t>
            </w:r>
            <w:proofErr w:type="gramStart"/>
            <w:r>
              <w:t>виде</w:t>
            </w:r>
            <w:proofErr w:type="gramEnd"/>
            <w:r>
              <w:t xml:space="preserve"> </w:t>
            </w:r>
          </w:p>
          <w:p w:rsidR="00B34277" w:rsidRDefault="00B34277" w:rsidP="00C91BBB">
            <w:pPr>
              <w:ind w:left="792" w:hanging="108"/>
            </w:pPr>
          </w:p>
          <w:p w:rsidR="00B34277" w:rsidRDefault="00B34277" w:rsidP="00C91BBB">
            <w:pPr>
              <w:ind w:left="792" w:hanging="108"/>
            </w:pPr>
          </w:p>
          <w:p w:rsidR="00B34277" w:rsidRPr="004D43CD" w:rsidRDefault="00B34277" w:rsidP="00C91BBB">
            <w:pPr>
              <w:ind w:left="792" w:hanging="108"/>
            </w:pPr>
          </w:p>
        </w:tc>
      </w:tr>
      <w:tr w:rsidR="00E758EE" w:rsidTr="00A16098">
        <w:tc>
          <w:tcPr>
            <w:tcW w:w="3708" w:type="dxa"/>
          </w:tcPr>
          <w:p w:rsidR="00B04D71" w:rsidRDefault="00B04D71" w:rsidP="00B04D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04D71">
              <w:rPr>
                <w:rFonts w:eastAsiaTheme="minorHAnsi"/>
                <w:lang w:eastAsia="en-US"/>
              </w:rPr>
              <w:t xml:space="preserve">Пояснительная записка к </w:t>
            </w:r>
            <w:r w:rsidR="00E762D1">
              <w:rPr>
                <w:rFonts w:eastAsiaTheme="minorHAnsi"/>
                <w:lang w:eastAsia="en-US"/>
              </w:rPr>
              <w:t>б</w:t>
            </w:r>
            <w:r w:rsidRPr="00B04D71">
              <w:rPr>
                <w:rFonts w:eastAsiaTheme="minorHAnsi"/>
                <w:lang w:eastAsia="en-US"/>
              </w:rPr>
              <w:t>алансу</w:t>
            </w:r>
            <w:r w:rsidR="00E762D1">
              <w:rPr>
                <w:rFonts w:eastAsiaTheme="minorHAnsi"/>
                <w:lang w:eastAsia="en-US"/>
              </w:rPr>
              <w:t xml:space="preserve"> учреждения</w:t>
            </w:r>
          </w:p>
          <w:p w:rsidR="00E762D1" w:rsidRPr="00B04D71" w:rsidRDefault="00E762D1" w:rsidP="00B04D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(раздел 3,</w:t>
            </w:r>
            <w:r w:rsidR="00B3427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4)</w:t>
            </w:r>
          </w:p>
          <w:p w:rsidR="00E758EE" w:rsidRPr="004D43CD" w:rsidRDefault="00E758EE" w:rsidP="00A16098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</w:tcPr>
          <w:p w:rsidR="00E758EE" w:rsidRPr="004D43CD" w:rsidRDefault="00B04D71" w:rsidP="00A16098">
            <w:r>
              <w:t>0503760</w:t>
            </w:r>
          </w:p>
        </w:tc>
        <w:tc>
          <w:tcPr>
            <w:tcW w:w="1980" w:type="dxa"/>
          </w:tcPr>
          <w:p w:rsidR="00E762D1" w:rsidRPr="004D43CD" w:rsidRDefault="00B04D71" w:rsidP="00E762D1">
            <w:pPr>
              <w:jc w:val="center"/>
            </w:pPr>
            <w:r>
              <w:t>Ежеквартально до 5 числа месяца, следующего за отчетным месяцем</w:t>
            </w:r>
            <w:r w:rsidR="00AE135B">
              <w:t xml:space="preserve"> </w:t>
            </w:r>
          </w:p>
          <w:p w:rsidR="00E758EE" w:rsidRPr="004D43CD" w:rsidRDefault="00E758EE" w:rsidP="00AE135B">
            <w:pPr>
              <w:jc w:val="center"/>
            </w:pPr>
          </w:p>
        </w:tc>
        <w:tc>
          <w:tcPr>
            <w:tcW w:w="2880" w:type="dxa"/>
          </w:tcPr>
          <w:p w:rsidR="00E758EE" w:rsidRDefault="00E758EE" w:rsidP="00A16098">
            <w:pPr>
              <w:numPr>
                <w:ilvl w:val="0"/>
                <w:numId w:val="7"/>
              </w:numPr>
            </w:pPr>
            <w:r>
              <w:t>на бумажном        носителе</w:t>
            </w:r>
          </w:p>
          <w:p w:rsidR="00E758EE" w:rsidRDefault="00E758EE" w:rsidP="00A16098">
            <w:pPr>
              <w:ind w:left="360"/>
            </w:pPr>
            <w:r>
              <w:t xml:space="preserve">  2.   в электронном    </w:t>
            </w:r>
          </w:p>
          <w:p w:rsidR="00E758EE" w:rsidRDefault="00E758EE" w:rsidP="00C91BBB">
            <w:pPr>
              <w:ind w:left="792" w:hanging="108"/>
            </w:pPr>
            <w:r>
              <w:t xml:space="preserve">  </w:t>
            </w:r>
            <w:proofErr w:type="gramStart"/>
            <w:r>
              <w:t>виде</w:t>
            </w:r>
            <w:proofErr w:type="gramEnd"/>
            <w:r>
              <w:t xml:space="preserve"> </w:t>
            </w:r>
          </w:p>
          <w:p w:rsidR="00492F0A" w:rsidRDefault="00492F0A" w:rsidP="00C91BBB">
            <w:pPr>
              <w:ind w:left="792" w:hanging="108"/>
            </w:pPr>
          </w:p>
          <w:p w:rsidR="00492F0A" w:rsidRDefault="00492F0A" w:rsidP="00C91BBB">
            <w:pPr>
              <w:ind w:left="792" w:hanging="108"/>
            </w:pPr>
          </w:p>
          <w:p w:rsidR="00492F0A" w:rsidRDefault="00492F0A" w:rsidP="00C91BBB">
            <w:pPr>
              <w:ind w:left="792" w:hanging="108"/>
            </w:pPr>
          </w:p>
          <w:p w:rsidR="00492F0A" w:rsidRPr="004D43CD" w:rsidRDefault="00492F0A" w:rsidP="00C91BBB">
            <w:pPr>
              <w:ind w:left="792" w:hanging="108"/>
            </w:pPr>
          </w:p>
        </w:tc>
      </w:tr>
      <w:tr w:rsidR="00E762D1" w:rsidTr="00A16098">
        <w:tc>
          <w:tcPr>
            <w:tcW w:w="3708" w:type="dxa"/>
          </w:tcPr>
          <w:p w:rsidR="00E762D1" w:rsidRDefault="00E762D1" w:rsidP="00E762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04D71">
              <w:rPr>
                <w:rFonts w:eastAsiaTheme="minorHAnsi"/>
                <w:lang w:eastAsia="en-US"/>
              </w:rPr>
              <w:t xml:space="preserve">Пояснительная записка к </w:t>
            </w:r>
            <w:r>
              <w:rPr>
                <w:rFonts w:eastAsiaTheme="minorHAnsi"/>
                <w:lang w:eastAsia="en-US"/>
              </w:rPr>
              <w:t>б</w:t>
            </w:r>
            <w:r w:rsidRPr="00B04D71">
              <w:rPr>
                <w:rFonts w:eastAsiaTheme="minorHAnsi"/>
                <w:lang w:eastAsia="en-US"/>
              </w:rPr>
              <w:t>алансу</w:t>
            </w:r>
            <w:r>
              <w:rPr>
                <w:rFonts w:eastAsiaTheme="minorHAnsi"/>
                <w:lang w:eastAsia="en-US"/>
              </w:rPr>
              <w:t xml:space="preserve"> учреждения</w:t>
            </w:r>
          </w:p>
          <w:p w:rsidR="00E762D1" w:rsidRPr="00B04D71" w:rsidRDefault="00E762D1" w:rsidP="00E762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полном объеме)</w:t>
            </w:r>
          </w:p>
          <w:p w:rsidR="00E762D1" w:rsidRPr="004D43CD" w:rsidRDefault="00E762D1" w:rsidP="00E762D1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</w:tcPr>
          <w:p w:rsidR="00E762D1" w:rsidRDefault="00E762D1" w:rsidP="00A16098">
            <w:r>
              <w:t>0503760</w:t>
            </w:r>
          </w:p>
        </w:tc>
        <w:tc>
          <w:tcPr>
            <w:tcW w:w="1980" w:type="dxa"/>
          </w:tcPr>
          <w:p w:rsidR="00E762D1" w:rsidRDefault="00E762D1" w:rsidP="00C91BBB">
            <w:pPr>
              <w:jc w:val="center"/>
            </w:pPr>
            <w:r>
              <w:t>Ежегодно до 20.01</w:t>
            </w:r>
          </w:p>
        </w:tc>
        <w:tc>
          <w:tcPr>
            <w:tcW w:w="2880" w:type="dxa"/>
          </w:tcPr>
          <w:p w:rsidR="00492F0A" w:rsidRDefault="00492F0A" w:rsidP="00492F0A">
            <w:pPr>
              <w:pStyle w:val="a6"/>
              <w:numPr>
                <w:ilvl w:val="0"/>
                <w:numId w:val="14"/>
              </w:numPr>
            </w:pPr>
            <w:r>
              <w:t>на бумажном        носителе</w:t>
            </w:r>
          </w:p>
          <w:p w:rsidR="00492F0A" w:rsidRDefault="00492F0A" w:rsidP="00492F0A">
            <w:pPr>
              <w:ind w:left="360"/>
            </w:pPr>
            <w:r>
              <w:t xml:space="preserve">  2.   в электронном    </w:t>
            </w:r>
          </w:p>
          <w:p w:rsidR="00492F0A" w:rsidRDefault="00492F0A" w:rsidP="00492F0A">
            <w:pPr>
              <w:ind w:left="792" w:hanging="108"/>
            </w:pPr>
            <w:r>
              <w:t xml:space="preserve">  </w:t>
            </w:r>
            <w:proofErr w:type="gramStart"/>
            <w:r>
              <w:t>виде</w:t>
            </w:r>
            <w:proofErr w:type="gramEnd"/>
            <w:r>
              <w:t xml:space="preserve"> </w:t>
            </w:r>
          </w:p>
          <w:p w:rsidR="00492F0A" w:rsidRDefault="00492F0A" w:rsidP="00492F0A">
            <w:pPr>
              <w:ind w:left="792" w:hanging="108"/>
            </w:pPr>
          </w:p>
          <w:p w:rsidR="00E762D1" w:rsidRDefault="00E762D1" w:rsidP="00E762D1">
            <w:pPr>
              <w:ind w:left="565"/>
            </w:pPr>
          </w:p>
        </w:tc>
      </w:tr>
      <w:tr w:rsidR="00B34277" w:rsidTr="00A16098">
        <w:tc>
          <w:tcPr>
            <w:tcW w:w="3708" w:type="dxa"/>
          </w:tcPr>
          <w:p w:rsidR="00B34277" w:rsidRPr="00B04D71" w:rsidRDefault="00B34277" w:rsidP="00E762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Сведения по дебиторской и кредиторской задолженности</w:t>
            </w:r>
          </w:p>
        </w:tc>
        <w:tc>
          <w:tcPr>
            <w:tcW w:w="1260" w:type="dxa"/>
          </w:tcPr>
          <w:p w:rsidR="00B34277" w:rsidRDefault="00B34277" w:rsidP="00A16098">
            <w:r>
              <w:t>0503769</w:t>
            </w:r>
          </w:p>
        </w:tc>
        <w:tc>
          <w:tcPr>
            <w:tcW w:w="1980" w:type="dxa"/>
          </w:tcPr>
          <w:p w:rsidR="00B34277" w:rsidRDefault="00B34277" w:rsidP="00C91BBB">
            <w:pPr>
              <w:jc w:val="center"/>
            </w:pPr>
            <w:r>
              <w:t>Ежеквартально до 5 числа месяца, следующего за отчетным месяцем</w:t>
            </w:r>
          </w:p>
        </w:tc>
        <w:tc>
          <w:tcPr>
            <w:tcW w:w="2880" w:type="dxa"/>
          </w:tcPr>
          <w:p w:rsidR="00492F0A" w:rsidRDefault="00492F0A" w:rsidP="00492F0A">
            <w:pPr>
              <w:pStyle w:val="a6"/>
              <w:numPr>
                <w:ilvl w:val="0"/>
                <w:numId w:val="19"/>
              </w:numPr>
            </w:pPr>
            <w:r>
              <w:t>на бумажном        носителе</w:t>
            </w:r>
          </w:p>
          <w:p w:rsidR="00492F0A" w:rsidRDefault="00492F0A" w:rsidP="00492F0A">
            <w:pPr>
              <w:ind w:left="360"/>
            </w:pPr>
            <w:r>
              <w:t xml:space="preserve">  2.   в электронном    </w:t>
            </w:r>
          </w:p>
          <w:p w:rsidR="00492F0A" w:rsidRDefault="00492F0A" w:rsidP="00492F0A">
            <w:pPr>
              <w:ind w:left="792" w:hanging="108"/>
            </w:pPr>
            <w:r>
              <w:t xml:space="preserve">  </w:t>
            </w:r>
            <w:proofErr w:type="gramStart"/>
            <w:r>
              <w:t>виде</w:t>
            </w:r>
            <w:proofErr w:type="gramEnd"/>
            <w:r>
              <w:t xml:space="preserve"> </w:t>
            </w:r>
          </w:p>
          <w:p w:rsidR="00492F0A" w:rsidRDefault="00492F0A" w:rsidP="00492F0A">
            <w:pPr>
              <w:ind w:left="792" w:hanging="108"/>
            </w:pPr>
          </w:p>
          <w:p w:rsidR="00B34277" w:rsidRDefault="00B34277" w:rsidP="00B34277">
            <w:pPr>
              <w:ind w:left="423"/>
            </w:pPr>
          </w:p>
        </w:tc>
      </w:tr>
      <w:tr w:rsidR="00E762D1" w:rsidTr="00A16098">
        <w:tc>
          <w:tcPr>
            <w:tcW w:w="3708" w:type="dxa"/>
          </w:tcPr>
          <w:p w:rsidR="00E762D1" w:rsidRDefault="00E762D1" w:rsidP="00A16098">
            <w:r>
              <w:t>Сведения об остатках денежных средств учреждения</w:t>
            </w:r>
          </w:p>
        </w:tc>
        <w:tc>
          <w:tcPr>
            <w:tcW w:w="1260" w:type="dxa"/>
          </w:tcPr>
          <w:p w:rsidR="00E762D1" w:rsidRDefault="00E762D1" w:rsidP="00A16098">
            <w:r>
              <w:t>0503779</w:t>
            </w:r>
          </w:p>
        </w:tc>
        <w:tc>
          <w:tcPr>
            <w:tcW w:w="1980" w:type="dxa"/>
          </w:tcPr>
          <w:p w:rsidR="00E762D1" w:rsidRDefault="00E762D1" w:rsidP="00C91BBB">
            <w:pPr>
              <w:jc w:val="center"/>
            </w:pPr>
            <w:r>
              <w:t xml:space="preserve">Ежеквартально до 5 числа месяца, следующего за отчетным месяцем, </w:t>
            </w:r>
            <w:proofErr w:type="gramStart"/>
            <w:r>
              <w:t>годовая</w:t>
            </w:r>
            <w:proofErr w:type="gramEnd"/>
          </w:p>
          <w:p w:rsidR="00E762D1" w:rsidRDefault="00E762D1" w:rsidP="00C91BBB">
            <w:pPr>
              <w:jc w:val="center"/>
            </w:pPr>
            <w:r>
              <w:t>до 20.01</w:t>
            </w:r>
          </w:p>
        </w:tc>
        <w:tc>
          <w:tcPr>
            <w:tcW w:w="2880" w:type="dxa"/>
          </w:tcPr>
          <w:p w:rsidR="00492F0A" w:rsidRDefault="00492F0A" w:rsidP="00492F0A">
            <w:pPr>
              <w:pStyle w:val="a6"/>
              <w:numPr>
                <w:ilvl w:val="0"/>
                <w:numId w:val="18"/>
              </w:numPr>
            </w:pPr>
            <w:r>
              <w:t>на бумажном        носителе</w:t>
            </w:r>
          </w:p>
          <w:p w:rsidR="00492F0A" w:rsidRDefault="00492F0A" w:rsidP="00492F0A">
            <w:pPr>
              <w:ind w:left="360"/>
            </w:pPr>
            <w:r>
              <w:t xml:space="preserve">  2.   в электронном    </w:t>
            </w:r>
          </w:p>
          <w:p w:rsidR="00492F0A" w:rsidRDefault="00492F0A" w:rsidP="00492F0A">
            <w:pPr>
              <w:ind w:left="792" w:hanging="108"/>
            </w:pPr>
            <w:r>
              <w:t xml:space="preserve">  </w:t>
            </w:r>
            <w:proofErr w:type="gramStart"/>
            <w:r>
              <w:t>виде</w:t>
            </w:r>
            <w:proofErr w:type="gramEnd"/>
            <w:r>
              <w:t xml:space="preserve"> </w:t>
            </w:r>
          </w:p>
          <w:p w:rsidR="00492F0A" w:rsidRDefault="00492F0A" w:rsidP="00492F0A">
            <w:pPr>
              <w:ind w:left="792" w:hanging="108"/>
            </w:pPr>
          </w:p>
          <w:p w:rsidR="00E762D1" w:rsidRDefault="00E762D1" w:rsidP="00C91BBB">
            <w:pPr>
              <w:ind w:firstLine="565"/>
            </w:pPr>
          </w:p>
        </w:tc>
      </w:tr>
      <w:tr w:rsidR="00B34277" w:rsidTr="00816A3B">
        <w:tc>
          <w:tcPr>
            <w:tcW w:w="3708" w:type="dxa"/>
          </w:tcPr>
          <w:p w:rsidR="00B34277" w:rsidRDefault="00B34277" w:rsidP="00816A3B">
            <w:r>
              <w:t>Ежеквартальные сведения о численности государственных гражданских служащих Камчатского края и работников государственных учреждений Камчатского края с указанием фактических затрат на их денежное содержание</w:t>
            </w:r>
          </w:p>
        </w:tc>
        <w:tc>
          <w:tcPr>
            <w:tcW w:w="1260" w:type="dxa"/>
          </w:tcPr>
          <w:p w:rsidR="00B34277" w:rsidRPr="004D43CD" w:rsidRDefault="00B34277" w:rsidP="00816A3B"/>
        </w:tc>
        <w:tc>
          <w:tcPr>
            <w:tcW w:w="1980" w:type="dxa"/>
          </w:tcPr>
          <w:p w:rsidR="00B34277" w:rsidRDefault="00B34277" w:rsidP="006B01E1">
            <w:pPr>
              <w:jc w:val="center"/>
            </w:pPr>
            <w:r>
              <w:t xml:space="preserve">Ежеквартально до </w:t>
            </w:r>
            <w:r w:rsidR="006B01E1">
              <w:t>10</w:t>
            </w:r>
            <w:r>
              <w:t xml:space="preserve"> числа квартала, следующего за </w:t>
            </w:r>
            <w:proofErr w:type="gramStart"/>
            <w:r>
              <w:t>отчетным</w:t>
            </w:r>
            <w:proofErr w:type="gramEnd"/>
            <w:r>
              <w:t>,</w:t>
            </w:r>
          </w:p>
        </w:tc>
        <w:tc>
          <w:tcPr>
            <w:tcW w:w="2880" w:type="dxa"/>
          </w:tcPr>
          <w:p w:rsidR="00B34277" w:rsidRDefault="00B34277" w:rsidP="00816A3B">
            <w:r>
              <w:t xml:space="preserve">        1.   на  бумажном   </w:t>
            </w:r>
          </w:p>
          <w:p w:rsidR="00B34277" w:rsidRDefault="00B34277" w:rsidP="00816A3B">
            <w:r>
              <w:t xml:space="preserve">              </w:t>
            </w:r>
            <w:proofErr w:type="gramStart"/>
            <w:r>
              <w:t>носителе</w:t>
            </w:r>
            <w:proofErr w:type="gramEnd"/>
          </w:p>
        </w:tc>
      </w:tr>
      <w:tr w:rsidR="00B34277" w:rsidTr="00816A3B">
        <w:tc>
          <w:tcPr>
            <w:tcW w:w="3708" w:type="dxa"/>
          </w:tcPr>
          <w:p w:rsidR="00B34277" w:rsidRDefault="00B34277" w:rsidP="00816A3B">
            <w:r>
              <w:t>Свод отчетов по сети, штатам и контингентам</w:t>
            </w:r>
          </w:p>
        </w:tc>
        <w:tc>
          <w:tcPr>
            <w:tcW w:w="1260" w:type="dxa"/>
          </w:tcPr>
          <w:p w:rsidR="00B34277" w:rsidRPr="004D43CD" w:rsidRDefault="00B34277" w:rsidP="00816A3B"/>
        </w:tc>
        <w:tc>
          <w:tcPr>
            <w:tcW w:w="1980" w:type="dxa"/>
          </w:tcPr>
          <w:p w:rsidR="00B34277" w:rsidRDefault="00B34277" w:rsidP="006B01E1">
            <w:pPr>
              <w:jc w:val="center"/>
            </w:pPr>
            <w:r>
              <w:t xml:space="preserve">Ежегодно до </w:t>
            </w:r>
            <w:r w:rsidR="006B01E1">
              <w:t>20.02</w:t>
            </w:r>
          </w:p>
        </w:tc>
        <w:tc>
          <w:tcPr>
            <w:tcW w:w="2880" w:type="dxa"/>
          </w:tcPr>
          <w:p w:rsidR="00B34277" w:rsidRDefault="00B34277" w:rsidP="00816A3B">
            <w:r>
              <w:t xml:space="preserve">        1.   на  бумажном   </w:t>
            </w:r>
          </w:p>
          <w:p w:rsidR="00B34277" w:rsidRDefault="00B34277" w:rsidP="00816A3B">
            <w:r>
              <w:t xml:space="preserve">              </w:t>
            </w:r>
            <w:proofErr w:type="gramStart"/>
            <w:r>
              <w:t>носителе</w:t>
            </w:r>
            <w:proofErr w:type="gramEnd"/>
          </w:p>
        </w:tc>
      </w:tr>
      <w:tr w:rsidR="006B01E1" w:rsidTr="00717968">
        <w:tc>
          <w:tcPr>
            <w:tcW w:w="3708" w:type="dxa"/>
          </w:tcPr>
          <w:p w:rsidR="006B01E1" w:rsidRDefault="006B01E1" w:rsidP="00717968">
            <w:r>
              <w:t>Информация по оплате трута работников государственных и муниципальных учреждений в Камчатском крае</w:t>
            </w:r>
          </w:p>
        </w:tc>
        <w:tc>
          <w:tcPr>
            <w:tcW w:w="1260" w:type="dxa"/>
          </w:tcPr>
          <w:p w:rsidR="006B01E1" w:rsidRPr="004D43CD" w:rsidRDefault="006B01E1" w:rsidP="00717968"/>
        </w:tc>
        <w:tc>
          <w:tcPr>
            <w:tcW w:w="1980" w:type="dxa"/>
          </w:tcPr>
          <w:p w:rsidR="006B01E1" w:rsidRDefault="006B01E1" w:rsidP="00717968">
            <w:pPr>
              <w:jc w:val="center"/>
            </w:pPr>
            <w:r>
              <w:t xml:space="preserve">Ежеквартально до 15 числа квартала, следующего за </w:t>
            </w:r>
            <w:proofErr w:type="gramStart"/>
            <w:r>
              <w:t>отчетным</w:t>
            </w:r>
            <w:proofErr w:type="gramEnd"/>
            <w:r>
              <w:t>,</w:t>
            </w:r>
          </w:p>
        </w:tc>
        <w:tc>
          <w:tcPr>
            <w:tcW w:w="2880" w:type="dxa"/>
          </w:tcPr>
          <w:p w:rsidR="006B01E1" w:rsidRDefault="006B01E1" w:rsidP="00717968">
            <w:r>
              <w:t xml:space="preserve">        1.   на  бумажном   </w:t>
            </w:r>
          </w:p>
          <w:p w:rsidR="006B01E1" w:rsidRDefault="006B01E1" w:rsidP="00717968">
            <w:r>
              <w:t xml:space="preserve">              </w:t>
            </w:r>
            <w:proofErr w:type="gramStart"/>
            <w:r>
              <w:t>носителе</w:t>
            </w:r>
            <w:proofErr w:type="gramEnd"/>
          </w:p>
        </w:tc>
      </w:tr>
    </w:tbl>
    <w:p w:rsidR="00C92577" w:rsidRDefault="00C92577"/>
    <w:sectPr w:rsidR="00C92577" w:rsidSect="00492F0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76DA"/>
    <w:multiLevelType w:val="hybridMultilevel"/>
    <w:tmpl w:val="3D8EDECA"/>
    <w:lvl w:ilvl="0" w:tplc="970E5E0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09DC7CE6"/>
    <w:multiLevelType w:val="hybridMultilevel"/>
    <w:tmpl w:val="D5720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ED4233"/>
    <w:multiLevelType w:val="hybridMultilevel"/>
    <w:tmpl w:val="54ACC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9D1C44"/>
    <w:multiLevelType w:val="hybridMultilevel"/>
    <w:tmpl w:val="3E7EF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CC0AC8"/>
    <w:multiLevelType w:val="hybridMultilevel"/>
    <w:tmpl w:val="7E8E7210"/>
    <w:lvl w:ilvl="0" w:tplc="8D0EF3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363762"/>
    <w:multiLevelType w:val="hybridMultilevel"/>
    <w:tmpl w:val="86285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936FA5"/>
    <w:multiLevelType w:val="hybridMultilevel"/>
    <w:tmpl w:val="652477F8"/>
    <w:lvl w:ilvl="0" w:tplc="4C12BF4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24080C38"/>
    <w:multiLevelType w:val="hybridMultilevel"/>
    <w:tmpl w:val="32C4198A"/>
    <w:lvl w:ilvl="0" w:tplc="73A4FFC8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8">
    <w:nsid w:val="2A27678A"/>
    <w:multiLevelType w:val="hybridMultilevel"/>
    <w:tmpl w:val="D21AB80A"/>
    <w:lvl w:ilvl="0" w:tplc="4D2264C2">
      <w:start w:val="1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3980229B"/>
    <w:multiLevelType w:val="hybridMultilevel"/>
    <w:tmpl w:val="41F6E722"/>
    <w:lvl w:ilvl="0" w:tplc="4C12BF4E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0">
    <w:nsid w:val="3CC64B3A"/>
    <w:multiLevelType w:val="hybridMultilevel"/>
    <w:tmpl w:val="961C2BCE"/>
    <w:lvl w:ilvl="0" w:tplc="4C12BF4E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1">
    <w:nsid w:val="48827044"/>
    <w:multiLevelType w:val="hybridMultilevel"/>
    <w:tmpl w:val="96500FAA"/>
    <w:lvl w:ilvl="0" w:tplc="4C12BF4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4CA04972"/>
    <w:multiLevelType w:val="hybridMultilevel"/>
    <w:tmpl w:val="07C8D6CE"/>
    <w:lvl w:ilvl="0" w:tplc="4C12BF4E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3">
    <w:nsid w:val="523E6E56"/>
    <w:multiLevelType w:val="hybridMultilevel"/>
    <w:tmpl w:val="C03C5532"/>
    <w:lvl w:ilvl="0" w:tplc="AA342C24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4">
    <w:nsid w:val="5A35787A"/>
    <w:multiLevelType w:val="hybridMultilevel"/>
    <w:tmpl w:val="ADEA87F4"/>
    <w:lvl w:ilvl="0" w:tplc="4C12BF4E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5">
    <w:nsid w:val="62553587"/>
    <w:multiLevelType w:val="hybridMultilevel"/>
    <w:tmpl w:val="1DE8C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FA125F"/>
    <w:multiLevelType w:val="hybridMultilevel"/>
    <w:tmpl w:val="D7AA156E"/>
    <w:lvl w:ilvl="0" w:tplc="CDF26B2C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7">
    <w:nsid w:val="6B707202"/>
    <w:multiLevelType w:val="hybridMultilevel"/>
    <w:tmpl w:val="1BEA4810"/>
    <w:lvl w:ilvl="0" w:tplc="54C6A1D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>
    <w:nsid w:val="6CA42801"/>
    <w:multiLevelType w:val="hybridMultilevel"/>
    <w:tmpl w:val="99C254A8"/>
    <w:lvl w:ilvl="0" w:tplc="4D2264C2">
      <w:start w:val="1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9">
    <w:nsid w:val="7BEC59E8"/>
    <w:multiLevelType w:val="hybridMultilevel"/>
    <w:tmpl w:val="8A1E4A0E"/>
    <w:lvl w:ilvl="0" w:tplc="91BC49F4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1"/>
  </w:num>
  <w:num w:numId="2">
    <w:abstractNumId w:val="3"/>
  </w:num>
  <w:num w:numId="3">
    <w:abstractNumId w:val="15"/>
  </w:num>
  <w:num w:numId="4">
    <w:abstractNumId w:val="2"/>
  </w:num>
  <w:num w:numId="5">
    <w:abstractNumId w:val="13"/>
  </w:num>
  <w:num w:numId="6">
    <w:abstractNumId w:val="9"/>
  </w:num>
  <w:num w:numId="7">
    <w:abstractNumId w:val="16"/>
  </w:num>
  <w:num w:numId="8">
    <w:abstractNumId w:val="19"/>
  </w:num>
  <w:num w:numId="9">
    <w:abstractNumId w:val="7"/>
  </w:num>
  <w:num w:numId="10">
    <w:abstractNumId w:val="5"/>
  </w:num>
  <w:num w:numId="11">
    <w:abstractNumId w:val="14"/>
  </w:num>
  <w:num w:numId="12">
    <w:abstractNumId w:val="10"/>
  </w:num>
  <w:num w:numId="13">
    <w:abstractNumId w:val="12"/>
  </w:num>
  <w:num w:numId="14">
    <w:abstractNumId w:val="11"/>
  </w:num>
  <w:num w:numId="15">
    <w:abstractNumId w:val="6"/>
  </w:num>
  <w:num w:numId="16">
    <w:abstractNumId w:val="18"/>
  </w:num>
  <w:num w:numId="17">
    <w:abstractNumId w:val="8"/>
  </w:num>
  <w:num w:numId="18">
    <w:abstractNumId w:val="17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58EE"/>
    <w:rsid w:val="000025DB"/>
    <w:rsid w:val="00003596"/>
    <w:rsid w:val="00006297"/>
    <w:rsid w:val="00007DF0"/>
    <w:rsid w:val="00012B30"/>
    <w:rsid w:val="00013642"/>
    <w:rsid w:val="000168F7"/>
    <w:rsid w:val="00016B35"/>
    <w:rsid w:val="00020B40"/>
    <w:rsid w:val="00023F67"/>
    <w:rsid w:val="00032719"/>
    <w:rsid w:val="00037EEE"/>
    <w:rsid w:val="00040A1B"/>
    <w:rsid w:val="00040CD7"/>
    <w:rsid w:val="00040CE9"/>
    <w:rsid w:val="000475F9"/>
    <w:rsid w:val="00050601"/>
    <w:rsid w:val="00052DD7"/>
    <w:rsid w:val="00060787"/>
    <w:rsid w:val="000612A4"/>
    <w:rsid w:val="000647AF"/>
    <w:rsid w:val="00066AB5"/>
    <w:rsid w:val="00067B13"/>
    <w:rsid w:val="0007178A"/>
    <w:rsid w:val="00072AB2"/>
    <w:rsid w:val="00074047"/>
    <w:rsid w:val="00086552"/>
    <w:rsid w:val="00087D62"/>
    <w:rsid w:val="00091F9D"/>
    <w:rsid w:val="0009270D"/>
    <w:rsid w:val="000947D8"/>
    <w:rsid w:val="000A01A2"/>
    <w:rsid w:val="000A14AD"/>
    <w:rsid w:val="000A29A6"/>
    <w:rsid w:val="000A439B"/>
    <w:rsid w:val="000A6BD2"/>
    <w:rsid w:val="000A6C41"/>
    <w:rsid w:val="000B14FF"/>
    <w:rsid w:val="000B25F4"/>
    <w:rsid w:val="000B456D"/>
    <w:rsid w:val="000B7E51"/>
    <w:rsid w:val="000C671E"/>
    <w:rsid w:val="000C79F5"/>
    <w:rsid w:val="000D3037"/>
    <w:rsid w:val="000D5469"/>
    <w:rsid w:val="000D7AAE"/>
    <w:rsid w:val="000E07A3"/>
    <w:rsid w:val="000E4534"/>
    <w:rsid w:val="000F156F"/>
    <w:rsid w:val="000F2C23"/>
    <w:rsid w:val="000F457B"/>
    <w:rsid w:val="000F6B7F"/>
    <w:rsid w:val="0010050A"/>
    <w:rsid w:val="00102089"/>
    <w:rsid w:val="001032E2"/>
    <w:rsid w:val="001038F0"/>
    <w:rsid w:val="00103AEF"/>
    <w:rsid w:val="00105113"/>
    <w:rsid w:val="0011175D"/>
    <w:rsid w:val="00115236"/>
    <w:rsid w:val="0012033C"/>
    <w:rsid w:val="00122097"/>
    <w:rsid w:val="00123BF3"/>
    <w:rsid w:val="0012540E"/>
    <w:rsid w:val="00126DFE"/>
    <w:rsid w:val="00133B85"/>
    <w:rsid w:val="00134C9E"/>
    <w:rsid w:val="00135291"/>
    <w:rsid w:val="00136C33"/>
    <w:rsid w:val="00140502"/>
    <w:rsid w:val="00140723"/>
    <w:rsid w:val="001415F3"/>
    <w:rsid w:val="00152116"/>
    <w:rsid w:val="0015270A"/>
    <w:rsid w:val="0015334D"/>
    <w:rsid w:val="00153430"/>
    <w:rsid w:val="001541B7"/>
    <w:rsid w:val="00154301"/>
    <w:rsid w:val="00155E1D"/>
    <w:rsid w:val="00160534"/>
    <w:rsid w:val="00160DDC"/>
    <w:rsid w:val="001651FC"/>
    <w:rsid w:val="00167AE7"/>
    <w:rsid w:val="001704BC"/>
    <w:rsid w:val="00174ABA"/>
    <w:rsid w:val="001963FF"/>
    <w:rsid w:val="001A1906"/>
    <w:rsid w:val="001A5B7C"/>
    <w:rsid w:val="001A6A75"/>
    <w:rsid w:val="001A7517"/>
    <w:rsid w:val="001A76FB"/>
    <w:rsid w:val="001B3C49"/>
    <w:rsid w:val="001C2E53"/>
    <w:rsid w:val="001C6203"/>
    <w:rsid w:val="001D0356"/>
    <w:rsid w:val="001D099D"/>
    <w:rsid w:val="001D44D3"/>
    <w:rsid w:val="001D4A0D"/>
    <w:rsid w:val="001E04DF"/>
    <w:rsid w:val="001E1139"/>
    <w:rsid w:val="001E6DC7"/>
    <w:rsid w:val="001F2C05"/>
    <w:rsid w:val="001F4A0C"/>
    <w:rsid w:val="001F5852"/>
    <w:rsid w:val="00201D20"/>
    <w:rsid w:val="00205A3E"/>
    <w:rsid w:val="002070BE"/>
    <w:rsid w:val="002104F9"/>
    <w:rsid w:val="00210756"/>
    <w:rsid w:val="0021102F"/>
    <w:rsid w:val="002112E0"/>
    <w:rsid w:val="00211C0F"/>
    <w:rsid w:val="0021215A"/>
    <w:rsid w:val="0021381F"/>
    <w:rsid w:val="00214086"/>
    <w:rsid w:val="00215323"/>
    <w:rsid w:val="00221D37"/>
    <w:rsid w:val="00224EFD"/>
    <w:rsid w:val="00225D27"/>
    <w:rsid w:val="00226A5F"/>
    <w:rsid w:val="00226C5F"/>
    <w:rsid w:val="00230F90"/>
    <w:rsid w:val="0023159B"/>
    <w:rsid w:val="00236316"/>
    <w:rsid w:val="00236F99"/>
    <w:rsid w:val="00240C88"/>
    <w:rsid w:val="0024135F"/>
    <w:rsid w:val="00247CA6"/>
    <w:rsid w:val="00250439"/>
    <w:rsid w:val="00252C49"/>
    <w:rsid w:val="00255932"/>
    <w:rsid w:val="002576E7"/>
    <w:rsid w:val="00257F02"/>
    <w:rsid w:val="0026004A"/>
    <w:rsid w:val="00264D88"/>
    <w:rsid w:val="00265534"/>
    <w:rsid w:val="0027100F"/>
    <w:rsid w:val="00271846"/>
    <w:rsid w:val="00271CC3"/>
    <w:rsid w:val="00272111"/>
    <w:rsid w:val="00274DD9"/>
    <w:rsid w:val="0027653D"/>
    <w:rsid w:val="0027681B"/>
    <w:rsid w:val="00281F78"/>
    <w:rsid w:val="0028366E"/>
    <w:rsid w:val="00284703"/>
    <w:rsid w:val="0028494B"/>
    <w:rsid w:val="002862D2"/>
    <w:rsid w:val="00293EEB"/>
    <w:rsid w:val="002A04D3"/>
    <w:rsid w:val="002B11D1"/>
    <w:rsid w:val="002B5508"/>
    <w:rsid w:val="002C1097"/>
    <w:rsid w:val="002C35FC"/>
    <w:rsid w:val="002C4E25"/>
    <w:rsid w:val="002C6EB5"/>
    <w:rsid w:val="002D0C9E"/>
    <w:rsid w:val="002D12C8"/>
    <w:rsid w:val="002D138E"/>
    <w:rsid w:val="002D1902"/>
    <w:rsid w:val="002D48EE"/>
    <w:rsid w:val="002D55FC"/>
    <w:rsid w:val="002E40A5"/>
    <w:rsid w:val="002E5038"/>
    <w:rsid w:val="002E65C3"/>
    <w:rsid w:val="002E77CB"/>
    <w:rsid w:val="002F1845"/>
    <w:rsid w:val="002F443D"/>
    <w:rsid w:val="002F48D6"/>
    <w:rsid w:val="002F4A58"/>
    <w:rsid w:val="002F5DCD"/>
    <w:rsid w:val="00303161"/>
    <w:rsid w:val="00303FBA"/>
    <w:rsid w:val="003075AA"/>
    <w:rsid w:val="003079AA"/>
    <w:rsid w:val="00313628"/>
    <w:rsid w:val="00314725"/>
    <w:rsid w:val="003148C7"/>
    <w:rsid w:val="0032174F"/>
    <w:rsid w:val="00321B55"/>
    <w:rsid w:val="00321E80"/>
    <w:rsid w:val="0032420F"/>
    <w:rsid w:val="00324548"/>
    <w:rsid w:val="00330D0C"/>
    <w:rsid w:val="00344C1F"/>
    <w:rsid w:val="0035099E"/>
    <w:rsid w:val="00351AF3"/>
    <w:rsid w:val="003522BD"/>
    <w:rsid w:val="00353638"/>
    <w:rsid w:val="00357140"/>
    <w:rsid w:val="00360360"/>
    <w:rsid w:val="00361CF6"/>
    <w:rsid w:val="003629E8"/>
    <w:rsid w:val="00363BB1"/>
    <w:rsid w:val="00364866"/>
    <w:rsid w:val="0036744F"/>
    <w:rsid w:val="003675AF"/>
    <w:rsid w:val="00370E78"/>
    <w:rsid w:val="00372019"/>
    <w:rsid w:val="003730BF"/>
    <w:rsid w:val="003730EB"/>
    <w:rsid w:val="0037430D"/>
    <w:rsid w:val="0037605C"/>
    <w:rsid w:val="00382B6F"/>
    <w:rsid w:val="00384D4A"/>
    <w:rsid w:val="00385EFE"/>
    <w:rsid w:val="003875B0"/>
    <w:rsid w:val="00387AA1"/>
    <w:rsid w:val="003942C9"/>
    <w:rsid w:val="003A0E87"/>
    <w:rsid w:val="003A4BA1"/>
    <w:rsid w:val="003A548A"/>
    <w:rsid w:val="003A660C"/>
    <w:rsid w:val="003A7D50"/>
    <w:rsid w:val="003B05AE"/>
    <w:rsid w:val="003B0FCD"/>
    <w:rsid w:val="003B33BF"/>
    <w:rsid w:val="003B6260"/>
    <w:rsid w:val="003B72C2"/>
    <w:rsid w:val="003C1947"/>
    <w:rsid w:val="003C203E"/>
    <w:rsid w:val="003C2221"/>
    <w:rsid w:val="003C2283"/>
    <w:rsid w:val="003C28B9"/>
    <w:rsid w:val="003C2AA6"/>
    <w:rsid w:val="003C32C7"/>
    <w:rsid w:val="003C4DF8"/>
    <w:rsid w:val="003C5A2B"/>
    <w:rsid w:val="003C7493"/>
    <w:rsid w:val="003D0336"/>
    <w:rsid w:val="003D0AC2"/>
    <w:rsid w:val="003D279D"/>
    <w:rsid w:val="003D7BC5"/>
    <w:rsid w:val="003D7EA5"/>
    <w:rsid w:val="003E3F88"/>
    <w:rsid w:val="003E5F31"/>
    <w:rsid w:val="003E79FE"/>
    <w:rsid w:val="003F147B"/>
    <w:rsid w:val="003F207D"/>
    <w:rsid w:val="003F369F"/>
    <w:rsid w:val="003F52BE"/>
    <w:rsid w:val="003F6053"/>
    <w:rsid w:val="003F7C14"/>
    <w:rsid w:val="00403B0B"/>
    <w:rsid w:val="004047F4"/>
    <w:rsid w:val="0040705B"/>
    <w:rsid w:val="00407B2F"/>
    <w:rsid w:val="004108FA"/>
    <w:rsid w:val="00411720"/>
    <w:rsid w:val="00413AB3"/>
    <w:rsid w:val="004152BD"/>
    <w:rsid w:val="00416634"/>
    <w:rsid w:val="00420A2B"/>
    <w:rsid w:val="00422F88"/>
    <w:rsid w:val="00423AF2"/>
    <w:rsid w:val="0042636B"/>
    <w:rsid w:val="00427F9C"/>
    <w:rsid w:val="00431734"/>
    <w:rsid w:val="00432ABA"/>
    <w:rsid w:val="00433237"/>
    <w:rsid w:val="004333B0"/>
    <w:rsid w:val="00433A3F"/>
    <w:rsid w:val="0043755E"/>
    <w:rsid w:val="004502E5"/>
    <w:rsid w:val="00451F99"/>
    <w:rsid w:val="004528A9"/>
    <w:rsid w:val="004530C0"/>
    <w:rsid w:val="0045358F"/>
    <w:rsid w:val="00463B76"/>
    <w:rsid w:val="00465FE3"/>
    <w:rsid w:val="0047199D"/>
    <w:rsid w:val="00472900"/>
    <w:rsid w:val="00472972"/>
    <w:rsid w:val="00473620"/>
    <w:rsid w:val="004762ED"/>
    <w:rsid w:val="0048021E"/>
    <w:rsid w:val="00480862"/>
    <w:rsid w:val="00483988"/>
    <w:rsid w:val="0048450A"/>
    <w:rsid w:val="004848EB"/>
    <w:rsid w:val="00485F71"/>
    <w:rsid w:val="00492F0A"/>
    <w:rsid w:val="0049694F"/>
    <w:rsid w:val="004A077B"/>
    <w:rsid w:val="004A0A24"/>
    <w:rsid w:val="004A3731"/>
    <w:rsid w:val="004B2B1B"/>
    <w:rsid w:val="004B2C5F"/>
    <w:rsid w:val="004B3E62"/>
    <w:rsid w:val="004B3E8D"/>
    <w:rsid w:val="004B49B6"/>
    <w:rsid w:val="004B5B88"/>
    <w:rsid w:val="004B7777"/>
    <w:rsid w:val="004B77A6"/>
    <w:rsid w:val="004C0F0D"/>
    <w:rsid w:val="004C67D0"/>
    <w:rsid w:val="004D0B3B"/>
    <w:rsid w:val="004D13CD"/>
    <w:rsid w:val="004D14A7"/>
    <w:rsid w:val="004E33EF"/>
    <w:rsid w:val="004E7BC8"/>
    <w:rsid w:val="004F1BD9"/>
    <w:rsid w:val="004F24F3"/>
    <w:rsid w:val="004F2988"/>
    <w:rsid w:val="004F52B2"/>
    <w:rsid w:val="00500CBF"/>
    <w:rsid w:val="00501464"/>
    <w:rsid w:val="00501595"/>
    <w:rsid w:val="00502834"/>
    <w:rsid w:val="00506A24"/>
    <w:rsid w:val="0051132C"/>
    <w:rsid w:val="00512585"/>
    <w:rsid w:val="005135BC"/>
    <w:rsid w:val="00514652"/>
    <w:rsid w:val="0051586B"/>
    <w:rsid w:val="0052041E"/>
    <w:rsid w:val="00521A8A"/>
    <w:rsid w:val="00525427"/>
    <w:rsid w:val="00525BDA"/>
    <w:rsid w:val="00533F34"/>
    <w:rsid w:val="00535B71"/>
    <w:rsid w:val="005367C4"/>
    <w:rsid w:val="0054192D"/>
    <w:rsid w:val="00543255"/>
    <w:rsid w:val="00543C57"/>
    <w:rsid w:val="00543F58"/>
    <w:rsid w:val="00544E73"/>
    <w:rsid w:val="005451F2"/>
    <w:rsid w:val="00546735"/>
    <w:rsid w:val="00550790"/>
    <w:rsid w:val="00553366"/>
    <w:rsid w:val="00555CAC"/>
    <w:rsid w:val="00557E23"/>
    <w:rsid w:val="00562FFD"/>
    <w:rsid w:val="0056378C"/>
    <w:rsid w:val="0056727A"/>
    <w:rsid w:val="00567484"/>
    <w:rsid w:val="00571CC8"/>
    <w:rsid w:val="0057325A"/>
    <w:rsid w:val="0057596D"/>
    <w:rsid w:val="00577CDF"/>
    <w:rsid w:val="00580400"/>
    <w:rsid w:val="00580B6C"/>
    <w:rsid w:val="00583653"/>
    <w:rsid w:val="00585736"/>
    <w:rsid w:val="005A1026"/>
    <w:rsid w:val="005A6CF4"/>
    <w:rsid w:val="005B086F"/>
    <w:rsid w:val="005B0C95"/>
    <w:rsid w:val="005B0DC7"/>
    <w:rsid w:val="005B32C8"/>
    <w:rsid w:val="005B34E0"/>
    <w:rsid w:val="005B36B9"/>
    <w:rsid w:val="005B41A1"/>
    <w:rsid w:val="005B5B89"/>
    <w:rsid w:val="005B7095"/>
    <w:rsid w:val="005C1000"/>
    <w:rsid w:val="005C1B74"/>
    <w:rsid w:val="005D2D07"/>
    <w:rsid w:val="005D4D32"/>
    <w:rsid w:val="005D7C72"/>
    <w:rsid w:val="005E3A76"/>
    <w:rsid w:val="005E51E9"/>
    <w:rsid w:val="005F0CFA"/>
    <w:rsid w:val="005F23AF"/>
    <w:rsid w:val="005F3302"/>
    <w:rsid w:val="005F40EB"/>
    <w:rsid w:val="005F7AA1"/>
    <w:rsid w:val="006002B8"/>
    <w:rsid w:val="0060070D"/>
    <w:rsid w:val="006008A7"/>
    <w:rsid w:val="0060198D"/>
    <w:rsid w:val="00602F56"/>
    <w:rsid w:val="00603BA6"/>
    <w:rsid w:val="00603C16"/>
    <w:rsid w:val="00614A8C"/>
    <w:rsid w:val="00621C58"/>
    <w:rsid w:val="006225C4"/>
    <w:rsid w:val="00622E4B"/>
    <w:rsid w:val="00625946"/>
    <w:rsid w:val="00631788"/>
    <w:rsid w:val="0063181D"/>
    <w:rsid w:val="0063663E"/>
    <w:rsid w:val="00636AD4"/>
    <w:rsid w:val="006438FF"/>
    <w:rsid w:val="0064578E"/>
    <w:rsid w:val="00656554"/>
    <w:rsid w:val="006655FC"/>
    <w:rsid w:val="00667D6E"/>
    <w:rsid w:val="006704D0"/>
    <w:rsid w:val="00671898"/>
    <w:rsid w:val="00672CC2"/>
    <w:rsid w:val="00681400"/>
    <w:rsid w:val="00682A1D"/>
    <w:rsid w:val="0068383D"/>
    <w:rsid w:val="00686A3E"/>
    <w:rsid w:val="00692D4E"/>
    <w:rsid w:val="00695914"/>
    <w:rsid w:val="006969BB"/>
    <w:rsid w:val="006A1C48"/>
    <w:rsid w:val="006A2CE8"/>
    <w:rsid w:val="006A5ECB"/>
    <w:rsid w:val="006A692A"/>
    <w:rsid w:val="006B01E1"/>
    <w:rsid w:val="006B1C8C"/>
    <w:rsid w:val="006B2FD5"/>
    <w:rsid w:val="006C15F8"/>
    <w:rsid w:val="006C3734"/>
    <w:rsid w:val="006C51A7"/>
    <w:rsid w:val="006C78C9"/>
    <w:rsid w:val="006C78D5"/>
    <w:rsid w:val="006D4E10"/>
    <w:rsid w:val="006D5F98"/>
    <w:rsid w:val="006E474F"/>
    <w:rsid w:val="006E524C"/>
    <w:rsid w:val="006E5E3E"/>
    <w:rsid w:val="006E7953"/>
    <w:rsid w:val="006F1F89"/>
    <w:rsid w:val="006F2957"/>
    <w:rsid w:val="006F31B5"/>
    <w:rsid w:val="006F7B05"/>
    <w:rsid w:val="00701477"/>
    <w:rsid w:val="007104C5"/>
    <w:rsid w:val="00710728"/>
    <w:rsid w:val="00722CBE"/>
    <w:rsid w:val="0072361B"/>
    <w:rsid w:val="007253E9"/>
    <w:rsid w:val="00733378"/>
    <w:rsid w:val="007373F3"/>
    <w:rsid w:val="00737795"/>
    <w:rsid w:val="00737BF8"/>
    <w:rsid w:val="0074289B"/>
    <w:rsid w:val="00744CAD"/>
    <w:rsid w:val="00750C15"/>
    <w:rsid w:val="00750E6F"/>
    <w:rsid w:val="00752407"/>
    <w:rsid w:val="00760A55"/>
    <w:rsid w:val="00761008"/>
    <w:rsid w:val="00764B2B"/>
    <w:rsid w:val="00765D0A"/>
    <w:rsid w:val="00767C59"/>
    <w:rsid w:val="00772BA6"/>
    <w:rsid w:val="00773860"/>
    <w:rsid w:val="0078098B"/>
    <w:rsid w:val="00781C44"/>
    <w:rsid w:val="0078254A"/>
    <w:rsid w:val="0078543F"/>
    <w:rsid w:val="00785F3D"/>
    <w:rsid w:val="00786163"/>
    <w:rsid w:val="00787AFF"/>
    <w:rsid w:val="00791D0F"/>
    <w:rsid w:val="007924DE"/>
    <w:rsid w:val="007927BE"/>
    <w:rsid w:val="00792923"/>
    <w:rsid w:val="007961EA"/>
    <w:rsid w:val="007A3A5B"/>
    <w:rsid w:val="007A4E37"/>
    <w:rsid w:val="007A5D13"/>
    <w:rsid w:val="007B1CA9"/>
    <w:rsid w:val="007B2E8F"/>
    <w:rsid w:val="007B3F13"/>
    <w:rsid w:val="007C48FB"/>
    <w:rsid w:val="007C750E"/>
    <w:rsid w:val="007D031E"/>
    <w:rsid w:val="007D35FF"/>
    <w:rsid w:val="007D6958"/>
    <w:rsid w:val="007F058C"/>
    <w:rsid w:val="007F0DEE"/>
    <w:rsid w:val="007F27E5"/>
    <w:rsid w:val="008065DE"/>
    <w:rsid w:val="00811DEC"/>
    <w:rsid w:val="0081236C"/>
    <w:rsid w:val="00814999"/>
    <w:rsid w:val="00815F4A"/>
    <w:rsid w:val="00823C31"/>
    <w:rsid w:val="00826952"/>
    <w:rsid w:val="008277CD"/>
    <w:rsid w:val="00830A7E"/>
    <w:rsid w:val="00831EB1"/>
    <w:rsid w:val="008322A3"/>
    <w:rsid w:val="008445DB"/>
    <w:rsid w:val="00846AEE"/>
    <w:rsid w:val="00847BF5"/>
    <w:rsid w:val="00850B85"/>
    <w:rsid w:val="00854898"/>
    <w:rsid w:val="008564B7"/>
    <w:rsid w:val="00856B5D"/>
    <w:rsid w:val="008659ED"/>
    <w:rsid w:val="00867B2A"/>
    <w:rsid w:val="00871ACB"/>
    <w:rsid w:val="00871BCB"/>
    <w:rsid w:val="00874332"/>
    <w:rsid w:val="00875696"/>
    <w:rsid w:val="00883709"/>
    <w:rsid w:val="008839EA"/>
    <w:rsid w:val="00886935"/>
    <w:rsid w:val="00886CAF"/>
    <w:rsid w:val="008874C4"/>
    <w:rsid w:val="00891486"/>
    <w:rsid w:val="008920F3"/>
    <w:rsid w:val="0089441D"/>
    <w:rsid w:val="008A09F5"/>
    <w:rsid w:val="008A0CDF"/>
    <w:rsid w:val="008A151F"/>
    <w:rsid w:val="008A20A4"/>
    <w:rsid w:val="008A35EA"/>
    <w:rsid w:val="008B3A4F"/>
    <w:rsid w:val="008B41C9"/>
    <w:rsid w:val="008B4D74"/>
    <w:rsid w:val="008B68AB"/>
    <w:rsid w:val="008C009A"/>
    <w:rsid w:val="008C0337"/>
    <w:rsid w:val="008C03AA"/>
    <w:rsid w:val="008C2D93"/>
    <w:rsid w:val="008C3C05"/>
    <w:rsid w:val="008C5D2A"/>
    <w:rsid w:val="008D18C5"/>
    <w:rsid w:val="008D3163"/>
    <w:rsid w:val="008D45CC"/>
    <w:rsid w:val="008D7B1A"/>
    <w:rsid w:val="008D7CDD"/>
    <w:rsid w:val="008E2B80"/>
    <w:rsid w:val="008F0054"/>
    <w:rsid w:val="008F1A4F"/>
    <w:rsid w:val="008F1EAB"/>
    <w:rsid w:val="008F267B"/>
    <w:rsid w:val="008F5C90"/>
    <w:rsid w:val="0090064B"/>
    <w:rsid w:val="00904767"/>
    <w:rsid w:val="00906FB3"/>
    <w:rsid w:val="00912339"/>
    <w:rsid w:val="00914C01"/>
    <w:rsid w:val="00914EFC"/>
    <w:rsid w:val="009202BC"/>
    <w:rsid w:val="00920CA5"/>
    <w:rsid w:val="00921511"/>
    <w:rsid w:val="0092286F"/>
    <w:rsid w:val="009245C0"/>
    <w:rsid w:val="009274CD"/>
    <w:rsid w:val="00930C63"/>
    <w:rsid w:val="009335C4"/>
    <w:rsid w:val="009405A9"/>
    <w:rsid w:val="00942B6A"/>
    <w:rsid w:val="0095636A"/>
    <w:rsid w:val="00960AE2"/>
    <w:rsid w:val="00960D48"/>
    <w:rsid w:val="00964B80"/>
    <w:rsid w:val="009674D5"/>
    <w:rsid w:val="009678A6"/>
    <w:rsid w:val="00971809"/>
    <w:rsid w:val="009719CB"/>
    <w:rsid w:val="00975079"/>
    <w:rsid w:val="00980478"/>
    <w:rsid w:val="00985272"/>
    <w:rsid w:val="00987235"/>
    <w:rsid w:val="009901E0"/>
    <w:rsid w:val="00991D3E"/>
    <w:rsid w:val="00994EF2"/>
    <w:rsid w:val="00996456"/>
    <w:rsid w:val="00997A71"/>
    <w:rsid w:val="00997F77"/>
    <w:rsid w:val="009A51B9"/>
    <w:rsid w:val="009A5DBA"/>
    <w:rsid w:val="009A686F"/>
    <w:rsid w:val="009B0957"/>
    <w:rsid w:val="009B0B74"/>
    <w:rsid w:val="009B0BE7"/>
    <w:rsid w:val="009B4C8B"/>
    <w:rsid w:val="009B5A01"/>
    <w:rsid w:val="009B69CA"/>
    <w:rsid w:val="009B7EB5"/>
    <w:rsid w:val="009C3CA4"/>
    <w:rsid w:val="009C5E9F"/>
    <w:rsid w:val="009C638D"/>
    <w:rsid w:val="009D0130"/>
    <w:rsid w:val="009D405A"/>
    <w:rsid w:val="009D481D"/>
    <w:rsid w:val="009D4AA0"/>
    <w:rsid w:val="009E6C5E"/>
    <w:rsid w:val="009E6EFD"/>
    <w:rsid w:val="009E715C"/>
    <w:rsid w:val="009E7960"/>
    <w:rsid w:val="009F2971"/>
    <w:rsid w:val="009F3861"/>
    <w:rsid w:val="009F3BB9"/>
    <w:rsid w:val="009F40A7"/>
    <w:rsid w:val="009F41BE"/>
    <w:rsid w:val="009F639D"/>
    <w:rsid w:val="00A001A9"/>
    <w:rsid w:val="00A06CAA"/>
    <w:rsid w:val="00A116C5"/>
    <w:rsid w:val="00A11E5D"/>
    <w:rsid w:val="00A16098"/>
    <w:rsid w:val="00A258CE"/>
    <w:rsid w:val="00A25BDE"/>
    <w:rsid w:val="00A25F6F"/>
    <w:rsid w:val="00A32E59"/>
    <w:rsid w:val="00A42E07"/>
    <w:rsid w:val="00A431C2"/>
    <w:rsid w:val="00A448E7"/>
    <w:rsid w:val="00A45D50"/>
    <w:rsid w:val="00A4608D"/>
    <w:rsid w:val="00A4720D"/>
    <w:rsid w:val="00A477C6"/>
    <w:rsid w:val="00A5201D"/>
    <w:rsid w:val="00A53A22"/>
    <w:rsid w:val="00A54CA8"/>
    <w:rsid w:val="00A57F8B"/>
    <w:rsid w:val="00A607C2"/>
    <w:rsid w:val="00A65B64"/>
    <w:rsid w:val="00A70D68"/>
    <w:rsid w:val="00A71FFB"/>
    <w:rsid w:val="00A74C61"/>
    <w:rsid w:val="00A7580B"/>
    <w:rsid w:val="00A80F2F"/>
    <w:rsid w:val="00A81F09"/>
    <w:rsid w:val="00A833A9"/>
    <w:rsid w:val="00A84213"/>
    <w:rsid w:val="00A84BE9"/>
    <w:rsid w:val="00A86FBC"/>
    <w:rsid w:val="00A87390"/>
    <w:rsid w:val="00A92910"/>
    <w:rsid w:val="00A93221"/>
    <w:rsid w:val="00A9543D"/>
    <w:rsid w:val="00A979F4"/>
    <w:rsid w:val="00AA01E9"/>
    <w:rsid w:val="00AB11C8"/>
    <w:rsid w:val="00AB3A73"/>
    <w:rsid w:val="00AB3A7F"/>
    <w:rsid w:val="00AB49AF"/>
    <w:rsid w:val="00AC18CB"/>
    <w:rsid w:val="00AC3B4D"/>
    <w:rsid w:val="00AC5373"/>
    <w:rsid w:val="00AD243C"/>
    <w:rsid w:val="00AD703F"/>
    <w:rsid w:val="00AE135B"/>
    <w:rsid w:val="00AE5E50"/>
    <w:rsid w:val="00AE7A7C"/>
    <w:rsid w:val="00AF2522"/>
    <w:rsid w:val="00AF2F65"/>
    <w:rsid w:val="00AF5F75"/>
    <w:rsid w:val="00B0003D"/>
    <w:rsid w:val="00B02A9A"/>
    <w:rsid w:val="00B031CB"/>
    <w:rsid w:val="00B04D71"/>
    <w:rsid w:val="00B055D9"/>
    <w:rsid w:val="00B07494"/>
    <w:rsid w:val="00B12CB6"/>
    <w:rsid w:val="00B12E34"/>
    <w:rsid w:val="00B1737D"/>
    <w:rsid w:val="00B176BB"/>
    <w:rsid w:val="00B17BDD"/>
    <w:rsid w:val="00B20304"/>
    <w:rsid w:val="00B20876"/>
    <w:rsid w:val="00B22E2F"/>
    <w:rsid w:val="00B23D1F"/>
    <w:rsid w:val="00B25A77"/>
    <w:rsid w:val="00B25BC0"/>
    <w:rsid w:val="00B266FD"/>
    <w:rsid w:val="00B32302"/>
    <w:rsid w:val="00B337A8"/>
    <w:rsid w:val="00B33C59"/>
    <w:rsid w:val="00B34277"/>
    <w:rsid w:val="00B342AD"/>
    <w:rsid w:val="00B3558D"/>
    <w:rsid w:val="00B35AEE"/>
    <w:rsid w:val="00B3752D"/>
    <w:rsid w:val="00B41098"/>
    <w:rsid w:val="00B41153"/>
    <w:rsid w:val="00B4151B"/>
    <w:rsid w:val="00B44083"/>
    <w:rsid w:val="00B44238"/>
    <w:rsid w:val="00B457A3"/>
    <w:rsid w:val="00B4705D"/>
    <w:rsid w:val="00B47161"/>
    <w:rsid w:val="00B52508"/>
    <w:rsid w:val="00B52F93"/>
    <w:rsid w:val="00B5453B"/>
    <w:rsid w:val="00B556DB"/>
    <w:rsid w:val="00B5738A"/>
    <w:rsid w:val="00B61396"/>
    <w:rsid w:val="00B63437"/>
    <w:rsid w:val="00B67962"/>
    <w:rsid w:val="00B70828"/>
    <w:rsid w:val="00B70ADE"/>
    <w:rsid w:val="00B7291C"/>
    <w:rsid w:val="00B75A64"/>
    <w:rsid w:val="00B768DF"/>
    <w:rsid w:val="00B76BA7"/>
    <w:rsid w:val="00B76C6A"/>
    <w:rsid w:val="00B77C36"/>
    <w:rsid w:val="00B80B32"/>
    <w:rsid w:val="00B834A3"/>
    <w:rsid w:val="00B83914"/>
    <w:rsid w:val="00B84147"/>
    <w:rsid w:val="00B86455"/>
    <w:rsid w:val="00B86DC0"/>
    <w:rsid w:val="00BA0E66"/>
    <w:rsid w:val="00BA0FD9"/>
    <w:rsid w:val="00BA309B"/>
    <w:rsid w:val="00BA3A62"/>
    <w:rsid w:val="00BA412E"/>
    <w:rsid w:val="00BA54F3"/>
    <w:rsid w:val="00BA6A21"/>
    <w:rsid w:val="00BA6E40"/>
    <w:rsid w:val="00BB07DB"/>
    <w:rsid w:val="00BB1309"/>
    <w:rsid w:val="00BB18AF"/>
    <w:rsid w:val="00BB1D9C"/>
    <w:rsid w:val="00BB34BE"/>
    <w:rsid w:val="00BB4AFA"/>
    <w:rsid w:val="00BB53AF"/>
    <w:rsid w:val="00BC703C"/>
    <w:rsid w:val="00BD5F9F"/>
    <w:rsid w:val="00BE10D4"/>
    <w:rsid w:val="00BE74B7"/>
    <w:rsid w:val="00BF06D5"/>
    <w:rsid w:val="00BF17EF"/>
    <w:rsid w:val="00BF672A"/>
    <w:rsid w:val="00C044DB"/>
    <w:rsid w:val="00C05914"/>
    <w:rsid w:val="00C07828"/>
    <w:rsid w:val="00C121D1"/>
    <w:rsid w:val="00C12A3A"/>
    <w:rsid w:val="00C145FC"/>
    <w:rsid w:val="00C1646E"/>
    <w:rsid w:val="00C20808"/>
    <w:rsid w:val="00C2085E"/>
    <w:rsid w:val="00C20B17"/>
    <w:rsid w:val="00C21157"/>
    <w:rsid w:val="00C21B20"/>
    <w:rsid w:val="00C27FA0"/>
    <w:rsid w:val="00C3051E"/>
    <w:rsid w:val="00C34AEA"/>
    <w:rsid w:val="00C36953"/>
    <w:rsid w:val="00C407E5"/>
    <w:rsid w:val="00C47130"/>
    <w:rsid w:val="00C50F8C"/>
    <w:rsid w:val="00C51AB9"/>
    <w:rsid w:val="00C54281"/>
    <w:rsid w:val="00C60602"/>
    <w:rsid w:val="00C6103F"/>
    <w:rsid w:val="00C62AC7"/>
    <w:rsid w:val="00C631B0"/>
    <w:rsid w:val="00C66070"/>
    <w:rsid w:val="00C67546"/>
    <w:rsid w:val="00C679C5"/>
    <w:rsid w:val="00C719B4"/>
    <w:rsid w:val="00C75406"/>
    <w:rsid w:val="00C8053E"/>
    <w:rsid w:val="00C80F2E"/>
    <w:rsid w:val="00C8128E"/>
    <w:rsid w:val="00C81331"/>
    <w:rsid w:val="00C8192F"/>
    <w:rsid w:val="00C81EF1"/>
    <w:rsid w:val="00C84741"/>
    <w:rsid w:val="00C86419"/>
    <w:rsid w:val="00C91BBB"/>
    <w:rsid w:val="00C92577"/>
    <w:rsid w:val="00C9294B"/>
    <w:rsid w:val="00C94BE7"/>
    <w:rsid w:val="00CA1F46"/>
    <w:rsid w:val="00CA263E"/>
    <w:rsid w:val="00CA5A29"/>
    <w:rsid w:val="00CA6948"/>
    <w:rsid w:val="00CB160B"/>
    <w:rsid w:val="00CB3C28"/>
    <w:rsid w:val="00CB3E31"/>
    <w:rsid w:val="00CB7178"/>
    <w:rsid w:val="00CB7509"/>
    <w:rsid w:val="00CB7700"/>
    <w:rsid w:val="00CC0318"/>
    <w:rsid w:val="00CC12E0"/>
    <w:rsid w:val="00CC243B"/>
    <w:rsid w:val="00CC4067"/>
    <w:rsid w:val="00CC7090"/>
    <w:rsid w:val="00CD1B4B"/>
    <w:rsid w:val="00CD3ED8"/>
    <w:rsid w:val="00CD4562"/>
    <w:rsid w:val="00CE0118"/>
    <w:rsid w:val="00CE3A1C"/>
    <w:rsid w:val="00CE6681"/>
    <w:rsid w:val="00CE6D2F"/>
    <w:rsid w:val="00CF01F6"/>
    <w:rsid w:val="00CF0E0E"/>
    <w:rsid w:val="00CF175D"/>
    <w:rsid w:val="00D01DC3"/>
    <w:rsid w:val="00D041B7"/>
    <w:rsid w:val="00D07288"/>
    <w:rsid w:val="00D10918"/>
    <w:rsid w:val="00D1209B"/>
    <w:rsid w:val="00D15AF7"/>
    <w:rsid w:val="00D16A09"/>
    <w:rsid w:val="00D16CEA"/>
    <w:rsid w:val="00D254D2"/>
    <w:rsid w:val="00D268E6"/>
    <w:rsid w:val="00D30D94"/>
    <w:rsid w:val="00D31CBB"/>
    <w:rsid w:val="00D31D25"/>
    <w:rsid w:val="00D32E7A"/>
    <w:rsid w:val="00D33467"/>
    <w:rsid w:val="00D43CCF"/>
    <w:rsid w:val="00D55444"/>
    <w:rsid w:val="00D57606"/>
    <w:rsid w:val="00D5765D"/>
    <w:rsid w:val="00D60350"/>
    <w:rsid w:val="00D619A0"/>
    <w:rsid w:val="00D61AAE"/>
    <w:rsid w:val="00D63B0E"/>
    <w:rsid w:val="00D654E0"/>
    <w:rsid w:val="00D72E78"/>
    <w:rsid w:val="00D826AE"/>
    <w:rsid w:val="00D861C7"/>
    <w:rsid w:val="00D91302"/>
    <w:rsid w:val="00D920F7"/>
    <w:rsid w:val="00D93289"/>
    <w:rsid w:val="00D93F5B"/>
    <w:rsid w:val="00D9400E"/>
    <w:rsid w:val="00D96D23"/>
    <w:rsid w:val="00DA1C70"/>
    <w:rsid w:val="00DA2D7B"/>
    <w:rsid w:val="00DA3713"/>
    <w:rsid w:val="00DA39DC"/>
    <w:rsid w:val="00DA71A2"/>
    <w:rsid w:val="00DB013B"/>
    <w:rsid w:val="00DB0D5C"/>
    <w:rsid w:val="00DB2AE9"/>
    <w:rsid w:val="00DB38FB"/>
    <w:rsid w:val="00DB3F9E"/>
    <w:rsid w:val="00DB438B"/>
    <w:rsid w:val="00DB6FCB"/>
    <w:rsid w:val="00DB735D"/>
    <w:rsid w:val="00DB73C6"/>
    <w:rsid w:val="00DC6E37"/>
    <w:rsid w:val="00DD14FC"/>
    <w:rsid w:val="00DD1B51"/>
    <w:rsid w:val="00DD2CA3"/>
    <w:rsid w:val="00DD4E5B"/>
    <w:rsid w:val="00DD5249"/>
    <w:rsid w:val="00DE3590"/>
    <w:rsid w:val="00DF4657"/>
    <w:rsid w:val="00DF57F4"/>
    <w:rsid w:val="00DF5F0F"/>
    <w:rsid w:val="00E00DA0"/>
    <w:rsid w:val="00E05684"/>
    <w:rsid w:val="00E06E66"/>
    <w:rsid w:val="00E13DF4"/>
    <w:rsid w:val="00E15D29"/>
    <w:rsid w:val="00E17342"/>
    <w:rsid w:val="00E221BA"/>
    <w:rsid w:val="00E24D5F"/>
    <w:rsid w:val="00E25FF0"/>
    <w:rsid w:val="00E323E7"/>
    <w:rsid w:val="00E32644"/>
    <w:rsid w:val="00E3750A"/>
    <w:rsid w:val="00E43E9E"/>
    <w:rsid w:val="00E44E15"/>
    <w:rsid w:val="00E452FE"/>
    <w:rsid w:val="00E53FD8"/>
    <w:rsid w:val="00E62AD4"/>
    <w:rsid w:val="00E639EE"/>
    <w:rsid w:val="00E704E9"/>
    <w:rsid w:val="00E7132E"/>
    <w:rsid w:val="00E71C50"/>
    <w:rsid w:val="00E72337"/>
    <w:rsid w:val="00E758EE"/>
    <w:rsid w:val="00E7622E"/>
    <w:rsid w:val="00E762D1"/>
    <w:rsid w:val="00E76832"/>
    <w:rsid w:val="00E829CF"/>
    <w:rsid w:val="00E83BC8"/>
    <w:rsid w:val="00E87E81"/>
    <w:rsid w:val="00E90355"/>
    <w:rsid w:val="00E91C70"/>
    <w:rsid w:val="00E94DF8"/>
    <w:rsid w:val="00E94EDB"/>
    <w:rsid w:val="00E97111"/>
    <w:rsid w:val="00EA06CD"/>
    <w:rsid w:val="00EA194D"/>
    <w:rsid w:val="00EA2B0F"/>
    <w:rsid w:val="00EA3EEB"/>
    <w:rsid w:val="00EA54D3"/>
    <w:rsid w:val="00EB003F"/>
    <w:rsid w:val="00EB0989"/>
    <w:rsid w:val="00EB0C74"/>
    <w:rsid w:val="00EB41FD"/>
    <w:rsid w:val="00ED05DA"/>
    <w:rsid w:val="00ED1337"/>
    <w:rsid w:val="00ED1CD0"/>
    <w:rsid w:val="00ED507F"/>
    <w:rsid w:val="00ED7493"/>
    <w:rsid w:val="00EE1B29"/>
    <w:rsid w:val="00EF0085"/>
    <w:rsid w:val="00EF61CA"/>
    <w:rsid w:val="00EF78C6"/>
    <w:rsid w:val="00F017D4"/>
    <w:rsid w:val="00F045B7"/>
    <w:rsid w:val="00F053A6"/>
    <w:rsid w:val="00F12543"/>
    <w:rsid w:val="00F134C9"/>
    <w:rsid w:val="00F22260"/>
    <w:rsid w:val="00F235F5"/>
    <w:rsid w:val="00F25FD2"/>
    <w:rsid w:val="00F27A51"/>
    <w:rsid w:val="00F331E0"/>
    <w:rsid w:val="00F354D4"/>
    <w:rsid w:val="00F35ADD"/>
    <w:rsid w:val="00F36696"/>
    <w:rsid w:val="00F40517"/>
    <w:rsid w:val="00F430B1"/>
    <w:rsid w:val="00F508AF"/>
    <w:rsid w:val="00F50BFF"/>
    <w:rsid w:val="00F53F6A"/>
    <w:rsid w:val="00F5409D"/>
    <w:rsid w:val="00F615D0"/>
    <w:rsid w:val="00F755B4"/>
    <w:rsid w:val="00F77E07"/>
    <w:rsid w:val="00F81492"/>
    <w:rsid w:val="00F81D31"/>
    <w:rsid w:val="00F85916"/>
    <w:rsid w:val="00F85BBF"/>
    <w:rsid w:val="00F918FA"/>
    <w:rsid w:val="00F97D8A"/>
    <w:rsid w:val="00FA3879"/>
    <w:rsid w:val="00FA4E94"/>
    <w:rsid w:val="00FA5216"/>
    <w:rsid w:val="00FA5B5A"/>
    <w:rsid w:val="00FA650B"/>
    <w:rsid w:val="00FA6F1C"/>
    <w:rsid w:val="00FB286B"/>
    <w:rsid w:val="00FC0408"/>
    <w:rsid w:val="00FC11C9"/>
    <w:rsid w:val="00FC1CB3"/>
    <w:rsid w:val="00FC29D2"/>
    <w:rsid w:val="00FC35DE"/>
    <w:rsid w:val="00FC4506"/>
    <w:rsid w:val="00FC6D62"/>
    <w:rsid w:val="00FD298B"/>
    <w:rsid w:val="00FD3359"/>
    <w:rsid w:val="00FD454C"/>
    <w:rsid w:val="00FD5499"/>
    <w:rsid w:val="00FD5B7C"/>
    <w:rsid w:val="00FE1115"/>
    <w:rsid w:val="00FE7205"/>
    <w:rsid w:val="00FE78DA"/>
    <w:rsid w:val="00FF01A2"/>
    <w:rsid w:val="00FF204C"/>
    <w:rsid w:val="00FF2FB3"/>
    <w:rsid w:val="00FF309E"/>
    <w:rsid w:val="00F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758EE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758E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E758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E7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58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8E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92F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ZharkovaSA</dc:creator>
  <cp:keywords/>
  <dc:description/>
  <cp:lastModifiedBy>Жаркова Светлана Анатольевна</cp:lastModifiedBy>
  <cp:revision>13</cp:revision>
  <cp:lastPrinted>2015-03-27T02:33:00Z</cp:lastPrinted>
  <dcterms:created xsi:type="dcterms:W3CDTF">2012-03-02T02:54:00Z</dcterms:created>
  <dcterms:modified xsi:type="dcterms:W3CDTF">2016-04-07T23:09:00Z</dcterms:modified>
</cp:coreProperties>
</file>