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8C97C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14:paraId="3C11487F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 w14:paraId="3B708DCE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Камчатского края </w:t>
      </w:r>
    </w:p>
    <w:p w14:paraId="682DED36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20.07.2022 № 381-П «Об утверждении перечня случаев утверждения в 2022</w:t>
      </w:r>
      <w:r>
        <w:rPr>
          <w:rFonts w:hint="default" w:ascii="Times New Roman" w:hAnsi="Times New Roman"/>
          <w:sz w:val="28"/>
          <w:szCs w:val="28"/>
          <w:lang w:val="ru-RU"/>
        </w:rPr>
        <w:t>, 2023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hint="default"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 xml:space="preserve"> годах проектов генеральных планов поселений, проектов генеральных планов </w:t>
      </w:r>
      <w:r>
        <w:rPr>
          <w:rFonts w:ascii="Times New Roman" w:hAnsi="Times New Roman"/>
          <w:sz w:val="28"/>
          <w:szCs w:val="28"/>
          <w:lang w:val="ru-RU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округов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проектов генеральных планов городских округов,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документов, без проведения общественных обсуждений или публичных слушаний»</w:t>
      </w:r>
    </w:p>
    <w:p w14:paraId="4AEDA434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BE1298">
      <w:pPr>
        <w:spacing w:before="0" w:after="0" w:line="240" w:lineRule="auto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>Настоящий проект постановления Правительства Камчатского края разработан в связи с принятием Федерального закона от 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6</w:t>
      </w:r>
      <w:r>
        <w:rPr>
          <w:rFonts w:ascii="Times New Roman" w:hAnsi="Times New Roman" w:eastAsia="Times New Roman"/>
          <w:sz w:val="28"/>
          <w:szCs w:val="24"/>
        </w:rPr>
        <w:t>.12.202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4</w:t>
      </w:r>
      <w:r>
        <w:rPr>
          <w:rFonts w:ascii="Times New Roman" w:hAnsi="Times New Roman" w:eastAsia="Times New Roman"/>
          <w:sz w:val="28"/>
          <w:szCs w:val="24"/>
        </w:rPr>
        <w:t xml:space="preserve"> № 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494</w:t>
      </w:r>
      <w:r>
        <w:rPr>
          <w:rFonts w:ascii="Times New Roman" w:hAnsi="Times New Roman" w:eastAsia="Times New Roman"/>
          <w:sz w:val="28"/>
          <w:szCs w:val="24"/>
        </w:rPr>
        <w:t>-ФЗ «О внесении изменений в отдельные законодательные акты Российской Федерации», внесшего изменения в отдельные федеральные законы, в частности в статью 7 Федерального закона от 14.03.2022 № 58 «О внесении изменений в отдельные законодательные акты Российской Федерации», в соответствии с которыми срок, в течение которого при градостроительной деятельности применяется ряд особенностей, продлен до конца 202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/>
          <w:sz w:val="28"/>
          <w:szCs w:val="24"/>
        </w:rPr>
        <w:t xml:space="preserve"> года.</w:t>
      </w:r>
    </w:p>
    <w:p w14:paraId="62EBD633">
      <w:pPr>
        <w:spacing w:before="0" w:after="0" w:line="240" w:lineRule="auto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>В связи с этим проектом постановления Правительства Камчатского края  вносятся изменения в постановление Правительства Камчатского края от 20.07.2022 № 381-П «Об утверждении перечня случаев утверждения в 2022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,</w:t>
      </w:r>
      <w:r>
        <w:rPr>
          <w:rFonts w:ascii="Times New Roman" w:hAnsi="Times New Roman" w:eastAsia="Times New Roman"/>
          <w:sz w:val="28"/>
          <w:szCs w:val="24"/>
        </w:rPr>
        <w:t xml:space="preserve"> 2023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 и 2024 </w:t>
      </w:r>
      <w:r>
        <w:rPr>
          <w:rFonts w:ascii="Times New Roman" w:hAnsi="Times New Roman" w:eastAsia="Times New Roman"/>
          <w:sz w:val="28"/>
          <w:szCs w:val="24"/>
        </w:rPr>
        <w:t xml:space="preserve">годах проектов генеральных планов поселений, </w:t>
      </w:r>
      <w:r>
        <w:rPr>
          <w:rFonts w:ascii="Times New Roman" w:hAnsi="Times New Roman"/>
          <w:sz w:val="28"/>
          <w:szCs w:val="28"/>
        </w:rPr>
        <w:t xml:space="preserve">проектов генеральных планов </w:t>
      </w:r>
      <w:r>
        <w:rPr>
          <w:rFonts w:ascii="Times New Roman" w:hAnsi="Times New Roman"/>
          <w:sz w:val="28"/>
          <w:szCs w:val="28"/>
          <w:lang w:val="ru-RU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округов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eastAsia="Times New Roman"/>
          <w:sz w:val="28"/>
          <w:szCs w:val="24"/>
        </w:rPr>
        <w:t>проектов генеральных планов городских округов,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документов, без проведения общественных обсуждений или публичных слушаний» (далее – постановление от 20.07.2022 № 381-П), р</w:t>
      </w:r>
      <w:r>
        <w:rPr>
          <w:rFonts w:ascii="Times New Roman" w:hAnsi="Times New Roman" w:eastAsia="Times New Roman"/>
          <w:sz w:val="28"/>
          <w:szCs w:val="24"/>
          <w:shd w:val="clear" w:fill="auto"/>
        </w:rPr>
        <w:t>аспространяющие случаи утверждения проектов генеральных планов поселений, проектов генеральных планов городских округов,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документов, без проведения общественных обсуждений или публичных слушаний, на 202</w:t>
      </w:r>
      <w:r>
        <w:rPr>
          <w:rFonts w:hint="default" w:ascii="Times New Roman" w:hAnsi="Times New Roman" w:eastAsia="Times New Roman"/>
          <w:sz w:val="28"/>
          <w:szCs w:val="24"/>
          <w:shd w:val="clear" w:fill="auto"/>
          <w:lang w:val="ru-RU"/>
        </w:rPr>
        <w:t>5</w:t>
      </w:r>
      <w:r>
        <w:rPr>
          <w:rFonts w:ascii="Times New Roman" w:hAnsi="Times New Roman" w:eastAsia="Times New Roman"/>
          <w:sz w:val="28"/>
          <w:szCs w:val="24"/>
          <w:shd w:val="clear" w:fill="auto"/>
        </w:rPr>
        <w:t xml:space="preserve"> год.</w:t>
      </w:r>
    </w:p>
    <w:p w14:paraId="69AD24AB">
      <w:pPr>
        <w:spacing w:before="0" w:after="0" w:line="240" w:lineRule="auto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>Принятие настоящего постановления Правительства Камчатского края не потребует дополнительных финансовых средств из краевого бюджета.</w:t>
      </w:r>
    </w:p>
    <w:p w14:paraId="033482C4">
      <w:pPr>
        <w:spacing w:before="0" w:after="0" w:line="240" w:lineRule="auto"/>
        <w:ind w:firstLine="708"/>
        <w:jc w:val="both"/>
        <w:rPr>
          <w:rFonts w:hint="default" w:ascii="Times New Roman" w:hAnsi="Times New Roman" w:eastAsia="Times New Roman"/>
          <w:sz w:val="28"/>
          <w:szCs w:val="24"/>
          <w:lang w:val="ru-RU"/>
        </w:rPr>
      </w:pPr>
      <w:r>
        <w:rPr>
          <w:rFonts w:ascii="Times New Roman" w:hAnsi="Times New Roman" w:eastAsia="Times New Roman"/>
          <w:sz w:val="28"/>
          <w:szCs w:val="24"/>
        </w:rPr>
        <w:t>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проект постановления Правительства Камчатского края не подлежит оценке регулирующего воздействия, так как регулирует бюджетные правоотношения.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 </w:t>
      </w:r>
    </w:p>
    <w:p w14:paraId="114F3519">
      <w:pPr>
        <w:spacing w:before="0"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>Настоящий проект постановления Правительства Камчатского края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Times New Roman"/>
          <w:sz w:val="28"/>
          <w:szCs w:val="24"/>
          <w:lang w:val="ru-RU"/>
        </w:rPr>
        <w:t>9</w:t>
      </w:r>
      <w:r>
        <w:rPr>
          <w:rFonts w:ascii="Times New Roman" w:hAnsi="Times New Roman" w:eastAsia="Times New Roman"/>
          <w:sz w:val="28"/>
          <w:szCs w:val="24"/>
        </w:rPr>
        <w:t xml:space="preserve"> января 202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/>
          <w:sz w:val="28"/>
          <w:szCs w:val="24"/>
        </w:rPr>
        <w:t xml:space="preserve"> года размещен на официальном сайте исполнительных органов Камчатского края в сети Интернет для проведения в срок до 1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7</w:t>
      </w:r>
      <w:r>
        <w:rPr>
          <w:rFonts w:ascii="Times New Roman" w:hAnsi="Times New Roman" w:eastAsia="Times New Roman"/>
          <w:sz w:val="28"/>
          <w:szCs w:val="24"/>
        </w:rPr>
        <w:t xml:space="preserve"> января 202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/>
          <w:sz w:val="28"/>
          <w:szCs w:val="24"/>
        </w:rPr>
        <w:t xml:space="preserve"> года независимой антикоррупционной экспертизы.</w:t>
      </w:r>
    </w:p>
    <w:p w14:paraId="51CBE84B">
      <w:pPr>
        <w:spacing w:before="0"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sectPr>
      <w:headerReference r:id="rId6" w:type="first"/>
      <w:headerReference r:id="rId5" w:type="default"/>
      <w:pgSz w:w="11906" w:h="16838"/>
      <w:pgMar w:top="1134" w:right="851" w:bottom="1134" w:left="1418" w:header="567" w:footer="0" w:gutter="0"/>
      <w:pgNumType w:fmt="decimal" w:start="1"/>
      <w:cols w:space="720" w:num="1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roman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6C1A2">
    <w:pPr>
      <w:pStyle w:val="22"/>
      <w:jc w:val="center"/>
      <w:rPr>
        <w:rFonts w:ascii="Times New Roman" w:hAnsi="Times New Roman" w:cs="Times New Roman"/>
        <w:sz w:val="28"/>
      </w:rPr>
    </w:pPr>
    <w:r>
      <w:fldChar w:fldCharType="begin"/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fldChar w:fldCharType="end"/>
    </w: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14:paraId="6BDC37CC">
    <w:pPr>
      <w:pStyle w:val="2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A8C8C">
    <w:pPr>
      <w:pStyle w:val="22"/>
      <w:jc w:val="center"/>
      <w:rPr>
        <w:sz w:val="20"/>
      </w:rPr>
    </w:pPr>
  </w:p>
  <w:p w14:paraId="06537074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A1E01A9"/>
    <w:rsid w:val="33F5398E"/>
    <w:rsid w:val="53E06A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basedOn w:val="11"/>
    <w:semiHidden/>
    <w:unhideWhenUsed/>
    <w:qFormat/>
    <w:uiPriority w:val="99"/>
    <w:rPr>
      <w:color w:val="0000FF"/>
      <w:u w:val="single"/>
    </w:rPr>
  </w:style>
  <w:style w:type="paragraph" w:styleId="16">
    <w:name w:val="Balloon Text"/>
    <w:basedOn w:val="1"/>
    <w:link w:val="6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60"/>
    <w:semiHidden/>
    <w:unhideWhenUsed/>
    <w:qFormat/>
    <w:uiPriority w:val="99"/>
    <w:pPr>
      <w:spacing w:before="0" w:after="0" w:line="240" w:lineRule="auto"/>
    </w:pPr>
    <w:rPr>
      <w:sz w:val="20"/>
    </w:rPr>
  </w:style>
  <w:style w:type="paragraph" w:styleId="1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9">
    <w:name w:val="index 1"/>
    <w:basedOn w:val="1"/>
    <w:next w:val="1"/>
    <w:semiHidden/>
    <w:unhideWhenUsed/>
    <w:qFormat/>
    <w:uiPriority w:val="99"/>
  </w:style>
  <w:style w:type="paragraph" w:styleId="20">
    <w:name w:val="footnote text"/>
    <w:basedOn w:val="1"/>
    <w:link w:val="59"/>
    <w:semiHidden/>
    <w:unhideWhenUsed/>
    <w:qFormat/>
    <w:uiPriority w:val="99"/>
    <w:pPr>
      <w:spacing w:before="0"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before="0" w:after="57"/>
      <w:ind w:left="1984" w:firstLine="0"/>
    </w:pPr>
  </w:style>
  <w:style w:type="paragraph" w:styleId="22">
    <w:name w:val="header"/>
    <w:basedOn w:val="1"/>
    <w:link w:val="63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before="0" w:after="57"/>
      <w:ind w:left="2268" w:firstLine="0"/>
    </w:pPr>
  </w:style>
  <w:style w:type="paragraph" w:styleId="24">
    <w:name w:val="toc 7"/>
    <w:basedOn w:val="1"/>
    <w:next w:val="1"/>
    <w:unhideWhenUsed/>
    <w:qFormat/>
    <w:uiPriority w:val="39"/>
    <w:pPr>
      <w:spacing w:before="0" w:after="57"/>
      <w:ind w:left="1701" w:firstLine="0"/>
    </w:pPr>
  </w:style>
  <w:style w:type="paragraph" w:styleId="25">
    <w:name w:val="Body Text"/>
    <w:basedOn w:val="1"/>
    <w:qFormat/>
    <w:uiPriority w:val="0"/>
    <w:pPr>
      <w:spacing w:before="0" w:after="140"/>
    </w:pPr>
  </w:style>
  <w:style w:type="paragraph" w:styleId="26">
    <w:name w:val="index heading"/>
    <w:basedOn w:val="27"/>
    <w:next w:val="19"/>
    <w:qFormat/>
    <w:uiPriority w:val="0"/>
  </w:style>
  <w:style w:type="paragraph" w:styleId="27">
    <w:name w:val="Title"/>
    <w:basedOn w:val="1"/>
    <w:next w:val="25"/>
    <w:link w:val="50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28">
    <w:name w:val="toc 1"/>
    <w:basedOn w:val="1"/>
    <w:next w:val="1"/>
    <w:unhideWhenUsed/>
    <w:qFormat/>
    <w:uiPriority w:val="39"/>
    <w:pPr>
      <w:spacing w:before="0" w:after="57"/>
    </w:pPr>
  </w:style>
  <w:style w:type="paragraph" w:styleId="29">
    <w:name w:val="toc 6"/>
    <w:basedOn w:val="1"/>
    <w:next w:val="1"/>
    <w:unhideWhenUsed/>
    <w:qFormat/>
    <w:uiPriority w:val="39"/>
    <w:pPr>
      <w:spacing w:before="0" w:after="57"/>
      <w:ind w:left="1417" w:firstLine="0"/>
    </w:pPr>
  </w:style>
  <w:style w:type="paragraph" w:styleId="30">
    <w:name w:val="table of figures"/>
    <w:basedOn w:val="1"/>
    <w:next w:val="1"/>
    <w:unhideWhenUsed/>
    <w:qFormat/>
    <w:uiPriority w:val="99"/>
    <w:pPr>
      <w:spacing w:before="0" w:after="0"/>
    </w:pPr>
  </w:style>
  <w:style w:type="paragraph" w:styleId="31">
    <w:name w:val="toc 3"/>
    <w:basedOn w:val="1"/>
    <w:next w:val="1"/>
    <w:unhideWhenUsed/>
    <w:qFormat/>
    <w:uiPriority w:val="39"/>
    <w:pPr>
      <w:spacing w:before="0" w:after="57"/>
      <w:ind w:left="567" w:firstLine="0"/>
    </w:pPr>
  </w:style>
  <w:style w:type="paragraph" w:styleId="32">
    <w:name w:val="toc 2"/>
    <w:basedOn w:val="1"/>
    <w:next w:val="1"/>
    <w:unhideWhenUsed/>
    <w:qFormat/>
    <w:uiPriority w:val="39"/>
    <w:pPr>
      <w:spacing w:before="0" w:after="57"/>
      <w:ind w:left="283" w:firstLine="0"/>
    </w:pPr>
  </w:style>
  <w:style w:type="paragraph" w:styleId="33">
    <w:name w:val="toc 4"/>
    <w:basedOn w:val="1"/>
    <w:next w:val="1"/>
    <w:unhideWhenUsed/>
    <w:qFormat/>
    <w:uiPriority w:val="39"/>
    <w:pPr>
      <w:spacing w:before="0" w:after="57"/>
      <w:ind w:left="850" w:firstLine="0"/>
    </w:pPr>
  </w:style>
  <w:style w:type="paragraph" w:styleId="34">
    <w:name w:val="toc 5"/>
    <w:basedOn w:val="1"/>
    <w:next w:val="1"/>
    <w:unhideWhenUsed/>
    <w:qFormat/>
    <w:uiPriority w:val="39"/>
    <w:pPr>
      <w:spacing w:before="0" w:after="57"/>
      <w:ind w:left="1134" w:firstLine="0"/>
    </w:pPr>
  </w:style>
  <w:style w:type="paragraph" w:styleId="35">
    <w:name w:val="footer"/>
    <w:basedOn w:val="1"/>
    <w:link w:val="64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36">
    <w:name w:val="List"/>
    <w:basedOn w:val="25"/>
    <w:qFormat/>
    <w:uiPriority w:val="0"/>
    <w:rPr>
      <w:rFonts w:cs="Lohit Devanagari"/>
    </w:rPr>
  </w:style>
  <w:style w:type="paragraph" w:styleId="37">
    <w:name w:val="Subtitle"/>
    <w:basedOn w:val="1"/>
    <w:next w:val="1"/>
    <w:link w:val="51"/>
    <w:qFormat/>
    <w:uiPriority w:val="11"/>
    <w:pPr>
      <w:spacing w:before="200" w:after="200"/>
    </w:pPr>
    <w:rPr>
      <w:sz w:val="24"/>
      <w:szCs w:val="24"/>
    </w:rPr>
  </w:style>
  <w:style w:type="table" w:styleId="38">
    <w:name w:val="Table Grid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Символ сноски"/>
    <w:unhideWhenUsed/>
    <w:qFormat/>
    <w:uiPriority w:val="99"/>
    <w:rPr>
      <w:vertAlign w:val="superscript"/>
    </w:rPr>
  </w:style>
  <w:style w:type="character" w:customStyle="1" w:styleId="40">
    <w:name w:val="Символ концевой сноски"/>
    <w:semiHidden/>
    <w:unhideWhenUsed/>
    <w:qFormat/>
    <w:uiPriority w:val="99"/>
    <w:rPr>
      <w:vertAlign w:val="superscript"/>
    </w:rPr>
  </w:style>
  <w:style w:type="character" w:customStyle="1" w:styleId="41">
    <w:name w:val="Заголовок 1 Знак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2">
    <w:name w:val="Заголовок 2 Знак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43">
    <w:name w:val="Заголовок 3 Знак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4">
    <w:name w:val="Заголовок 4 Знак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5">
    <w:name w:val="Заголовок 5 Знак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6">
    <w:name w:val="Заголовок 6 Знак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7">
    <w:name w:val="Заголовок 7 Знак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8">
    <w:name w:val="Заголовок 8 Знак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9">
    <w:name w:val="Заголовок 9 Знак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50">
    <w:name w:val="Заголовок Знак"/>
    <w:basedOn w:val="11"/>
    <w:link w:val="27"/>
    <w:qFormat/>
    <w:uiPriority w:val="10"/>
    <w:rPr>
      <w:sz w:val="48"/>
      <w:szCs w:val="48"/>
    </w:rPr>
  </w:style>
  <w:style w:type="character" w:customStyle="1" w:styleId="51">
    <w:name w:val="Подзаголовок Знак"/>
    <w:basedOn w:val="11"/>
    <w:link w:val="37"/>
    <w:qFormat/>
    <w:uiPriority w:val="11"/>
    <w:rPr>
      <w:sz w:val="24"/>
      <w:szCs w:val="24"/>
    </w:rPr>
  </w:style>
  <w:style w:type="character" w:customStyle="1" w:styleId="52">
    <w:name w:val="Цитата 2 Знак"/>
    <w:link w:val="53"/>
    <w:qFormat/>
    <w:uiPriority w:val="29"/>
    <w:rPr>
      <w:i/>
    </w:rPr>
  </w:style>
  <w:style w:type="paragraph" w:styleId="53">
    <w:name w:val="Quote"/>
    <w:basedOn w:val="1"/>
    <w:next w:val="1"/>
    <w:link w:val="52"/>
    <w:qFormat/>
    <w:uiPriority w:val="29"/>
    <w:pPr>
      <w:ind w:left="720" w:right="720" w:firstLine="0"/>
    </w:pPr>
    <w:rPr>
      <w:i/>
    </w:rPr>
  </w:style>
  <w:style w:type="character" w:customStyle="1" w:styleId="54">
    <w:name w:val="Выделенная цитата Знак"/>
    <w:link w:val="55"/>
    <w:qFormat/>
    <w:uiPriority w:val="30"/>
    <w:rPr>
      <w:i/>
    </w:rPr>
  </w:style>
  <w:style w:type="paragraph" w:styleId="55">
    <w:name w:val="Intense Quote"/>
    <w:basedOn w:val="1"/>
    <w:next w:val="1"/>
    <w:link w:val="5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 w:firstLine="0"/>
    </w:pPr>
    <w:rPr>
      <w:i/>
    </w:rPr>
  </w:style>
  <w:style w:type="character" w:customStyle="1" w:styleId="56">
    <w:name w:val="Header Char"/>
    <w:basedOn w:val="11"/>
    <w:qFormat/>
    <w:uiPriority w:val="99"/>
  </w:style>
  <w:style w:type="character" w:customStyle="1" w:styleId="57">
    <w:name w:val="Footer Char"/>
    <w:basedOn w:val="11"/>
    <w:qFormat/>
    <w:uiPriority w:val="99"/>
  </w:style>
  <w:style w:type="character" w:customStyle="1" w:styleId="58">
    <w:name w:val="Caption Char"/>
    <w:qFormat/>
    <w:uiPriority w:val="99"/>
  </w:style>
  <w:style w:type="character" w:customStyle="1" w:styleId="59">
    <w:name w:val="Текст сноски Знак"/>
    <w:link w:val="20"/>
    <w:qFormat/>
    <w:uiPriority w:val="99"/>
    <w:rPr>
      <w:sz w:val="18"/>
    </w:rPr>
  </w:style>
  <w:style w:type="character" w:customStyle="1" w:styleId="60">
    <w:name w:val="Текст концевой сноски Знак"/>
    <w:link w:val="17"/>
    <w:qFormat/>
    <w:uiPriority w:val="99"/>
    <w:rPr>
      <w:sz w:val="20"/>
    </w:rPr>
  </w:style>
  <w:style w:type="character" w:customStyle="1" w:styleId="61">
    <w:name w:val="Текст выноски Знак"/>
    <w:basedOn w:val="11"/>
    <w:link w:val="1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62">
    <w:name w:val="bx-messenger-ajax"/>
    <w:basedOn w:val="11"/>
    <w:qFormat/>
    <w:uiPriority w:val="0"/>
  </w:style>
  <w:style w:type="character" w:customStyle="1" w:styleId="63">
    <w:name w:val="Верхний колонтитул Знак"/>
    <w:basedOn w:val="11"/>
    <w:link w:val="22"/>
    <w:qFormat/>
    <w:uiPriority w:val="99"/>
  </w:style>
  <w:style w:type="character" w:customStyle="1" w:styleId="64">
    <w:name w:val="Нижний колонтитул Знак"/>
    <w:basedOn w:val="11"/>
    <w:link w:val="35"/>
    <w:qFormat/>
    <w:uiPriority w:val="99"/>
  </w:style>
  <w:style w:type="character" w:customStyle="1" w:styleId="65">
    <w:name w:val="Обычный1"/>
    <w:qFormat/>
    <w:uiPriority w:val="0"/>
    <w:rPr>
      <w:rFonts w:asciiTheme="minorHAnsi" w:hAnsiTheme="minorHAnsi"/>
      <w:color w:val="000000"/>
      <w:sz w:val="22"/>
    </w:rPr>
  </w:style>
  <w:style w:type="paragraph" w:customStyle="1" w:styleId="66">
    <w:name w:val="Заголовок"/>
    <w:basedOn w:val="1"/>
    <w:next w:val="2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67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68">
    <w:name w:val="Колонтитул"/>
    <w:basedOn w:val="1"/>
    <w:qFormat/>
    <w:uiPriority w:val="0"/>
  </w:style>
  <w:style w:type="paragraph" w:customStyle="1" w:styleId="69">
    <w:name w:val="caption1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customStyle="1" w:styleId="70">
    <w:name w:val="index heading1"/>
    <w:basedOn w:val="27"/>
    <w:qFormat/>
    <w:uiPriority w:val="0"/>
  </w:style>
  <w:style w:type="paragraph" w:styleId="71">
    <w:name w:val="No Spacing"/>
    <w:qFormat/>
    <w:uiPriority w:val="1"/>
    <w:pPr>
      <w:widowControl/>
      <w:suppressAutoHyphens/>
      <w:bidi w:val="0"/>
      <w:spacing w:before="0" w:after="0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72">
    <w:name w:val="Заголовок оглавления1"/>
    <w:unhideWhenUsed/>
    <w:qFormat/>
    <w:uiPriority w:val="39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73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74">
    <w:name w:val="ConsPlusTitle"/>
    <w:qFormat/>
    <w:uiPriority w:val="0"/>
    <w:pPr>
      <w:widowControl w:val="0"/>
      <w:suppressAutoHyphens/>
      <w:bidi w:val="0"/>
      <w:spacing w:before="0" w:after="0"/>
      <w:jc w:val="left"/>
    </w:pPr>
    <w:rPr>
      <w:rFonts w:ascii="Calibri" w:hAnsi="Calibri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table" w:customStyle="1" w:styleId="75">
    <w:name w:val="Table Grid Light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6">
    <w:name w:val="Таблица простая 1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2F2F2" w:fill="F1F1F1" w:themeFill="text1" w:themeFillTint="0D"/>
      </w:tcPr>
    </w:tblStylePr>
    <w:tblStylePr w:type="band1Horz">
      <w:tcPr>
        <w:shd w:val="clear" w:color="F2F2F2" w:fill="F1F1F1" w:themeFill="text1" w:themeFillTint="0D"/>
      </w:tcPr>
    </w:tblStylePr>
  </w:style>
  <w:style w:type="table" w:customStyle="1" w:styleId="77">
    <w:name w:val="Таблица простая 21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8">
    <w:name w:val="Таблица простая 31"/>
    <w:qFormat/>
    <w:uiPriority w:val="99"/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79">
    <w:name w:val="Таблица простая 41"/>
    <w:qFormat/>
    <w:uiPriority w:val="99"/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80">
    <w:name w:val="Таблица простая 51"/>
    <w:qFormat/>
    <w:uiPriority w:val="99"/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81">
    <w:name w:val="Таблица-сетка 1 светлая1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82">
    <w:name w:val="Grid Table 1 Light - Accent 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83">
    <w:name w:val="Grid Table 1 Light - Accent 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84">
    <w:name w:val="Grid Table 1 Light - Accent 3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85">
    <w:name w:val="Grid Table 1 Light - Accent 4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86">
    <w:name w:val="Grid Table 1 Light - Accent 5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87">
    <w:name w:val="Grid Table 1 Light - Accent 6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88">
    <w:name w:val="Таблица-сетка 2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89">
    <w:name w:val="Grid Table 2 - Accent 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5B9BD5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90">
    <w:name w:val="Grid Table 2 - Accent 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91">
    <w:name w:val="Grid Table 2 - Accent 3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2">
    <w:name w:val="Grid Table 2 - Accent 4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93">
    <w:name w:val="Grid Table 2 - Accent 5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94">
    <w:name w:val="Grid Table 2 - Accent 6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95">
    <w:name w:val="Таблица-сетка 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96">
    <w:name w:val="Grid Table 3 - Accent 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97">
    <w:name w:val="Grid Table 3 - Accent 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98">
    <w:name w:val="Grid Table 3 - Accent 3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9">
    <w:name w:val="Grid Table 3 - Accent 4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00">
    <w:name w:val="Grid Table 3 - Accent 5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01">
    <w:name w:val="Grid Table 3 - Accent 6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2">
    <w:name w:val="Таблица-сетка 41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103">
    <w:name w:val="Grid Table 4 - Accent 1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  <w:shd w:val="clear" w:color="68A2D8" w:fill="68A3D8" w:themeFill="accent1" w:themeFillTint="EA"/>
      </w:tc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EEBF6" w:fill="DEEBF6" w:themeFill="accent1" w:themeFillTint="32"/>
      </w:tcPr>
    </w:tblStylePr>
    <w:tblStylePr w:type="band1Horz">
      <w:rPr>
        <w:sz w:val="22"/>
      </w:rPr>
      <w:tcPr>
        <w:shd w:val="clear" w:color="DEEBF6" w:fill="DEEBF6" w:themeFill="accent1" w:themeFillTint="32"/>
      </w:tcPr>
    </w:tblStylePr>
  </w:style>
  <w:style w:type="table" w:customStyle="1" w:styleId="104">
    <w:name w:val="Grid Table 4 - Accent 2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285" w:themeFill="accent2" w:themeFillTint="97"/>
      </w:tc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05">
    <w:name w:val="Grid Table 4 - Accent 3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06">
    <w:name w:val="Grid Table 4 - Accent 4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4" w:themeFill="accent4" w:themeFillTint="9A"/>
      </w:tc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07">
    <w:name w:val="Grid Table 4 - Accent 5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08">
    <w:name w:val="Grid Table 4 - Accent 6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9">
    <w:name w:val="Таблица-сетка 5 темная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A8A8A" w:fill="898989" w:themeFill="text1" w:themeFillTint="75"/>
      </w:tcPr>
    </w:tblStylePr>
    <w:tblStylePr w:type="band1Horz">
      <w:tcPr>
        <w:shd w:val="clear" w:color="8A8A8A" w:fill="898989" w:themeFill="text1" w:themeFillTint="75"/>
      </w:tcPr>
    </w:tblStylePr>
  </w:style>
  <w:style w:type="table" w:customStyle="1" w:styleId="110">
    <w:name w:val="Grid Table 5 Dark- Accent 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  <w:sz w:val="22"/>
      </w:rPr>
      <w:tcPr>
        <w:shd w:val="clear" w:color="5B9BD5" w:fill="5B9BD5" w:themeFill="accent1"/>
      </w:tcPr>
    </w:tblStylePr>
    <w:tblStylePr w:type="band1Vert">
      <w:tcPr>
        <w:shd w:val="clear" w:color="B3D0EB" w:fill="B3D1EB" w:themeFill="accent1" w:themeFillTint="75"/>
      </w:tcPr>
    </w:tblStylePr>
    <w:tblStylePr w:type="band1Horz">
      <w:tcPr>
        <w:shd w:val="clear" w:color="B3D0EB" w:fill="B3D1EB" w:themeFill="accent1" w:themeFillTint="75"/>
      </w:tcPr>
    </w:tblStylePr>
  </w:style>
  <w:style w:type="table" w:customStyle="1" w:styleId="111">
    <w:name w:val="Grid Table 5 Dark - Accent 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band1Vert">
      <w:tcPr>
        <w:shd w:val="clear" w:color="F6C3A0" w:fill="F6C3A0" w:themeFill="accent2" w:themeFillTint="75"/>
      </w:tcPr>
    </w:tblStylePr>
    <w:tblStylePr w:type="band1Horz">
      <w:tcPr>
        <w:shd w:val="clear" w:color="F6C3A0" w:fill="F6C3A0" w:themeFill="accent2" w:themeFillTint="75"/>
      </w:tcPr>
    </w:tblStylePr>
  </w:style>
  <w:style w:type="table" w:customStyle="1" w:styleId="112">
    <w:name w:val="Grid Table 5 Dark - Accent 3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band1Vert">
      <w:tcPr>
        <w:shd w:val="clear" w:color="D5D5D5" w:fill="D5D5D5" w:themeFill="accent3" w:themeFillTint="75"/>
      </w:tcPr>
    </w:tblStylePr>
    <w:tblStylePr w:type="band1Horz">
      <w:tcPr>
        <w:shd w:val="clear" w:color="D5D5D5" w:fill="D5D5D5" w:themeFill="accent3" w:themeFillTint="75"/>
      </w:tcPr>
    </w:tblStylePr>
  </w:style>
  <w:style w:type="table" w:customStyle="1" w:styleId="113">
    <w:name w:val="Grid Table 5 Dark- Accent 4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band1Vert">
      <w:tcPr>
        <w:shd w:val="clear" w:color="FFE28A" w:fill="FEE289" w:themeFill="accent4" w:themeFillTint="75"/>
      </w:tcPr>
    </w:tblStylePr>
    <w:tblStylePr w:type="band1Horz">
      <w:tcPr>
        <w:shd w:val="clear" w:color="FFE28A" w:fill="FEE289" w:themeFill="accent4" w:themeFillTint="75"/>
      </w:tcPr>
    </w:tblStylePr>
  </w:style>
  <w:style w:type="table" w:customStyle="1" w:styleId="114">
    <w:name w:val="Grid Table 5 Dark - Accent 5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  <w:sz w:val="22"/>
      </w:rPr>
      <w:tcPr>
        <w:shd w:val="clear" w:color="4472C4" w:fill="4472C4" w:themeFill="accent5"/>
      </w:tcPr>
    </w:tblStylePr>
    <w:tblStylePr w:type="band1Vert">
      <w:tcPr>
        <w:shd w:val="clear" w:color="A9BEE4" w:fill="A9BEE3" w:themeFill="accent5" w:themeFillTint="75"/>
      </w:tcPr>
    </w:tblStylePr>
    <w:tblStylePr w:type="band1Horz">
      <w:tcPr>
        <w:shd w:val="clear" w:color="A9BEE4" w:fill="A9BEE3" w:themeFill="accent5" w:themeFillTint="75"/>
      </w:tcPr>
    </w:tblStylePr>
  </w:style>
  <w:style w:type="table" w:customStyle="1" w:styleId="115">
    <w:name w:val="Grid Table 5 Dark - Accent 6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band1Vert">
      <w:tcPr>
        <w:shd w:val="clear" w:color="BCDBA8" w:fill="BCDBA8" w:themeFill="accent6" w:themeFillTint="75"/>
      </w:tcPr>
    </w:tblStylePr>
    <w:tblStylePr w:type="band1Horz">
      <w:tcPr>
        <w:shd w:val="clear" w:color="BCDBA8" w:fill="BCDBA8" w:themeFill="accent6" w:themeFillTint="75"/>
      </w:tcPr>
    </w:tblStylePr>
  </w:style>
  <w:style w:type="table" w:customStyle="1" w:styleId="116">
    <w:name w:val="Таблица-сетка 6 цветная1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BCBCB" w:fill="CACACA" w:themeFill="text1" w:themeFillTint="34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BCBCB" w:fill="CACACA" w:themeFill="text1" w:themeFillTint="34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7">
    <w:name w:val="Grid Table 6 Colorful - Accent 1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8">
    <w:name w:val="Grid Table 6 Colorful - Accent 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9">
    <w:name w:val="Grid Table 6 Colorful - Accent 3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0">
    <w:name w:val="Grid Table 6 Colorful - Accent 4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1">
    <w:name w:val="Grid Table 6 Colorful - Accent 5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2">
    <w:name w:val="Grid Table 6 Colorful - Accent 6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3">
    <w:name w:val="Таблица-сетка 7 цветная1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F2F2" w:fill="F1F1F1" w:themeFill="text1" w:themeFillTint="0D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2F2F2" w:fill="F1F1F1" w:themeFill="text1" w:themeFillTint="0D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4">
    <w:name w:val="Grid Table 7 Colorful - Accent 1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5">
    <w:name w:val="Grid Table 7 Colorful - Accent 2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6">
    <w:name w:val="Grid Table 7 Colorful - Accent 3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7">
    <w:name w:val="Grid Table 7 Colorful - Accent 4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8">
    <w:name w:val="Grid Table 7 Colorful - Accent 5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val="254174" w:themeColor="accent5" w:themeShade="94"/>
        <w:sz w:val="22"/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54174" w:themeColor="accent5" w:themeShade="94"/>
        <w:sz w:val="22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254174" w:themeColor="accent5" w:themeShade="94"/>
        <w:sz w:val="22"/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9">
    <w:name w:val="Grid Table 7 Colorful - Accent 6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</w:tblStylePr>
  </w:style>
  <w:style w:type="table" w:customStyle="1" w:styleId="130">
    <w:name w:val="Список-таблица 1 светлая1"/>
    <w:qFormat/>
    <w:uiPriority w:val="99"/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FBFBF" w:fill="BEBEBE" w:themeFill="text1" w:themeFillTint="40"/>
      </w:tcPr>
    </w:tblStylePr>
    <w:tblStylePr w:type="band1Horz">
      <w:tcPr>
        <w:shd w:val="clear" w:color="BFBFBF" w:fill="BEBEBE" w:themeFill="text1" w:themeFillTint="40"/>
      </w:tcPr>
    </w:tblStylePr>
  </w:style>
  <w:style w:type="table" w:customStyle="1" w:styleId="131">
    <w:name w:val="List Table 1 Light - Accent 1"/>
    <w:qFormat/>
    <w:uiPriority w:val="99"/>
    <w:tblStylePr w:type="firstRow">
      <w:rPr>
        <w:b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tcPr>
        <w:shd w:val="clear" w:color="D5E5F4" w:fill="D5E5F4" w:themeFill="accent1" w:themeFillTint="40"/>
      </w:tcPr>
    </w:tblStylePr>
  </w:style>
  <w:style w:type="table" w:customStyle="1" w:styleId="132">
    <w:name w:val="List Table 1 Light - Accent 2"/>
    <w:qFormat/>
    <w:uiPriority w:val="99"/>
    <w:tblStylePr w:type="firstRow">
      <w:rPr>
        <w:b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tcPr>
        <w:shd w:val="clear" w:color="FADECB" w:fill="FADECB" w:themeFill="accent2" w:themeFillTint="40"/>
      </w:tcPr>
    </w:tblStylePr>
  </w:style>
  <w:style w:type="table" w:customStyle="1" w:styleId="133">
    <w:name w:val="List Table 1 Light - Accent 3"/>
    <w:qFormat/>
    <w:uiPriority w:val="99"/>
    <w:tblStylePr w:type="firstRow">
      <w:rPr>
        <w:b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tcPr>
        <w:shd w:val="clear" w:color="E8E8E8" w:fill="E8E8E8" w:themeFill="accent3" w:themeFillTint="40"/>
      </w:tcPr>
    </w:tblStylePr>
  </w:style>
  <w:style w:type="table" w:customStyle="1" w:styleId="134">
    <w:name w:val="List Table 1 Light - Accent 4"/>
    <w:qFormat/>
    <w:uiPriority w:val="99"/>
    <w:tblStylePr w:type="firstRow">
      <w:rPr>
        <w:b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tcPr>
        <w:shd w:val="clear" w:color="FFEFBF" w:fill="FFEFBE" w:themeFill="accent4" w:themeFillTint="40"/>
      </w:tcPr>
    </w:tblStylePr>
  </w:style>
  <w:style w:type="table" w:customStyle="1" w:styleId="135">
    <w:name w:val="List Table 1 Light - Accent 5"/>
    <w:qFormat/>
    <w:uiPriority w:val="99"/>
    <w:tblStylePr w:type="firstRow">
      <w:rPr>
        <w:b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tcPr>
        <w:shd w:val="clear" w:color="CFDBF0" w:fill="D0DBF0" w:themeFill="accent5" w:themeFillTint="40"/>
      </w:tcPr>
    </w:tblStylePr>
  </w:style>
  <w:style w:type="table" w:customStyle="1" w:styleId="136">
    <w:name w:val="List Table 1 Light - Accent 6"/>
    <w:qFormat/>
    <w:uiPriority w:val="99"/>
    <w:tblStylePr w:type="firstRow">
      <w:rPr>
        <w:b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tcPr>
        <w:shd w:val="clear" w:color="DAEBCF" w:fill="DAEBCF" w:themeFill="accent6" w:themeFillTint="40"/>
      </w:tcPr>
    </w:tblStylePr>
  </w:style>
  <w:style w:type="table" w:customStyle="1" w:styleId="137">
    <w:name w:val="Список-таблица 21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38">
    <w:name w:val="List Table 2 - Accent 1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39">
    <w:name w:val="List Table 2 - Accent 2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40">
    <w:name w:val="List Table 2 - Accent 3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41">
    <w:name w:val="List Table 2 - Accent 4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42">
    <w:name w:val="List Table 2 - Accent 5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43">
    <w:name w:val="List Table 2 - Accent 6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44">
    <w:name w:val="Список-таблица 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5">
    <w:name w:val="List Table 3 - Accent 1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46">
    <w:name w:val="List Table 3 - Accent 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cPr>
        <w:shd w:val="clear" w:color="F4B184" w:fill="F4B28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147">
    <w:name w:val="List Table 3 - Accent 3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148">
    <w:name w:val="List Table 3 - Accent 4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cPr>
        <w:shd w:val="clear" w:color="FFD865" w:fill="FFD864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149">
    <w:name w:val="List Table 3 - Accent 5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b/>
        <w:sz w:val="22"/>
      </w:rPr>
      <w:tcPr>
        <w:shd w:val="clear" w:color="8DA9DB" w:fill="8E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</w:style>
  <w:style w:type="table" w:customStyle="1" w:styleId="150">
    <w:name w:val="List Table 3 - Accent 6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151">
    <w:name w:val="Список-таблица 4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52">
    <w:name w:val="List Table 4 - Accent 1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53">
    <w:name w:val="List Table 4 - Accent 2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54">
    <w:name w:val="List Table 4 - Accent 3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55">
    <w:name w:val="List Table 4 - Accent 4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56">
    <w:name w:val="List Table 4 - Accent 5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57">
    <w:name w:val="List Table 4 - Accent 6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58">
    <w:name w:val="Список-таблица 5 темная1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E7E7E" w:themeFill="text1" w:themeFillTint="80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</w:style>
  <w:style w:type="table" w:customStyle="1" w:styleId="159">
    <w:name w:val="List Table 5 Dark - Accent 1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160">
    <w:name w:val="List Table 5 Dark - Accent 2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285" w:themeFill="accent2" w:themeFillTint="97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</w:style>
  <w:style w:type="table" w:customStyle="1" w:styleId="161">
    <w:name w:val="List Table 5 Dark - Accent 3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162">
    <w:name w:val="List Table 5 Dark - Accent 4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4" w:themeFill="accent4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</w:style>
  <w:style w:type="table" w:customStyle="1" w:styleId="163">
    <w:name w:val="List Table 5 Dark - Accent 5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5" w:sz="32" w:space="0"/>
          <w:bottom w:val="single" w:color="FFFFFF" w:themeColor="light1" w:sz="12" w:space="0"/>
        </w:tcBorders>
        <w:shd w:val="clear" w:color="8DA9DB" w:fill="8EA9DB" w:themeFill="accent5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</w:style>
  <w:style w:type="table" w:customStyle="1" w:styleId="164">
    <w:name w:val="List Table 5 Dark - Accent 6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165">
    <w:name w:val="Список-таблица 6 цветная1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6">
    <w:name w:val="List Table 6 Colorful - Accent 1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67">
    <w:name w:val="List Table 6 Colorful - Accent 2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8">
    <w:name w:val="List Table 6 Colorful - Accent 3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4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List Table 6 Colorful - Accent 5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1">
    <w:name w:val="List Table 6 Colorful - Accent 6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2">
    <w:name w:val="Список-таблица 7 цветная1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3">
    <w:name w:val="List Table 7 Colorful - Accent 1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74">
    <w:name w:val="List Table 7 Colorful - Accent 2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5">
    <w:name w:val="List Table 7 Colorful - Accent 3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4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st Table 7 Colorful - Accent 5"/>
    <w:qFormat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8">
    <w:name w:val="List Table 7 Colorful - Accent 6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9">
    <w:name w:val="Lined - Accent"/>
    <w:qFormat/>
    <w:uiPriority w:val="99"/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80">
    <w:name w:val="Lined - Accent 1"/>
    <w:qFormat/>
    <w:uiPriority w:val="99"/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81">
    <w:name w:val="Lined - Accent 2"/>
    <w:qFormat/>
    <w:uiPriority w:val="99"/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2">
    <w:name w:val="Lined - Accent 3"/>
    <w:qFormat/>
    <w:uiPriority w:val="99"/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83">
    <w:name w:val="Lined - Accent 4"/>
    <w:qFormat/>
    <w:uiPriority w:val="99"/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84">
    <w:name w:val="Lined - Accent 5"/>
    <w:qFormat/>
    <w:uiPriority w:val="99"/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85">
    <w:name w:val="Lined - Accent 6"/>
    <w:qFormat/>
    <w:uiPriority w:val="99"/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86">
    <w:name w:val="Bordered &amp; Lined - Accent"/>
    <w:qFormat/>
    <w:uiPriority w:val="99"/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87">
    <w:name w:val="Bordered &amp; Lined - Accent 1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88">
    <w:name w:val="Bordered &amp; Lined - Accent 2"/>
    <w:qFormat/>
    <w:uiPriority w:val="99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9">
    <w:name w:val="Bordered &amp; Lined - Accent 3"/>
    <w:qFormat/>
    <w:uiPriority w:val="99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90">
    <w:name w:val="Bordered &amp; Lined - Accent 4"/>
    <w:qFormat/>
    <w:uiPriority w:val="99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91">
    <w:name w:val="Bordered &amp; Lined - Accent 5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92">
    <w:name w:val="Bordered &amp; Lined - Accent 6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93">
    <w:name w:val="Bordered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194">
    <w:name w:val="Bordered - Accent 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195">
    <w:name w:val="Bordered - Accent 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196">
    <w:name w:val="Bordered - Accent 3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197">
    <w:name w:val="Bordered - Accent 4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198">
    <w:name w:val="Bordered - Accent 5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199">
    <w:name w:val="Bordered - Accent 6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3412</Characters>
  <Paragraphs>12</Paragraphs>
  <TotalTime>4</TotalTime>
  <ScaleCrop>false</ScaleCrop>
  <LinksUpToDate>false</LinksUpToDate>
  <CharactersWithSpaces>3867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2023-12-07T02:47:00Z</dcterms:created>
  <dc:creator>Мурзаева Ольга Олеговна</dc:creator>
  <cp:lastModifiedBy>GlazovaEA</cp:lastModifiedBy>
  <dcterms:modified xsi:type="dcterms:W3CDTF">2025-01-09T02:45:26Z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0C9945B15C3D45909521D454C7A23E6E</vt:lpwstr>
  </property>
  <property fmtid="{D5CDD505-2E9C-101B-9397-08002B2CF9AE}" pid="3" name="KSOProductBuildVer">
    <vt:lpwstr>1049-12.2.0.19307</vt:lpwstr>
  </property>
</Properties>
</file>