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СТРОИТЕЛЬСТВА </w:t>
      </w:r>
    </w:p>
    <w:p w14:paraId="08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ЖИЛИЩНОЙ ПОЛИТИКИ</w:t>
      </w:r>
    </w:p>
    <w:p w14:paraId="09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0A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E000000">
      <w:pPr>
        <w:pStyle w:val="Style_2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F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12"/>
        </w:rPr>
      </w:pPr>
    </w:p>
    <w:p w14:paraId="10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1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7"/>
      </w:tblGrid>
      <w:tr>
        <w:tc>
          <w:tcPr>
            <w:tcW w:type="dxa" w:w="485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tabs>
                <w:tab w:leader="none" w:pos="426" w:val="left"/>
                <w:tab w:leader="none" w:pos="708" w:val="clear"/>
                <w:tab w:leader="none" w:pos="709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 внесении изменений в приказ Министерства строительства и жилищной политики Камчатского края от 28.12.2020 № 32.32/2                 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лет»</w:t>
            </w:r>
          </w:p>
        </w:tc>
      </w:tr>
    </w:tbl>
    <w:p w14:paraId="13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совершенствования правового регулирования, а также учитывая протест прокуратуры Камчатского края от 14.04.2023 № 21-09-2023, </w:t>
      </w:r>
    </w:p>
    <w:p w14:paraId="16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  <w:r>
        <w:rPr>
          <w:rFonts w:ascii="Times New Roman" w:hAnsi="Times New Roman"/>
          <w:sz w:val="28"/>
        </w:rPr>
        <w:tab/>
      </w:r>
    </w:p>
    <w:p w14:paraId="1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строительства и жилищной политики Камчатского края от 28.12.2020 № 32.32/2                        «Об утверждении Порядка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лет» следующие изменения:</w:t>
      </w:r>
    </w:p>
    <w:p w14:paraId="1A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6 слово «период» заменить соловом «период,»;</w:t>
      </w:r>
    </w:p>
    <w:p w14:paraId="1B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часть 9 изложить в следующей редакции: </w:t>
      </w:r>
    </w:p>
    <w:p w14:paraId="1C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«9. Граждане включаются в Реестр в порядке очередности, исходя </w:t>
      </w:r>
      <w:r>
        <w:rPr>
          <w:rFonts w:ascii="Times New Roman" w:hAnsi="Times New Roman"/>
          <w:b w:val="0"/>
          <w:sz w:val="28"/>
        </w:rPr>
        <w:t>из времени обращения гражданина с заявлением о признании нуждающимся в жилом помещении жилищного фонда Камчатского края, предоставляемом по договору социального найма.</w:t>
      </w:r>
      <w:r>
        <w:rPr>
          <w:rFonts w:ascii="Times New Roman" w:hAnsi="Times New Roman"/>
          <w:sz w:val="28"/>
        </w:rPr>
        <w:t xml:space="preserve">»; </w:t>
      </w:r>
    </w:p>
    <w:p w14:paraId="1D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16 слова «18 квадратных метра» заменить словами                      «18 квадратных метров», слова «утверждаемого уполномоченным Правительством Российской Федерации федеральным органом исполнительной власти раз в полугодие» заменить словами «определяемого один раз в полугодие уполномоченным Правительством Российской Федерации федеральным органом исполнительной власти»;</w:t>
      </w:r>
    </w:p>
    <w:p w14:paraId="1E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часть 19 изложить в следующей редакции: 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«19. Социальные выплаты носят целевой характер и могут быть использованы гражданами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: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участие в долевом строительстве многоквартирного дома, строительство которого не завершено, и строительная готовность которого составляет не менее чем 85 процентов от предусмотренной проектной документацией готовности такого многоквартирного дома;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приобретение на первичном или вторичном рынке жилья на территории Камчатского края жилого помещения (одного или нескольких), отвечающего установленным санитарным и техническим правилам и нормам, благоустроенного применительно к условиям соответствующего населенного пункта Камчатского края, в котором гражданин приобретает жилое помещение.»;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дополнить частями 19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19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Совокупная общая площадь жилых помещений, принадлежащих гражданину и (или) членам его семьи на праве собственности, жилых помещений, которые были отчуждены в период, указанный в абзаце втором части 18 настоящего Порядка, а также жилых помещений, приобретаемых (строящихся) с использованием средств социальной выплаты, не может быть менее учетной нормы площади жилого помещения, установленной в муниципальном образовании в Камчатском крае, на территории которого гражданином будет приобретено (построено) жилое помещение.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Приобретение с использованием средств социальной выплаты жилого помещения (жилых помещений), признанного в установленном порядке непригодным для проживания, а также в жилых домах, признанных аварийными и подлежащими сносу или реконструкции, не допускается.».</w:t>
      </w:r>
    </w:p>
    <w:p w14:paraId="25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Приложения 1 – 3 к Порядку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лет, изложить в редакции согласно приложениям 1 – 3 к настоящему приказу. </w:t>
      </w:r>
    </w:p>
    <w:p w14:paraId="26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 </w:t>
      </w:r>
    </w:p>
    <w:p w14:paraId="2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3544"/>
        <w:gridCol w:w="2835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29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Врио Министра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А.В. Фирстов </w:t>
            </w:r>
          </w:p>
        </w:tc>
      </w:tr>
    </w:tbl>
    <w:p w14:paraId="2D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E000000">
      <w:pPr>
        <w:pStyle w:val="Style_2"/>
        <w:spacing w:line="240" w:lineRule="auto"/>
        <w:ind/>
        <w:jc w:val="right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6"/>
        <w:gridCol w:w="5382"/>
      </w:tblGrid>
      <w:tr>
        <w:trPr>
          <w:trHeight w:hRule="atLeast" w:val="360"/>
        </w:trPr>
        <w:tc>
          <w:tcPr>
            <w:tcW w:type="dxa" w:w="42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pageBreakBefore w:val="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1 к приказу </w:t>
            </w:r>
          </w:p>
          <w:p w14:paraId="31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Министерства строительства и </w:t>
            </w:r>
          </w:p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жилищной политики </w:t>
            </w:r>
          </w:p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 [</w:t>
            </w:r>
            <w:r>
              <w:rPr>
                <w:rFonts w:ascii="Times New Roman" w:hAnsi="Times New Roman"/>
                <w:color w:val="767171"/>
                <w:spacing w:val="0"/>
                <w:sz w:val="22"/>
              </w:rPr>
              <w:t>Дата регистрации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 № [</w:t>
            </w:r>
            <w:r>
              <w:rPr>
                <w:rFonts w:ascii="Times New Roman" w:hAnsi="Times New Roman"/>
                <w:color w:val="767171"/>
                <w:spacing w:val="0"/>
                <w:sz w:val="24"/>
              </w:rPr>
              <w:t>Номер документа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</w:t>
            </w:r>
          </w:p>
        </w:tc>
      </w:tr>
    </w:tbl>
    <w:p w14:paraId="34000000">
      <w:pPr>
        <w:pStyle w:val="Style_2"/>
        <w:spacing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4"/>
        <w:gridCol w:w="5356"/>
      </w:tblGrid>
      <w:tr>
        <w:trPr>
          <w:trHeight w:hRule="atLeast" w:val="360"/>
        </w:trPr>
        <w:tc>
          <w:tcPr>
            <w:tcW w:type="dxa" w:w="4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«Приложение 1</w:t>
            </w:r>
          </w:p>
          <w:p w14:paraId="3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instrText>HYPERLINK "consultantplus://offline/ref=7383EFF195893E0BF4A9BA6E748F9FC390D2AF0161B56D8549E8388890E2B68DFC7E4080B3B8AC7A269E07qDu3W"</w:instrTex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Порядк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</w:t>
            </w:r>
          </w:p>
        </w:tc>
      </w:tr>
    </w:tbl>
    <w:p w14:paraId="3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20"/>
        <w:gridCol w:w="5385"/>
      </w:tblGrid>
      <w:tr>
        <w:tc>
          <w:tcPr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1"/>
              <w:spacing w:after="0" w:before="0" w:line="180" w:lineRule="atLeast"/>
              <w:ind w:firstLine="0" w:left="0" w:righ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Министру строительства и жилищной политики Камчатского края </w:t>
            </w:r>
          </w:p>
          <w:p w14:paraId="3B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____________________________________</w:t>
            </w:r>
          </w:p>
          <w:p w14:paraId="3C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от гражданина(ки) ____________________</w:t>
            </w:r>
          </w:p>
          <w:p w14:paraId="3D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____________________________________</w:t>
            </w:r>
          </w:p>
          <w:p w14:paraId="3E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проживающего(ей) по адресу: ________________________________________________________________________</w:t>
            </w:r>
          </w:p>
          <w:p w14:paraId="3F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тел. ________________________________</w:t>
            </w:r>
          </w:p>
        </w:tc>
      </w:tr>
    </w:tbl>
    <w:p w14:paraId="40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4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Заявление </w:t>
      </w:r>
    </w:p>
    <w:p w14:paraId="4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 включении в реестр граждан, изъявивших желание получить социальную выплату в следующем финансовом году</w:t>
      </w:r>
    </w:p>
    <w:p w14:paraId="4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</w:p>
    <w:p w14:paraId="44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Прошу включить меня, __________________________________________,</w:t>
      </w:r>
    </w:p>
    <w:p w14:paraId="45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</w:t>
      </w:r>
      <w:r>
        <w:rPr>
          <w:rFonts w:ascii="Times New Roman" w:hAnsi="Times New Roman"/>
          <w:i w:val="0"/>
          <w:sz w:val="28"/>
        </w:rPr>
        <w:t>)</w:t>
      </w:r>
    </w:p>
    <w:p w14:paraId="46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____________________________________________________________________,</w:t>
      </w:r>
    </w:p>
    <w:p w14:paraId="47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48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в реестр граждан, изъявивших желание получить социальную выплату                       в 20___ году. </w:t>
      </w:r>
    </w:p>
    <w:p w14:paraId="4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В настоящее время проживаю в жилом помещении, расположенном по адресу: _____________________________________________________________,</w:t>
      </w:r>
    </w:p>
    <w:p w14:paraId="4A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занимаемом на основании договора социального найма (найма)                                                от «____» __________ _____ года, выданного ____________________________,</w:t>
      </w:r>
    </w:p>
    <w:p w14:paraId="4B000000">
      <w:pPr>
        <w:pStyle w:val="Style_2"/>
        <w:spacing w:after="0" w:before="0" w:line="240" w:lineRule="auto"/>
        <w:ind w:firstLine="0" w:left="4252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</w:t>
      </w:r>
    </w:p>
    <w:p w14:paraId="4C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</w:t>
      </w:r>
    </w:p>
    <w:p w14:paraId="4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4"/>
        </w:rPr>
        <w:t>заключившего договор социального найма)</w:t>
      </w:r>
    </w:p>
    <w:p w14:paraId="4E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находящееся в _______________________________________________________</w:t>
      </w:r>
    </w:p>
    <w:p w14:paraId="4F000000">
      <w:pPr>
        <w:pStyle w:val="Style_2"/>
        <w:spacing w:after="0" w:before="0" w:line="240" w:lineRule="auto"/>
        <w:ind w:firstLine="0" w:left="2124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(государственной собственности Российской Федерации, государственной собственности субъекта Российской Федерации, муниципальной, частной – нужное указать)</w:t>
      </w:r>
    </w:p>
    <w:p w14:paraId="50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собственности.</w:t>
      </w:r>
    </w:p>
    <w:p w14:paraId="51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____________________________________________________________________Состав семьи: </w:t>
      </w:r>
    </w:p>
    <w:p w14:paraId="52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Супруга (супруг) _____________________________________________________,</w:t>
      </w:r>
    </w:p>
    <w:p w14:paraId="53000000">
      <w:pPr>
        <w:pStyle w:val="Style_2"/>
        <w:spacing w:after="0" w:before="0" w:line="240" w:lineRule="auto"/>
        <w:ind w:firstLine="0" w:left="1814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 (при наличии), дата рождения)</w:t>
      </w:r>
    </w:p>
    <w:p w14:paraId="54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____________________________________________________________________,</w:t>
      </w:r>
    </w:p>
    <w:p w14:paraId="55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56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57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___________________________________________________________________.</w:t>
      </w:r>
    </w:p>
    <w:p w14:paraId="58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Дети: </w:t>
      </w:r>
    </w:p>
    <w:p w14:paraId="59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__________________________________________________________________,</w:t>
      </w:r>
    </w:p>
    <w:p w14:paraId="5A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5B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 года ______________________________________________,</w:t>
      </w:r>
    </w:p>
    <w:p w14:paraId="5C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4252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5D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5E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___________________________________________________________________;</w:t>
      </w:r>
    </w:p>
    <w:p w14:paraId="5F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__________________________________________________________________,</w:t>
      </w:r>
    </w:p>
    <w:p w14:paraId="60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61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62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63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64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___________________________________________________________________;</w:t>
      </w:r>
    </w:p>
    <w:p w14:paraId="65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3) __________________________________________________________________,</w:t>
      </w:r>
    </w:p>
    <w:p w14:paraId="66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67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68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69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6A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6B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__________________________________________________________________,</w:t>
      </w:r>
    </w:p>
    <w:p w14:paraId="6C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6D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6E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6F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70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71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__________________________________________________________________,</w:t>
      </w:r>
    </w:p>
    <w:p w14:paraId="72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73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74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75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76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77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6) __________________________________________________________________,</w:t>
      </w:r>
    </w:p>
    <w:p w14:paraId="78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79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7A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7B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7C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7D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7) __________________________________________________________________,</w:t>
      </w:r>
    </w:p>
    <w:p w14:paraId="7E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7F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80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81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82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83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8) __________________________________________________________________,</w:t>
      </w:r>
    </w:p>
    <w:p w14:paraId="84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85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86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87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88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89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9) __________________________________________________________________,</w:t>
      </w:r>
    </w:p>
    <w:p w14:paraId="8A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8B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8C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8D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8E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8F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10) _________________________________________________________________,</w:t>
      </w:r>
    </w:p>
    <w:p w14:paraId="90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91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92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93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94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____________________________________________________________________.</w:t>
      </w:r>
    </w:p>
    <w:p w14:paraId="95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</w:p>
    <w:p w14:paraId="9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 условиями получения социальной выплаты ознакомлен(а) и обязуюсь их выполнять.</w:t>
      </w:r>
    </w:p>
    <w:tbl>
      <w:tblPr>
        <w:tblStyle w:val="Style_5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51"/>
        <w:gridCol w:w="536"/>
        <w:gridCol w:w="1967"/>
        <w:gridCol w:w="508"/>
        <w:gridCol w:w="2476"/>
      </w:tblGrid>
      <w:tr>
        <w:tc>
          <w:tcPr>
            <w:tcW w:type="dxa" w:w="415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7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53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8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196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50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2476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</w:tr>
      <w:tr>
        <w:tc>
          <w:tcPr>
            <w:tcW w:type="dxa" w:w="415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(Ф.И.О.(при наличии) заявителя)</w:t>
            </w:r>
          </w:p>
        </w:tc>
        <w:tc>
          <w:tcPr>
            <w:tcW w:type="dxa" w:w="53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19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50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247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(дата)</w:t>
            </w:r>
          </w:p>
        </w:tc>
      </w:tr>
    </w:tbl>
    <w:p w14:paraId="A1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».</w:t>
      </w:r>
      <w:r>
        <w:br w:type="page"/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6"/>
        <w:gridCol w:w="5382"/>
      </w:tblGrid>
      <w:tr>
        <w:trPr>
          <w:trHeight w:hRule="atLeast" w:val="360"/>
        </w:trPr>
        <w:tc>
          <w:tcPr>
            <w:tcW w:type="dxa" w:w="42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pageBreakBefore w:val="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2 к приказу </w:t>
            </w:r>
          </w:p>
          <w:p w14:paraId="A4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Министерства строительства и </w:t>
            </w:r>
          </w:p>
          <w:p w14:paraId="A5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жилищной политики </w:t>
            </w:r>
          </w:p>
          <w:p w14:paraId="A600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 [</w:t>
            </w:r>
            <w:r>
              <w:rPr>
                <w:rFonts w:ascii="Times New Roman" w:hAnsi="Times New Roman"/>
                <w:color w:val="767171"/>
                <w:spacing w:val="0"/>
                <w:sz w:val="22"/>
              </w:rPr>
              <w:t>Дата регистрации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 № [</w:t>
            </w:r>
            <w:r>
              <w:rPr>
                <w:rFonts w:ascii="Times New Roman" w:hAnsi="Times New Roman"/>
                <w:color w:val="767171"/>
                <w:spacing w:val="0"/>
                <w:sz w:val="24"/>
              </w:rPr>
              <w:t>Номер документа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</w:t>
            </w:r>
          </w:p>
        </w:tc>
      </w:tr>
    </w:tbl>
    <w:p w14:paraId="A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4"/>
        <w:gridCol w:w="5356"/>
      </w:tblGrid>
      <w:tr>
        <w:trPr>
          <w:trHeight w:hRule="atLeast" w:val="360"/>
        </w:trPr>
        <w:tc>
          <w:tcPr>
            <w:tcW w:type="dxa" w:w="4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«Приложение 2</w:t>
            </w:r>
          </w:p>
          <w:p w14:paraId="AA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instrText>HYPERLINK "consultantplus://offline/ref=7383EFF195893E0BF4A9BA6E748F9FC390D2AF0161B56D8549E8388890E2B68DFC7E4080B3B8AC7A269E07qDu3W"</w:instrTex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Порядк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</w:t>
            </w:r>
          </w:p>
        </w:tc>
      </w:tr>
    </w:tbl>
    <w:p w14:paraId="AB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20"/>
        <w:gridCol w:w="5385"/>
      </w:tblGrid>
      <w:tr>
        <w:tc>
          <w:tcPr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1"/>
              <w:spacing w:after="0" w:before="0" w:line="180" w:lineRule="atLeast"/>
              <w:ind w:firstLine="0" w:left="0" w:righ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Министру строительства и жилищной политики Камчатского края </w:t>
            </w:r>
          </w:p>
          <w:p w14:paraId="AE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____________________________________</w:t>
            </w:r>
          </w:p>
          <w:p w14:paraId="AF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от гражданина(ки) ____________________</w:t>
            </w:r>
          </w:p>
          <w:p w14:paraId="B0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____________________________________</w:t>
            </w:r>
          </w:p>
          <w:p w14:paraId="B1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проживающего(ей) по адресу: ________________________________________________________________________</w:t>
            </w:r>
          </w:p>
          <w:p w14:paraId="B200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тел. ________________________________</w:t>
            </w:r>
          </w:p>
        </w:tc>
      </w:tr>
    </w:tbl>
    <w:p w14:paraId="B3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B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Заявление </w:t>
      </w:r>
    </w:p>
    <w:p w14:paraId="B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о предоставлении социальной выплаты на строительство </w:t>
      </w:r>
    </w:p>
    <w:p w14:paraId="B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(приобретение) жилого помещения</w:t>
      </w:r>
    </w:p>
    <w:p w14:paraId="B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B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Прошу предоставить мне _________________________________________</w:t>
      </w:r>
    </w:p>
    <w:p w14:paraId="B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 (при наличии</w:t>
      </w:r>
      <w:r>
        <w:rPr>
          <w:rFonts w:ascii="Times New Roman" w:hAnsi="Times New Roman"/>
          <w:i w:val="0"/>
          <w:sz w:val="28"/>
        </w:rPr>
        <w:t>)</w:t>
      </w:r>
    </w:p>
    <w:p w14:paraId="BA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____________________________________________________________________,</w:t>
      </w:r>
    </w:p>
    <w:p w14:paraId="BB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BC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социальную выплату на строительство (приобретение) жилого помещения в ________ году.</w:t>
      </w:r>
    </w:p>
    <w:p w14:paraId="BD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Состав семьи: </w:t>
      </w:r>
    </w:p>
    <w:p w14:paraId="BE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Супруга (супруг) _____________________________________________________,</w:t>
      </w:r>
    </w:p>
    <w:p w14:paraId="BF000000">
      <w:pPr>
        <w:pStyle w:val="Style_2"/>
        <w:spacing w:after="0" w:before="0" w:line="240" w:lineRule="auto"/>
        <w:ind w:firstLine="0" w:left="1814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 (при наличии), дата рождения)</w:t>
      </w:r>
    </w:p>
    <w:p w14:paraId="C0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_____ № ________, выдан «____» _________________ ____ года ____________________________________________________________________,</w:t>
      </w:r>
    </w:p>
    <w:p w14:paraId="C1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C2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C3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___________________________________________________________________.</w:t>
      </w:r>
    </w:p>
    <w:p w14:paraId="C4000000">
      <w:pPr>
        <w:pStyle w:val="Style_2"/>
        <w:spacing w:after="0" w:before="0" w:line="240" w:lineRule="auto"/>
        <w:ind w:firstLine="0" w:left="1814" w:right="113"/>
        <w:jc w:val="center"/>
        <w:rPr>
          <w:rFonts w:ascii="Times New Roman" w:hAnsi="Times New Roman"/>
          <w:i w:val="0"/>
          <w:sz w:val="28"/>
        </w:rPr>
      </w:pPr>
    </w:p>
    <w:p w14:paraId="C5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Дети: </w:t>
      </w:r>
    </w:p>
    <w:p w14:paraId="C6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__________________________________________________________________,</w:t>
      </w:r>
    </w:p>
    <w:p w14:paraId="C7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C8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 года ______________________________________________,</w:t>
      </w:r>
    </w:p>
    <w:p w14:paraId="C9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4252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CA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CB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___________________________________________________________________;</w:t>
      </w:r>
    </w:p>
    <w:p w14:paraId="CC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__________________________________________________________________,</w:t>
      </w:r>
    </w:p>
    <w:p w14:paraId="CD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CE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CF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D0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D1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___________________________________________________________________;</w:t>
      </w:r>
    </w:p>
    <w:p w14:paraId="D2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3) __________________________________________________________________,</w:t>
      </w:r>
    </w:p>
    <w:p w14:paraId="D3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D4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D5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D6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D7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D8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__________________________________________________________________,</w:t>
      </w:r>
    </w:p>
    <w:p w14:paraId="D9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DA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DB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DC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DD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DE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__________________________________________________________________,</w:t>
      </w:r>
    </w:p>
    <w:p w14:paraId="DF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E0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E1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E2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E3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E4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6) __________________________________________________________________,</w:t>
      </w:r>
    </w:p>
    <w:p w14:paraId="E5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E6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E7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E8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E9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EA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7) __________________________________________________________________,</w:t>
      </w:r>
    </w:p>
    <w:p w14:paraId="EB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EC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ED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EE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EF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F0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8) __________________________________________________________________,</w:t>
      </w:r>
    </w:p>
    <w:p w14:paraId="F1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F2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F3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F4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F5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F6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9) __________________________________________________________________,</w:t>
      </w:r>
    </w:p>
    <w:p w14:paraId="F7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F8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F9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FA00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FB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____________________________________________________________________;</w:t>
      </w:r>
    </w:p>
    <w:p w14:paraId="FC00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10) _________________________________________________________________,</w:t>
      </w:r>
    </w:p>
    <w:p w14:paraId="FD000000">
      <w:pPr>
        <w:pStyle w:val="Style_2"/>
        <w:spacing w:after="0" w:before="0" w:line="240" w:lineRule="auto"/>
        <w:ind w:firstLine="0" w:left="0" w:right="113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(Ф.И.О.(при наличии), дата рождения)</w:t>
      </w:r>
    </w:p>
    <w:p w14:paraId="FE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паспорт (свидетельство о рождении) ______________________, выдан (выдано) «____»____________ года _____________________________________________,</w:t>
      </w:r>
    </w:p>
    <w:p w14:paraId="FF00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0" w:left="3543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00010000">
      <w:pPr>
        <w:pStyle w:val="Style_2"/>
        <w:spacing w:after="0" w:before="0" w:line="240" w:lineRule="auto"/>
        <w:ind w:firstLine="0" w:left="0" w:right="113"/>
        <w:jc w:val="lef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проживает по адресу: _________________________________________________</w:t>
      </w:r>
    </w:p>
    <w:p w14:paraId="0101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____________________________________________________________________.</w:t>
      </w:r>
    </w:p>
    <w:p w14:paraId="02010000">
      <w:pPr>
        <w:pStyle w:val="Style_2"/>
        <w:spacing w:after="0" w:before="0" w:line="240" w:lineRule="auto"/>
        <w:ind/>
        <w:rPr>
          <w:rFonts w:ascii="Times New Roman" w:hAnsi="Times New Roman"/>
          <w:i w:val="0"/>
          <w:sz w:val="28"/>
        </w:rPr>
      </w:pPr>
    </w:p>
    <w:p w14:paraId="0301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Законом Камчатского края от 31.03.2009 № 253                  «О порядке предоставления жилых помещений жилищного фонда Камчатского края по договорам социального найма» признан(а) нуждающимся(ейся) в жилом помещении, предоставляемом по договору социального найма из жилищного фонда Камчатского края в категории «граждане,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лет».</w:t>
      </w:r>
    </w:p>
    <w:p w14:paraId="04010000">
      <w:pPr>
        <w:pStyle w:val="Style_2"/>
        <w:tabs>
          <w:tab w:leader="none" w:pos="708" w:val="clear"/>
          <w:tab w:leader="none" w:pos="9837" w:val="left"/>
        </w:tabs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Согласен(на) на снятие с учета граждан, нуждающихся в жилых помещениях, предоставляемых по договорам социального найма из жилищного фонда Камчатского края после приобретения жилого помещения с использованием средств социальной выплаты.</w:t>
      </w:r>
    </w:p>
    <w:p w14:paraId="05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 следующие документы:</w:t>
      </w:r>
    </w:p>
    <w:p w14:paraId="06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1) __________________________________________________________________</w:t>
      </w:r>
    </w:p>
    <w:p w14:paraId="07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 w14:paraId="08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2) __________________________________________________________________</w:t>
      </w:r>
    </w:p>
    <w:p w14:paraId="09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 w14:paraId="0A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3) __________________________________________________________________</w:t>
      </w:r>
    </w:p>
    <w:p w14:paraId="0B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(дата, номер и наименование документа)</w:t>
      </w:r>
    </w:p>
    <w:p w14:paraId="0C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 условиями предоставления социальной выплаты ознакомлен(а) и обязуюсь их выполнять.</w:t>
      </w:r>
    </w:p>
    <w:p w14:paraId="0D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151"/>
        <w:gridCol w:w="536"/>
        <w:gridCol w:w="1967"/>
        <w:gridCol w:w="508"/>
        <w:gridCol w:w="2476"/>
      </w:tblGrid>
      <w:tr>
        <w:tc>
          <w:tcPr>
            <w:tcW w:type="dxa" w:w="4151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53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1967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50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2476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8"/>
              </w:rPr>
            </w:pPr>
          </w:p>
        </w:tc>
      </w:tr>
      <w:tr>
        <w:tc>
          <w:tcPr>
            <w:tcW w:type="dxa" w:w="4151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(Ф.И.О.(при наличии) заявителя)</w:t>
            </w:r>
          </w:p>
        </w:tc>
        <w:tc>
          <w:tcPr>
            <w:tcW w:type="dxa" w:w="53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1967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508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i w:val="0"/>
                <w:sz w:val="28"/>
              </w:rPr>
            </w:pPr>
          </w:p>
        </w:tc>
        <w:tc>
          <w:tcPr>
            <w:tcW w:type="dxa" w:w="2476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4"/>
              </w:rPr>
              <w:t>(дата)</w:t>
            </w:r>
          </w:p>
        </w:tc>
      </w:tr>
    </w:tbl>
    <w:p w14:paraId="18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19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и члены моей семьи даем согласие Министерству строительства и жилищной политики Камчатского края на автоматизированную, а также без использования средств автоматизации обработку персональных данных в целях получения социальной выплаты на строительство или приобретение жилого помещения в собственность, а именно: на совершение действий, предусмотренных пунктом 3 статьи 3 Федерального закона от 27.07.2006               № 152-ФЗ «О персональных данных», со сведениями, представленными мной и членами моей семьи в Министерство строительства и жилищной политики Камчатского края.</w:t>
      </w:r>
    </w:p>
    <w:p w14:paraId="1A010000">
      <w:pPr>
        <w:pStyle w:val="Style_2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Style w:val="Style_5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4819"/>
        <w:gridCol w:w="285"/>
        <w:gridCol w:w="2268"/>
        <w:gridCol w:w="284"/>
        <w:gridCol w:w="1982"/>
      </w:tblGrid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B010000">
            <w:pPr>
              <w:pStyle w:val="Style_2"/>
              <w:widowControl w:val="0"/>
              <w:spacing w:after="0" w:before="0" w:line="36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1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 заявителя)</w:t>
            </w: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5010000">
            <w:pPr>
              <w:pStyle w:val="Style_2"/>
              <w:widowControl w:val="0"/>
              <w:spacing w:after="0" w:before="0" w:line="36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1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(Ф.И.О. (при наличии) </w:t>
            </w:r>
          </w:p>
          <w:p w14:paraId="2B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0010000">
            <w:pPr>
              <w:pStyle w:val="Style_2"/>
              <w:widowControl w:val="0"/>
              <w:spacing w:after="0" w:before="0" w:line="36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19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(Ф.И.О. (при наличии) </w:t>
            </w:r>
          </w:p>
          <w:p w14:paraId="36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10000">
            <w:pPr>
              <w:pStyle w:val="Style_2"/>
              <w:widowControl w:val="0"/>
              <w:spacing w:after="0" w:before="0" w:line="36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19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 w14:paraId="41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819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 w14:paraId="4C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10000">
            <w:pPr>
              <w:pStyle w:val="Style_2"/>
              <w:widowControl w:val="0"/>
              <w:spacing w:after="0" w:before="0" w:line="36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0"/>
        </w:trPr>
        <w:tc>
          <w:tcPr>
            <w:tcW w:type="dxa" w:w="4819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(Ф.И.О. (при наличии)</w:t>
            </w:r>
          </w:p>
          <w:p w14:paraId="57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члена семьи заявителя)</w:t>
            </w: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(подпись)</w:t>
            </w: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top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(дата)</w:t>
            </w:r>
          </w:p>
        </w:tc>
      </w:tr>
      <w:tr>
        <w:tc>
          <w:tcPr>
            <w:tcW w:type="dxa" w:w="4819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38" w:left="36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2"/>
            <w:tcBorders>
              <w:bottom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348" w:left="360" w:righ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1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6201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>Примечание:  Согласие на обработку персональных данных несовершеннолетних лиц подписывают их законные представители.</w:t>
      </w:r>
    </w:p>
    <w:p w14:paraId="6301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64010000">
      <w:pPr>
        <w:pStyle w:val="Style_2"/>
        <w:widowControl w:val="0"/>
        <w:spacing w:after="0" w:before="0" w:line="240" w:lineRule="auto"/>
        <w:ind w:firstLine="0" w:left="-349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________________________ 20_____ г.».</w:t>
      </w:r>
    </w:p>
    <w:p w14:paraId="65010000">
      <w:pPr>
        <w:pStyle w:val="Style_2"/>
        <w:widowControl w:val="0"/>
        <w:spacing w:after="0" w:before="0" w:line="240" w:lineRule="auto"/>
        <w:ind w:firstLine="0" w:left="10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(дата подачи заявления)</w:t>
      </w:r>
    </w:p>
    <w:p w14:paraId="66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br w:type="page"/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6"/>
        <w:gridCol w:w="5382"/>
      </w:tblGrid>
      <w:tr>
        <w:trPr>
          <w:trHeight w:hRule="atLeast" w:val="360"/>
        </w:trPr>
        <w:tc>
          <w:tcPr>
            <w:tcW w:type="dxa" w:w="42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pageBreakBefore w:val="1"/>
              <w:widowControl w:val="1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3 к приказу </w:t>
            </w:r>
          </w:p>
          <w:p w14:paraId="6901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Министерства строительства и </w:t>
            </w:r>
          </w:p>
          <w:p w14:paraId="6A01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жилищной политики </w:t>
            </w:r>
          </w:p>
          <w:p w14:paraId="6B010000">
            <w:pPr>
              <w:pStyle w:val="Style_2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 [</w:t>
            </w:r>
            <w:r>
              <w:rPr>
                <w:rFonts w:ascii="Times New Roman" w:hAnsi="Times New Roman"/>
                <w:color w:val="767171"/>
                <w:spacing w:val="0"/>
                <w:sz w:val="22"/>
              </w:rPr>
              <w:t>Дата регистрации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 № [</w:t>
            </w:r>
            <w:r>
              <w:rPr>
                <w:rFonts w:ascii="Times New Roman" w:hAnsi="Times New Roman"/>
                <w:color w:val="767171"/>
                <w:spacing w:val="0"/>
                <w:sz w:val="24"/>
              </w:rPr>
              <w:t>Номер документа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</w:t>
            </w:r>
          </w:p>
        </w:tc>
      </w:tr>
    </w:tbl>
    <w:p w14:paraId="6C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4"/>
        <w:gridCol w:w="5356"/>
      </w:tblGrid>
      <w:tr>
        <w:trPr>
          <w:trHeight w:hRule="atLeast" w:val="360"/>
        </w:trPr>
        <w:tc>
          <w:tcPr>
            <w:tcW w:type="dxa" w:w="426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«Приложение 3</w:t>
            </w:r>
          </w:p>
          <w:p w14:paraId="6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instrText>HYPERLINK "consultantplus://offline/ref=7383EFF195893E0BF4A9BA6E748F9FC390D2AF0161B56D8549E8388890E2B68DFC7E4080B3B8AC7A269E07qDu3W"</w:instrTex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Порядк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 предоставления социальной выплаты на строительство или приобретение жилого помещения в собственность граждан, состав семьи которых не менее 4-х детей или не менее 3-х одновременно рожденных детей в возрасте до 18-ти лет и одиноких матерей (отцов), воспитывающих не менее 3-х детей в возрасте до 18-ти лет</w:t>
            </w:r>
          </w:p>
        </w:tc>
      </w:tr>
    </w:tbl>
    <w:p w14:paraId="70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20"/>
        <w:gridCol w:w="5385"/>
      </w:tblGrid>
      <w:tr>
        <w:tc>
          <w:tcPr>
            <w:tcW w:type="dxa" w:w="422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1"/>
              <w:spacing w:after="0" w:before="0" w:line="180" w:lineRule="atLeast"/>
              <w:ind w:firstLine="0" w:left="0" w:right="0"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type="dxa" w:w="53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 xml:space="preserve">Министру строительства и жилищной политики Камчатского края </w:t>
            </w:r>
          </w:p>
          <w:p w14:paraId="7301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____________________________________</w:t>
            </w:r>
          </w:p>
          <w:p w14:paraId="7401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от гражданина(ки) ____________________</w:t>
            </w:r>
          </w:p>
          <w:p w14:paraId="7501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____________________________________</w:t>
            </w:r>
          </w:p>
          <w:p w14:paraId="7601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проживающего(ей) по адресу: ________________________________________________________________________</w:t>
            </w:r>
          </w:p>
          <w:p w14:paraId="77010000">
            <w:pPr>
              <w:pStyle w:val="Style_2"/>
              <w:widowControl w:val="1"/>
              <w:tabs>
                <w:tab w:leader="none" w:pos="708" w:val="clear"/>
                <w:tab w:leader="none" w:pos="4153" w:val="center"/>
                <w:tab w:leader="none" w:pos="8306" w:val="right"/>
              </w:tabs>
              <w:spacing w:after="0" w:before="0" w:line="180" w:lineRule="atLeast"/>
              <w:ind w:firstLine="0" w:left="45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тел. ________________________________</w:t>
            </w:r>
          </w:p>
        </w:tc>
      </w:tr>
    </w:tbl>
    <w:p w14:paraId="7801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</w:p>
    <w:p w14:paraId="79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</w:t>
      </w:r>
    </w:p>
    <w:p w14:paraId="7A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сдаче (освобождении) жилого помещения, занимаемого на основании договора социального найма (найма)</w:t>
      </w:r>
    </w:p>
    <w:p w14:paraId="7B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7C010000">
      <w:pPr>
        <w:pStyle w:val="Style_2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_____________________________________________________________</w:t>
      </w:r>
    </w:p>
    <w:p w14:paraId="7D010000">
      <w:pPr>
        <w:pStyle w:val="Style_2"/>
        <w:spacing w:after="0" w:before="0" w:line="240" w:lineRule="auto"/>
        <w:ind w:firstLine="708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 (при наличии), дата рождения гражданина)</w:t>
      </w:r>
    </w:p>
    <w:p w14:paraId="7E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______ № ________________, выданный «_____» ______________ года</w:t>
      </w:r>
    </w:p>
    <w:p w14:paraId="7F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80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органа, выдавшего документ)</w:t>
      </w:r>
    </w:p>
    <w:p w14:paraId="81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совместно проживающие со мной члены моей семьи: _____________________ ____________________________________________________________________,</w:t>
      </w:r>
    </w:p>
    <w:p w14:paraId="82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 (далее – должники), с одной стороны, и __________________________________</w:t>
      </w:r>
    </w:p>
    <w:p w14:paraId="83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4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(наименование должностного лица исполнительного органа государственной власти </w:t>
      </w:r>
    </w:p>
    <w:p w14:paraId="8501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6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Камчатского края, органа местного самоуправления муниципального образования в </w:t>
      </w:r>
    </w:p>
    <w:p w14:paraId="87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88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Камчатском крае, Ф.И.О. (при наличии)</w:t>
      </w:r>
    </w:p>
    <w:p w14:paraId="89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должностное лицо), с другой стороны, обязуемся совершить следующие действия:</w:t>
      </w:r>
    </w:p>
    <w:p w14:paraId="8A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предоставлением социальной выплаты на строительство или приобретение жилого помещения должники принимают на себя следующие обязательства:</w:t>
      </w:r>
    </w:p>
    <w:p w14:paraId="8B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Сдать (освободить) жилое помещение, состоящее из _____ комнат _______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в квартире № _____ по улице ______________________________ в населенном пункте ___________________________________________________, занимаемое на основании договора социального найма (найма) от «_____» ______________ ______ года, выданного ________________________________</w:t>
      </w:r>
    </w:p>
    <w:p w14:paraId="8C010000">
      <w:pPr>
        <w:pStyle w:val="Style_2"/>
        <w:spacing w:after="0" w:before="0" w:line="240" w:lineRule="auto"/>
        <w:ind w:firstLine="0" w:left="4252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(наименование органа, </w:t>
      </w:r>
    </w:p>
    <w:p w14:paraId="8D010000">
      <w:pPr>
        <w:pStyle w:val="Style_2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____________________________________________________________________,</w:t>
      </w:r>
    </w:p>
    <w:p w14:paraId="8E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4"/>
        </w:rPr>
        <w:t>заключившего договор социального найма (найма)</w:t>
      </w:r>
    </w:p>
    <w:p w14:paraId="8F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находящееся в _______________________________________________________,</w:t>
      </w:r>
    </w:p>
    <w:p w14:paraId="90010000">
      <w:pPr>
        <w:pStyle w:val="Style_2"/>
        <w:spacing w:after="0" w:before="0" w:line="240" w:lineRule="auto"/>
        <w:ind w:firstLine="0" w:left="1417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4"/>
        </w:rPr>
        <w:t xml:space="preserve">(государственной собственности Российской Федерации, </w:t>
      </w:r>
    </w:p>
    <w:p w14:paraId="91010000">
      <w:pPr>
        <w:pStyle w:val="Style_2"/>
        <w:spacing w:after="0" w:before="0" w:line="240" w:lineRule="auto"/>
        <w:ind w:firstLine="0" w:left="1417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4"/>
        </w:rPr>
        <w:t xml:space="preserve">государственной собственности субъекта Российской Федерации, </w:t>
      </w:r>
    </w:p>
    <w:p w14:paraId="92010000">
      <w:pPr>
        <w:pStyle w:val="Style_2"/>
        <w:spacing w:after="0" w:before="0" w:line="240" w:lineRule="auto"/>
        <w:ind w:firstLine="0" w:left="1417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4"/>
        </w:rPr>
        <w:t>муниципальной, частной – нужное указать)</w:t>
      </w:r>
    </w:p>
    <w:p w14:paraId="93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2-месячный срок с даты приобретения ими жилого помещения с использованием средств социальной выплаты.</w:t>
      </w:r>
    </w:p>
    <w:p w14:paraId="9401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момента подписания настоящего обязательства должники обязуются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семьи должников.</w:t>
      </w:r>
    </w:p>
    <w:p w14:paraId="95010000">
      <w:pPr>
        <w:pStyle w:val="Style_2"/>
        <w:spacing w:after="0" w:before="0" w:line="240" w:lineRule="auto"/>
        <w:ind w:firstLine="708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совершеннолетних членов семьи, совместно проживающих с </w:t>
      </w:r>
    </w:p>
    <w:p w14:paraId="96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____________________________________________________________________, </w:t>
      </w:r>
    </w:p>
    <w:p w14:paraId="97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(Ф.И.О. (при наличии) гражданина, предоставившего обязательство)</w:t>
      </w:r>
    </w:p>
    <w:p w14:paraId="98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632"/>
        <w:gridCol w:w="1580"/>
        <w:gridCol w:w="1442"/>
        <w:gridCol w:w="1239"/>
        <w:gridCol w:w="1144"/>
        <w:gridCol w:w="1128"/>
        <w:gridCol w:w="1393"/>
        <w:gridCol w:w="1078"/>
      </w:tblGrid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42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Сведения о членах </w:t>
            </w:r>
          </w:p>
          <w:p w14:paraId="9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семьи гражданина</w:t>
            </w:r>
          </w:p>
        </w:tc>
        <w:tc>
          <w:tcPr>
            <w:tcW w:type="dxa" w:w="36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9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Данные </w:t>
            </w:r>
          </w:p>
          <w:p w14:paraId="9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паспорта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Подпись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Ф.И.О.</w:t>
            </w:r>
          </w:p>
          <w:p w14:paraId="A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(при наличии)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степень родства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рождения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номер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дата выдачи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кем выдан</w:t>
            </w:r>
          </w:p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/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</w:t>
            </w: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7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8</w:t>
            </w: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AF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0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1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2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3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4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5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6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7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8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9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A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B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C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D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BE01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BF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0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 ___________________________________________________</w:t>
      </w:r>
    </w:p>
    <w:p w14:paraId="C1010000">
      <w:pPr>
        <w:pStyle w:val="Style_2"/>
        <w:spacing w:after="0" w:before="0" w:line="240" w:lineRule="auto"/>
        <w:ind w:firstLine="0" w:left="2126" w:right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(наименование должностного лица, Ф.И.О.(при наличии), подпись)</w:t>
      </w:r>
    </w:p>
    <w:p w14:paraId="C2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________________ 20____г.</w:t>
      </w:r>
    </w:p>
    <w:p w14:paraId="C3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4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C5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6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Должник ____________________________________________________________</w:t>
      </w:r>
    </w:p>
    <w:p w14:paraId="C7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0"/>
          <w:sz w:val="24"/>
        </w:rPr>
        <w:t>(Ф.И.О.(при наличии), подпись)</w:t>
      </w:r>
    </w:p>
    <w:p w14:paraId="C8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 ________________ 20_____г.».</w:t>
      </w:r>
    </w:p>
    <w:p w14:paraId="C901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418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Heading 3"/>
    <w:link w:val="Style_6_ch"/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Subtitle"/>
    <w:next w:val="Style_2"/>
    <w:link w:val="Style_8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_ch" w:type="character">
    <w:name w:val="Subtitle"/>
    <w:link w:val="Style_8"/>
    <w:rPr>
      <w:rFonts w:ascii="XO Thames" w:hAnsi="XO Thames"/>
      <w:i w:val="1"/>
      <w:color w:val="000000"/>
      <w:spacing w:val="0"/>
      <w:sz w:val="24"/>
    </w:rPr>
  </w:style>
  <w:style w:styleId="Style_9" w:type="paragraph">
    <w:name w:val="toc 4"/>
    <w:next w:val="Style_2"/>
    <w:link w:val="Style_9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pacing w:val="0"/>
      <w:sz w:val="28"/>
    </w:rPr>
  </w:style>
  <w:style w:styleId="Style_3" w:type="paragraph">
    <w:name w:val="ConsPlusTitle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0"/>
    </w:rPr>
  </w:style>
  <w:style w:styleId="Style_3_ch" w:type="character">
    <w:name w:val="ConsPlusTitle"/>
    <w:link w:val="Style_3"/>
    <w:rPr>
      <w:rFonts w:ascii="Arial" w:hAnsi="Arial"/>
      <w:b w:val="1"/>
      <w:color w:val="000000"/>
      <w:spacing w:val="0"/>
      <w:sz w:val="20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Колонтитул"/>
    <w:link w:val="Style_1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1_ch" w:type="character">
    <w:name w:val="Колонтитул"/>
    <w:link w:val="Style_11"/>
    <w:rPr>
      <w:rFonts w:ascii="XO Thames" w:hAnsi="XO Thames"/>
      <w:color w:val="000000"/>
      <w:spacing w:val="0"/>
      <w:sz w:val="20"/>
    </w:rPr>
  </w:style>
  <w:style w:styleId="Style_12" w:type="paragraph">
    <w:name w:val="toc 7"/>
    <w:next w:val="Style_2"/>
    <w:link w:val="Style_12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Указатель"/>
    <w:basedOn w:val="Style_2"/>
    <w:link w:val="Style_13_ch"/>
  </w:style>
  <w:style w:styleId="Style_13_ch" w:type="character">
    <w:name w:val="Указатель"/>
    <w:basedOn w:val="Style_2_ch"/>
    <w:link w:val="Style_13"/>
  </w:style>
  <w:style w:styleId="Style_14" w:type="paragraph">
    <w:name w:val="Contents 6"/>
    <w:link w:val="Style_14_ch"/>
    <w:rPr>
      <w:rFonts w:ascii="XO Thames" w:hAnsi="XO Thames"/>
      <w:sz w:val="28"/>
    </w:rPr>
  </w:style>
  <w:style w:styleId="Style_14_ch" w:type="character">
    <w:name w:val="Contents 6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Default Paragraph Font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Internet link"/>
    <w:basedOn w:val="Style_15"/>
    <w:link w:val="Style_17_ch"/>
    <w:rPr>
      <w:color w:themeColor="hyperlink" w:val="0563C1"/>
      <w:u w:val="single"/>
    </w:rPr>
  </w:style>
  <w:style w:styleId="Style_17_ch" w:type="character">
    <w:name w:val="Internet link"/>
    <w:basedOn w:val="Style_15_ch"/>
    <w:link w:val="Style_17"/>
    <w:rPr>
      <w:color w:themeColor="hyperlink" w:val="0563C1"/>
      <w:u w:val="single"/>
    </w:rPr>
  </w:style>
  <w:style w:styleId="Style_18" w:type="paragraph">
    <w:name w:val="Contents 4"/>
    <w:link w:val="Style_18_ch"/>
    <w:rPr>
      <w:rFonts w:ascii="XO Thames" w:hAnsi="XO Thames"/>
      <w:sz w:val="28"/>
    </w:rPr>
  </w:style>
  <w:style w:styleId="Style_18_ch" w:type="character">
    <w:name w:val="Contents 4"/>
    <w:link w:val="Style_18"/>
    <w:rPr>
      <w:rFonts w:ascii="XO Thames" w:hAnsi="XO Thames"/>
      <w:sz w:val="28"/>
    </w:rPr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Title"/>
    <w:next w:val="Style_2"/>
    <w:link w:val="Style_20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2" w:type="paragraph">
    <w:name w:val="Header"/>
    <w:link w:val="Style_22_ch"/>
  </w:style>
  <w:style w:styleId="Style_22_ch" w:type="character">
    <w:name w:val="Header"/>
    <w:link w:val="Style_22"/>
  </w:style>
  <w:style w:styleId="Style_23" w:type="paragraph">
    <w:name w:val="Heading 5"/>
    <w:link w:val="Style_23_ch"/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toc 3"/>
    <w:next w:val="Style_2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Heading 4"/>
    <w:link w:val="Style_26_ch"/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5"/>
    <w:next w:val="Style_2"/>
    <w:link w:val="Style_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Footer"/>
    <w:basedOn w:val="Style_2"/>
    <w:link w:val="Style_2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2_ch"/>
    <w:link w:val="Style_28"/>
    <w:rPr>
      <w:rFonts w:ascii="Times New Roman" w:hAnsi="Times New Roman"/>
      <w:sz w:val="28"/>
    </w:rPr>
  </w:style>
  <w:style w:styleId="Style_29" w:type="paragraph">
    <w:name w:val="heading 1"/>
    <w:next w:val="Style_2"/>
    <w:link w:val="Style_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List"/>
    <w:basedOn w:val="Style_31"/>
    <w:link w:val="Style_30_ch"/>
  </w:style>
  <w:style w:styleId="Style_30_ch" w:type="character">
    <w:name w:val="List"/>
    <w:basedOn w:val="Style_31_ch"/>
    <w:link w:val="Style_30"/>
  </w:style>
  <w:style w:styleId="Style_32" w:type="paragraph">
    <w:name w:val="Hyperlink"/>
    <w:basedOn w:val="Style_15"/>
    <w:link w:val="Style_32_ch"/>
    <w:rPr>
      <w:color w:themeColor="hyperlink" w:val="0563C1"/>
      <w:u w:val="single"/>
    </w:rPr>
  </w:style>
  <w:style w:styleId="Style_32_ch" w:type="character">
    <w:name w:val="Hyperlink"/>
    <w:basedOn w:val="Style_15_ch"/>
    <w:link w:val="Style_32"/>
    <w:rPr>
      <w:color w:themeColor="hyperlink" w:val="0563C1"/>
      <w:u w:val="single"/>
    </w:rPr>
  </w:style>
  <w:style w:styleId="Style_33" w:type="paragraph">
    <w:name w:val="Footnote"/>
    <w:link w:val="Style_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toc 1"/>
    <w:next w:val="Style_2"/>
    <w:link w:val="Style_3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_ch" w:type="character">
    <w:name w:val="toc 1"/>
    <w:link w:val="Style_34"/>
    <w:rPr>
      <w:rFonts w:ascii="XO Thames" w:hAnsi="XO Thames"/>
      <w:b w:val="1"/>
      <w:color w:val="000000"/>
      <w:spacing w:val="0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Contents 5"/>
    <w:link w:val="Style_36_ch"/>
    <w:rPr>
      <w:rFonts w:ascii="XO Thames" w:hAnsi="XO Thames"/>
      <w:sz w:val="28"/>
    </w:rPr>
  </w:style>
  <w:style w:styleId="Style_36_ch" w:type="character">
    <w:name w:val="Contents 5"/>
    <w:link w:val="Style_36"/>
    <w:rPr>
      <w:rFonts w:ascii="XO Thames" w:hAnsi="XO Thames"/>
      <w:sz w:val="28"/>
    </w:rPr>
  </w:style>
  <w:style w:styleId="Style_37" w:type="paragraph">
    <w:name w:val="Заголовок"/>
    <w:basedOn w:val="Style_2"/>
    <w:next w:val="Style_31"/>
    <w:link w:val="Style_37_ch"/>
    <w:pPr>
      <w:keepNext w:val="1"/>
      <w:spacing w:after="120" w:before="240"/>
      <w:ind/>
    </w:pPr>
    <w:rPr>
      <w:rFonts w:ascii="Open Sans" w:hAnsi="Open Sans"/>
      <w:sz w:val="28"/>
    </w:rPr>
  </w:style>
  <w:style w:styleId="Style_37_ch" w:type="character">
    <w:name w:val="Заголовок"/>
    <w:basedOn w:val="Style_2_ch"/>
    <w:link w:val="Style_37"/>
    <w:rPr>
      <w:rFonts w:ascii="Open Sans" w:hAnsi="Open Sans"/>
      <w:sz w:val="28"/>
    </w:rPr>
  </w:style>
  <w:style w:styleId="Style_38" w:type="paragraph">
    <w:name w:val="toc 9"/>
    <w:next w:val="Style_2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toc 8"/>
    <w:next w:val="Style_2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1"/>
    <w:link w:val="Style_41_ch"/>
    <w:rPr>
      <w:rFonts w:ascii="XO Thames" w:hAnsi="XO Thames"/>
      <w:b w:val="1"/>
      <w:sz w:val="32"/>
    </w:rPr>
  </w:style>
  <w:style w:styleId="Style_41_ch" w:type="character">
    <w:name w:val="Heading 1"/>
    <w:link w:val="Style_41"/>
    <w:rPr>
      <w:rFonts w:ascii="XO Thames" w:hAnsi="XO Thames"/>
      <w:b w:val="1"/>
      <w:sz w:val="32"/>
    </w:rPr>
  </w:style>
  <w:style w:styleId="Style_42" w:type="paragraph">
    <w:name w:val="toc 5"/>
    <w:next w:val="Style_2"/>
    <w:link w:val="Style_42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"/>
    <w:basedOn w:val="Style_2"/>
    <w:link w:val="Style_43_ch"/>
    <w:pPr>
      <w:spacing w:after="120" w:before="120"/>
      <w:ind/>
    </w:pPr>
    <w:rPr>
      <w:i w:val="1"/>
      <w:sz w:val="24"/>
    </w:rPr>
  </w:style>
  <w:style w:styleId="Style_43_ch" w:type="character">
    <w:name w:val="Caption"/>
    <w:basedOn w:val="Style_2_ch"/>
    <w:link w:val="Style_43"/>
    <w:rPr>
      <w:i w:val="1"/>
      <w:sz w:val="24"/>
    </w:rPr>
  </w:style>
  <w:style w:styleId="Style_31" w:type="paragraph">
    <w:name w:val="Body Text"/>
    <w:basedOn w:val="Style_2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2_ch"/>
    <w:link w:val="Style_31"/>
  </w:style>
  <w:style w:styleId="Style_44" w:type="paragraph">
    <w:name w:val="Содержимое врезки"/>
    <w:basedOn w:val="Style_2"/>
    <w:link w:val="Style_44_ch"/>
  </w:style>
  <w:style w:styleId="Style_44_ch" w:type="character">
    <w:name w:val="Содержимое врезки"/>
    <w:basedOn w:val="Style_2_ch"/>
    <w:link w:val="Style_44"/>
  </w:style>
  <w:style w:styleId="Style_45" w:type="paragraph">
    <w:name w:val="Footer"/>
    <w:link w:val="Style_45_ch"/>
    <w:rPr>
      <w:rFonts w:ascii="Times New Roman" w:hAnsi="Times New Roman"/>
      <w:sz w:val="28"/>
    </w:rPr>
  </w:style>
  <w:style w:styleId="Style_45_ch" w:type="character">
    <w:name w:val="Footer"/>
    <w:link w:val="Style_45"/>
    <w:rPr>
      <w:rFonts w:ascii="Times New Roman" w:hAnsi="Times New Roman"/>
      <w:sz w:val="28"/>
    </w:rPr>
  </w:style>
  <w:style w:styleId="Style_46" w:type="paragraph">
    <w:name w:val="Balloon Text"/>
    <w:basedOn w:val="Style_2"/>
    <w:link w:val="Style_46_ch"/>
    <w:pPr>
      <w:spacing w:after="0" w:before="0" w:line="240" w:lineRule="auto"/>
      <w:ind/>
    </w:pPr>
    <w:rPr>
      <w:rFonts w:ascii="Segoe UI" w:hAnsi="Segoe UI"/>
      <w:sz w:val="18"/>
    </w:rPr>
  </w:style>
  <w:style w:styleId="Style_46_ch" w:type="character">
    <w:name w:val="Balloon Text"/>
    <w:basedOn w:val="Style_2_ch"/>
    <w:link w:val="Style_46"/>
    <w:rPr>
      <w:rFonts w:ascii="Segoe UI" w:hAnsi="Segoe UI"/>
      <w:sz w:val="18"/>
    </w:rPr>
  </w:style>
  <w:style w:styleId="Style_47" w:type="paragraph">
    <w:name w:val="Subtitle"/>
    <w:link w:val="Style_47_ch"/>
    <w:uiPriority w:val="11"/>
    <w:qFormat/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2"/>
    <w:link w:val="Style_49_ch"/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ing 4"/>
    <w:next w:val="Style_2"/>
    <w:link w:val="Style_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0_ch" w:type="character">
    <w:name w:val="heading 4"/>
    <w:link w:val="Style_50"/>
    <w:rPr>
      <w:rFonts w:ascii="XO Thames" w:hAnsi="XO Thames"/>
      <w:b w:val="1"/>
      <w:color w:val="000000"/>
      <w:spacing w:val="0"/>
      <w:sz w:val="24"/>
    </w:rPr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Plain Text"/>
    <w:basedOn w:val="Style_2"/>
    <w:link w:val="Style_52_ch"/>
    <w:pPr>
      <w:spacing w:after="0" w:before="0" w:line="240" w:lineRule="auto"/>
      <w:ind/>
    </w:pPr>
    <w:rPr>
      <w:rFonts w:ascii="Calibri" w:hAnsi="Calibri"/>
    </w:rPr>
  </w:style>
  <w:style w:styleId="Style_52_ch" w:type="character">
    <w:name w:val="Plain Text"/>
    <w:basedOn w:val="Style_2_ch"/>
    <w:link w:val="Style_52"/>
    <w:rPr>
      <w:rFonts w:ascii="Calibri" w:hAnsi="Calibri"/>
    </w:rPr>
  </w:style>
  <w:style w:styleId="Style_53" w:type="paragraph">
    <w:name w:val="heading 2"/>
    <w:next w:val="Style_2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heading 2"/>
    <w:link w:val="Style_53"/>
    <w:rPr>
      <w:rFonts w:ascii="XO Thames" w:hAnsi="XO Thames"/>
      <w:b w:val="1"/>
      <w:color w:val="000000"/>
      <w:spacing w:val="0"/>
      <w:sz w:val="28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3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Сетка таблицы2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1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2023-04-25T02:21:10Z</dcterms:modified>
</cp:coreProperties>
</file>