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143E3E" w:rsidP="00885664">
      <w:pPr>
        <w:tabs>
          <w:tab w:val="left" w:pos="4253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7F138C" w:rsidRDefault="007F138C" w:rsidP="007F7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508" w:rsidRDefault="00600508" w:rsidP="007F7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СТРОИТЕЛЬСТВА</w:t>
      </w:r>
    </w:p>
    <w:p w:rsidR="007F7A62" w:rsidRPr="00BC3DEA" w:rsidRDefault="00600508" w:rsidP="007F7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ЖИЛИЩНОЙ ПОЛИТИКИ</w:t>
      </w:r>
      <w:r w:rsidR="007F7A62" w:rsidRPr="00BC3DEA">
        <w:rPr>
          <w:rFonts w:ascii="Times New Roman" w:hAnsi="Times New Roman"/>
          <w:b/>
          <w:sz w:val="28"/>
          <w:szCs w:val="28"/>
        </w:rPr>
        <w:t xml:space="preserve">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2268"/>
      </w:tblGrid>
      <w:tr w:rsidR="00A8215E" w:rsidRPr="005177C0" w:rsidTr="003F1A1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Pr="005177C0" w:rsidRDefault="00A8215E" w:rsidP="00C26C02">
            <w:pPr>
              <w:spacing w:after="0" w:line="27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REGDATESTAMP"/>
            <w:r w:rsidRPr="005177C0">
              <w:rPr>
                <w:rFonts w:ascii="Times New Roman" w:hAnsi="Times New Roman"/>
                <w:sz w:val="28"/>
                <w:szCs w:val="20"/>
                <w:lang w:val="en-US"/>
              </w:rPr>
              <w:t>[</w:t>
            </w:r>
            <w:r w:rsidRPr="005177C0">
              <w:rPr>
                <w:rFonts w:ascii="Times New Roman" w:hAnsi="Times New Roman"/>
                <w:sz w:val="28"/>
                <w:szCs w:val="20"/>
              </w:rPr>
              <w:t>Д</w:t>
            </w:r>
            <w:r w:rsidRPr="005177C0">
              <w:rPr>
                <w:rFonts w:ascii="Times New Roman" w:hAnsi="Times New Roman"/>
                <w:sz w:val="18"/>
                <w:szCs w:val="20"/>
              </w:rPr>
              <w:t>ата</w:t>
            </w:r>
            <w:r w:rsidRPr="005177C0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5177C0">
              <w:rPr>
                <w:rFonts w:ascii="Times New Roman" w:hAnsi="Times New Roman"/>
                <w:sz w:val="18"/>
                <w:szCs w:val="20"/>
              </w:rPr>
              <w:t>регистрации</w:t>
            </w:r>
            <w:r w:rsidRPr="005177C0">
              <w:rPr>
                <w:rFonts w:ascii="Times New Roman" w:hAnsi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Pr="005177C0" w:rsidRDefault="00A8215E" w:rsidP="00C26C0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7C0">
              <w:rPr>
                <w:rFonts w:ascii="Times New Roman" w:hAnsi="Times New Roman"/>
                <w:sz w:val="28"/>
                <w:szCs w:val="20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Pr="005177C0" w:rsidRDefault="00A8215E" w:rsidP="00C26C0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REGNUMSTAMP"/>
            <w:r w:rsidRPr="005177C0">
              <w:rPr>
                <w:rFonts w:ascii="Times New Roman" w:hAnsi="Times New Roman"/>
                <w:sz w:val="28"/>
                <w:szCs w:val="20"/>
                <w:lang w:val="en-US"/>
              </w:rPr>
              <w:t>[</w:t>
            </w:r>
            <w:r w:rsidRPr="005177C0">
              <w:rPr>
                <w:rFonts w:ascii="Times New Roman" w:hAnsi="Times New Roman"/>
                <w:sz w:val="28"/>
                <w:szCs w:val="20"/>
              </w:rPr>
              <w:t>Н</w:t>
            </w:r>
            <w:r w:rsidRPr="005177C0">
              <w:rPr>
                <w:rFonts w:ascii="Times New Roman" w:hAnsi="Times New Roman"/>
                <w:sz w:val="18"/>
                <w:szCs w:val="20"/>
              </w:rPr>
              <w:t>омер</w:t>
            </w:r>
            <w:r w:rsidRPr="005177C0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5177C0">
              <w:rPr>
                <w:rFonts w:ascii="Times New Roman" w:hAnsi="Times New Roman"/>
                <w:sz w:val="18"/>
                <w:szCs w:val="20"/>
              </w:rPr>
              <w:t>документа</w:t>
            </w:r>
            <w:r w:rsidRPr="005177C0">
              <w:rPr>
                <w:rFonts w:ascii="Times New Roman" w:hAnsi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/>
          <w:bCs/>
          <w:sz w:val="28"/>
          <w:szCs w:val="28"/>
        </w:rPr>
      </w:pPr>
      <w:r w:rsidRPr="00B34191">
        <w:rPr>
          <w:rFonts w:ascii="Times New Roman" w:hAnsi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3F1A1B" w:rsidRPr="00E10D07" w:rsidTr="00885664">
        <w:tc>
          <w:tcPr>
            <w:tcW w:w="4395" w:type="dxa"/>
            <w:shd w:val="clear" w:color="auto" w:fill="auto"/>
          </w:tcPr>
          <w:p w:rsidR="003F1A1B" w:rsidRPr="007E097A" w:rsidRDefault="00F95D2E" w:rsidP="005E0B6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2EAF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внесении изменений в приложение к приказу Министерства строительства </w:t>
            </w:r>
            <w:r w:rsidRPr="00885664">
              <w:rPr>
                <w:rFonts w:ascii="Times New Roman" w:hAnsi="Times New Roman"/>
                <w:sz w:val="28"/>
                <w:szCs w:val="28"/>
              </w:rPr>
              <w:t xml:space="preserve">Камчатского края </w:t>
            </w:r>
            <w:r w:rsidR="00885664" w:rsidRPr="00885664">
              <w:rPr>
                <w:rFonts w:ascii="Times New Roman" w:hAnsi="Times New Roman"/>
                <w:sz w:val="28"/>
                <w:szCs w:val="28"/>
              </w:rPr>
              <w:t xml:space="preserve">от 02.04.2021 </w:t>
            </w:r>
            <w:r w:rsidR="00885664" w:rsidRPr="00885664">
              <w:rPr>
                <w:rFonts w:ascii="Times New Roman" w:hAnsi="Times New Roman"/>
                <w:sz w:val="28"/>
                <w:szCs w:val="28"/>
              </w:rPr>
              <w:br/>
              <w:t xml:space="preserve">№ 32.32/17 «Об утверждении Административного регламента предоставления Министерством строительства и жилищной политики Камчатского края государственной услуги по выдаче разрешений на строительство и ввод в эксплуатацию, в пределах полномочий, установленных </w:t>
            </w:r>
            <w:r w:rsidR="005E0B68">
              <w:rPr>
                <w:rFonts w:ascii="Times New Roman" w:hAnsi="Times New Roman"/>
                <w:sz w:val="28"/>
                <w:szCs w:val="28"/>
              </w:rPr>
              <w:t>Г</w:t>
            </w:r>
            <w:r w:rsidR="00885664" w:rsidRPr="00885664">
              <w:rPr>
                <w:rFonts w:ascii="Times New Roman" w:hAnsi="Times New Roman"/>
                <w:sz w:val="28"/>
                <w:szCs w:val="28"/>
              </w:rPr>
              <w:t>радостроительным кодексом Российской Федерации»</w:t>
            </w:r>
          </w:p>
        </w:tc>
        <w:tc>
          <w:tcPr>
            <w:tcW w:w="5811" w:type="dxa"/>
            <w:shd w:val="clear" w:color="auto" w:fill="auto"/>
          </w:tcPr>
          <w:p w:rsidR="003F1A1B" w:rsidRPr="00E10D07" w:rsidRDefault="003F1A1B" w:rsidP="00E1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E097A" w:rsidRDefault="007E097A" w:rsidP="00E10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664" w:rsidRDefault="00885664" w:rsidP="00E10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удовлетворения протеста прокуратуры Камчатского края от 10.10.2022 № 7-10-2022</w:t>
      </w:r>
    </w:p>
    <w:p w:rsidR="00885664" w:rsidRDefault="00885664" w:rsidP="00E10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D07" w:rsidRPr="00E10D07" w:rsidRDefault="00E10D07" w:rsidP="00E10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D07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E10D07" w:rsidRPr="00E10D07" w:rsidRDefault="00E10D07" w:rsidP="00E10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D2E" w:rsidRPr="00F6317B" w:rsidRDefault="00F95D2E" w:rsidP="005E0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</w:t>
      </w:r>
      <w:r w:rsidRPr="00F6317B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в приложение к приказу Министерства строительства Камчатского края от </w:t>
      </w:r>
      <w:r w:rsidR="00885664" w:rsidRPr="00F6317B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F6317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85664" w:rsidRPr="00F6317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6317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885664" w:rsidRPr="00F6317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6317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85664" w:rsidRPr="00F6317B">
        <w:rPr>
          <w:rFonts w:ascii="Times New Roman" w:eastAsia="Times New Roman" w:hAnsi="Times New Roman"/>
          <w:sz w:val="28"/>
          <w:szCs w:val="28"/>
          <w:lang w:eastAsia="ru-RU"/>
        </w:rPr>
        <w:t>32.32/17</w:t>
      </w:r>
      <w:r w:rsidRPr="00F6317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85664" w:rsidRPr="00F6317B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Министерством строительства и жилищной политики Камчатского края государственной услуги по выдаче разрешений на строительство и ввод в эксплуатацию, в пределах полномочий, установленных градостроительным кодексом Российской Федерации</w:t>
      </w:r>
      <w:r w:rsidRPr="00F6317B">
        <w:rPr>
          <w:rFonts w:ascii="Times New Roman" w:eastAsia="Times New Roman" w:hAnsi="Times New Roman"/>
          <w:sz w:val="28"/>
          <w:szCs w:val="28"/>
          <w:lang w:eastAsia="ru-RU"/>
        </w:rPr>
        <w:t>» следующие изменения:</w:t>
      </w:r>
    </w:p>
    <w:p w:rsidR="00BB60AF" w:rsidRDefault="00A92AF8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17B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F6317B" w:rsidRPr="00F631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60A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2.3: </w:t>
      </w:r>
    </w:p>
    <w:p w:rsidR="00885664" w:rsidRDefault="00BB60AF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F6317B" w:rsidRPr="00F6317B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2.3.1 </w:t>
      </w:r>
      <w:r w:rsidR="003B709B"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пунктом 3</w:t>
      </w:r>
      <w:r w:rsidR="003B709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3B709B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3B709B" w:rsidRDefault="003B709B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«3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внесение изменений в разрешение на ввод объекта в эксплуатацию или отказ во внесении изменений в разрешение на ввод объекта в эксплуатацию.»;</w:t>
      </w:r>
    </w:p>
    <w:p w:rsidR="00BB60AF" w:rsidRDefault="00BB60AF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пункт 2 части 2.3.2 изложить в следующей редакции:</w:t>
      </w:r>
    </w:p>
    <w:p w:rsidR="00BB60AF" w:rsidRDefault="00BB60AF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«2) </w:t>
      </w:r>
      <w:r w:rsidRPr="00BB60AF">
        <w:rPr>
          <w:rFonts w:ascii="Times New Roman" w:hAnsi="Times New Roman"/>
          <w:sz w:val="28"/>
          <w:szCs w:val="28"/>
          <w:lang w:eastAsia="ru-RU"/>
        </w:rPr>
        <w:t>решение о внесении изменений в разрешение на строительство (в том числе</w:t>
      </w:r>
      <w:r w:rsidR="008235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60AF">
        <w:rPr>
          <w:rFonts w:ascii="Times New Roman" w:hAnsi="Times New Roman"/>
          <w:sz w:val="28"/>
          <w:szCs w:val="28"/>
          <w:lang w:eastAsia="ru-RU"/>
        </w:rPr>
        <w:t>в связи с необходимостью продления срока действия разрешения на строительство)</w:t>
      </w:r>
      <w:r w:rsidR="00823586">
        <w:rPr>
          <w:rFonts w:ascii="Times New Roman" w:hAnsi="Times New Roman"/>
          <w:sz w:val="28"/>
          <w:szCs w:val="28"/>
          <w:lang w:eastAsia="ru-RU"/>
        </w:rPr>
        <w:t xml:space="preserve">, решение о внесении изменений в разрешение на ввод объекта в эксплуатацию </w:t>
      </w:r>
      <w:r w:rsidRPr="00BB60AF">
        <w:rPr>
          <w:rFonts w:ascii="Times New Roman" w:hAnsi="Times New Roman"/>
          <w:sz w:val="28"/>
          <w:szCs w:val="28"/>
          <w:lang w:eastAsia="ru-RU"/>
        </w:rPr>
        <w:t>оформля</w:t>
      </w:r>
      <w:r w:rsidR="00823586">
        <w:rPr>
          <w:rFonts w:ascii="Times New Roman" w:hAnsi="Times New Roman"/>
          <w:sz w:val="28"/>
          <w:szCs w:val="28"/>
          <w:lang w:eastAsia="ru-RU"/>
        </w:rPr>
        <w:t>ю</w:t>
      </w:r>
      <w:r w:rsidRPr="00BB60AF">
        <w:rPr>
          <w:rFonts w:ascii="Times New Roman" w:hAnsi="Times New Roman"/>
          <w:sz w:val="28"/>
          <w:szCs w:val="28"/>
          <w:lang w:eastAsia="ru-RU"/>
        </w:rPr>
        <w:t>тся в виде дополнения к разрешению на строительство</w:t>
      </w:r>
      <w:r w:rsidR="004C391B">
        <w:rPr>
          <w:rFonts w:ascii="Times New Roman" w:hAnsi="Times New Roman"/>
          <w:sz w:val="28"/>
          <w:szCs w:val="28"/>
          <w:lang w:eastAsia="ru-RU"/>
        </w:rPr>
        <w:t>/на</w:t>
      </w:r>
      <w:r w:rsidR="00823586">
        <w:rPr>
          <w:rFonts w:ascii="Times New Roman" w:hAnsi="Times New Roman"/>
          <w:sz w:val="28"/>
          <w:szCs w:val="28"/>
          <w:lang w:eastAsia="ru-RU"/>
        </w:rPr>
        <w:t xml:space="preserve"> ввод объекта в эксплуатацию</w:t>
      </w:r>
      <w:r w:rsidR="004C391B">
        <w:rPr>
          <w:rFonts w:ascii="Times New Roman" w:hAnsi="Times New Roman"/>
          <w:sz w:val="28"/>
          <w:szCs w:val="28"/>
          <w:lang w:eastAsia="ru-RU"/>
        </w:rPr>
        <w:t>,</w:t>
      </w:r>
      <w:r w:rsidR="008235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60AF">
        <w:rPr>
          <w:rFonts w:ascii="Times New Roman" w:hAnsi="Times New Roman"/>
          <w:sz w:val="28"/>
          <w:szCs w:val="28"/>
          <w:lang w:eastAsia="ru-RU"/>
        </w:rPr>
        <w:t>являющееся</w:t>
      </w:r>
      <w:r w:rsidR="004C3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60AF">
        <w:rPr>
          <w:rFonts w:ascii="Times New Roman" w:hAnsi="Times New Roman"/>
          <w:sz w:val="28"/>
          <w:szCs w:val="28"/>
          <w:lang w:eastAsia="ru-RU"/>
        </w:rPr>
        <w:t>неотъемлемой частью разрешения на строительство</w:t>
      </w:r>
      <w:r w:rsidR="004C391B">
        <w:rPr>
          <w:rFonts w:ascii="Times New Roman" w:hAnsi="Times New Roman"/>
          <w:sz w:val="28"/>
          <w:szCs w:val="28"/>
          <w:lang w:eastAsia="ru-RU"/>
        </w:rPr>
        <w:t>/на ввод объекта в эксплуатацию</w:t>
      </w:r>
      <w:r w:rsidRPr="00BB60AF">
        <w:rPr>
          <w:rFonts w:ascii="Times New Roman" w:hAnsi="Times New Roman"/>
          <w:sz w:val="28"/>
          <w:szCs w:val="28"/>
          <w:lang w:eastAsia="ru-RU"/>
        </w:rPr>
        <w:t>, в которое вносятся изменения;</w:t>
      </w:r>
    </w:p>
    <w:p w:rsidR="004C391B" w:rsidRDefault="004C391B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пункт 3 части 2.3.2 после слов «решение об отказе в выдаче разрешения на ввод объекта в эксплуатацию» дополнить словами «, решение об отказе во внесении изменений в разрешение на ввод объекта в эксплуатацию»;</w:t>
      </w:r>
    </w:p>
    <w:p w:rsidR="004C391B" w:rsidRDefault="00245A42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в разделе 2.6:</w:t>
      </w:r>
    </w:p>
    <w:p w:rsidR="00245A42" w:rsidRDefault="00245A42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дополнить частью 2.6.4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ED0112" w:rsidRDefault="00136D42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62604E">
        <w:rPr>
          <w:rFonts w:ascii="Times New Roman" w:hAnsi="Times New Roman"/>
          <w:sz w:val="28"/>
          <w:szCs w:val="28"/>
          <w:lang w:eastAsia="ru-RU"/>
        </w:rPr>
        <w:t>2.6.4</w:t>
      </w:r>
      <w:r w:rsidR="0062604E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62604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45A42">
        <w:rPr>
          <w:rFonts w:ascii="Times New Roman" w:hAnsi="Times New Roman"/>
          <w:sz w:val="28"/>
          <w:szCs w:val="28"/>
          <w:lang w:eastAsia="ru-RU"/>
        </w:rPr>
        <w:t xml:space="preserve">В целях внесения изменений в разрешение </w:t>
      </w:r>
      <w:r>
        <w:rPr>
          <w:rFonts w:ascii="Times New Roman" w:hAnsi="Times New Roman"/>
          <w:sz w:val="28"/>
          <w:szCs w:val="28"/>
          <w:lang w:eastAsia="ru-RU"/>
        </w:rPr>
        <w:t>на ввод объекта в эксплуатацию</w:t>
      </w:r>
      <w:r w:rsidR="00245A42">
        <w:rPr>
          <w:rFonts w:ascii="Times New Roman" w:hAnsi="Times New Roman"/>
          <w:sz w:val="28"/>
          <w:szCs w:val="28"/>
          <w:lang w:eastAsia="ru-RU"/>
        </w:rPr>
        <w:t xml:space="preserve"> заявитель </w:t>
      </w:r>
      <w:r w:rsidR="00ED0112">
        <w:rPr>
          <w:rFonts w:ascii="Times New Roman" w:hAnsi="Times New Roman"/>
          <w:sz w:val="28"/>
          <w:szCs w:val="28"/>
          <w:lang w:eastAsia="ru-RU"/>
        </w:rPr>
        <w:t>направляет</w:t>
      </w:r>
      <w:r w:rsidR="00245A42">
        <w:rPr>
          <w:rFonts w:ascii="Times New Roman" w:hAnsi="Times New Roman"/>
          <w:sz w:val="28"/>
          <w:szCs w:val="28"/>
          <w:lang w:eastAsia="ru-RU"/>
        </w:rPr>
        <w:t xml:space="preserve"> в Министерство</w:t>
      </w:r>
      <w:r w:rsidR="00ED0112">
        <w:rPr>
          <w:rFonts w:ascii="Times New Roman" w:hAnsi="Times New Roman"/>
          <w:sz w:val="28"/>
          <w:szCs w:val="28"/>
          <w:lang w:eastAsia="ru-RU"/>
        </w:rPr>
        <w:t>:</w:t>
      </w:r>
    </w:p>
    <w:p w:rsidR="00136D42" w:rsidRDefault="00ED0112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136D42">
        <w:rPr>
          <w:rFonts w:ascii="Times New Roman" w:hAnsi="Times New Roman"/>
          <w:sz w:val="28"/>
          <w:szCs w:val="28"/>
          <w:lang w:eastAsia="ru-RU"/>
        </w:rPr>
        <w:t xml:space="preserve"> заявление о внесении изменений в разрешение </w:t>
      </w:r>
      <w:r>
        <w:rPr>
          <w:rFonts w:ascii="Times New Roman" w:hAnsi="Times New Roman"/>
          <w:sz w:val="28"/>
          <w:szCs w:val="28"/>
          <w:lang w:eastAsia="ru-RU"/>
        </w:rPr>
        <w:t>на ввод</w:t>
      </w:r>
      <w:r w:rsidR="00A11BAF" w:rsidRPr="00A11B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1BAF">
        <w:rPr>
          <w:rFonts w:ascii="Times New Roman" w:hAnsi="Times New Roman"/>
          <w:sz w:val="28"/>
          <w:szCs w:val="28"/>
          <w:lang w:eastAsia="ru-RU"/>
        </w:rPr>
        <w:t>объекта в эксплуатацию</w:t>
      </w:r>
      <w:r w:rsidR="00032902">
        <w:rPr>
          <w:rFonts w:ascii="Times New Roman" w:hAnsi="Times New Roman"/>
          <w:sz w:val="28"/>
          <w:szCs w:val="28"/>
          <w:lang w:eastAsia="ru-RU"/>
        </w:rPr>
        <w:t xml:space="preserve"> по форме согласно приложению № 5 к настоящему Административному регламенту</w:t>
      </w:r>
      <w:r w:rsidR="00136D42" w:rsidRPr="00A11BAF">
        <w:rPr>
          <w:rFonts w:ascii="Times New Roman" w:hAnsi="Times New Roman"/>
          <w:sz w:val="28"/>
          <w:szCs w:val="28"/>
          <w:lang w:eastAsia="ru-RU"/>
        </w:rPr>
        <w:t>;</w:t>
      </w:r>
    </w:p>
    <w:p w:rsidR="0062604E" w:rsidRDefault="0062604E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технический план объекта капитального строительства,</w:t>
      </w:r>
      <w:r w:rsidRPr="0062604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подготовленный в соответствии с Федеральным </w:t>
      </w:r>
      <w:r w:rsidRPr="00A85A67">
        <w:rPr>
          <w:rFonts w:ascii="Times New Roman" w:hAnsi="Times New Roman"/>
          <w:sz w:val="28"/>
          <w:szCs w:val="28"/>
          <w:lang w:eastAsia="ru-RU"/>
        </w:rPr>
        <w:t>законом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от 13 июля 2015 года № 218-ФЗ </w:t>
      </w:r>
      <w:r w:rsidR="00A85A6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«О государственной регистрации недвижимости».</w:t>
      </w:r>
    </w:p>
    <w:p w:rsidR="00ED0112" w:rsidRDefault="00ED0112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Застройщик также представляет иные документы, предусмотренные </w:t>
      </w:r>
      <w:r w:rsidRPr="00A85A67">
        <w:rPr>
          <w:rFonts w:ascii="Times New Roman" w:hAnsi="Times New Roman"/>
          <w:sz w:val="28"/>
          <w:szCs w:val="28"/>
          <w:lang w:eastAsia="ru-RU"/>
        </w:rPr>
        <w:t xml:space="preserve">частью </w:t>
      </w:r>
      <w:r w:rsidR="0062604E" w:rsidRPr="00A85A67">
        <w:rPr>
          <w:rFonts w:ascii="Times New Roman" w:hAnsi="Times New Roman"/>
          <w:sz w:val="28"/>
          <w:szCs w:val="28"/>
          <w:lang w:eastAsia="ru-RU"/>
        </w:rPr>
        <w:t xml:space="preserve">2.6.4 </w:t>
      </w:r>
      <w:r>
        <w:rPr>
          <w:rFonts w:ascii="Times New Roman" w:hAnsi="Times New Roman"/>
          <w:sz w:val="28"/>
          <w:szCs w:val="28"/>
          <w:lang w:eastAsia="ru-RU"/>
        </w:rPr>
        <w:t>настояще</w:t>
      </w:r>
      <w:r w:rsidR="0062604E">
        <w:rPr>
          <w:rFonts w:ascii="Times New Roman" w:hAnsi="Times New Roman"/>
          <w:sz w:val="28"/>
          <w:szCs w:val="28"/>
          <w:lang w:eastAsia="ru-RU"/>
        </w:rPr>
        <w:t>го 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, если в такие документы внесены изменения в связи с подготовкой технического плана объекта капитального строительства в соответствии с </w:t>
      </w:r>
      <w:r w:rsidRPr="00A85A67">
        <w:rPr>
          <w:rFonts w:ascii="Times New Roman" w:hAnsi="Times New Roman"/>
          <w:sz w:val="28"/>
          <w:szCs w:val="28"/>
          <w:lang w:eastAsia="ru-RU"/>
        </w:rPr>
        <w:t>частью 5.1</w:t>
      </w:r>
      <w:r w:rsidR="0062604E">
        <w:rPr>
          <w:rFonts w:ascii="Times New Roman" w:hAnsi="Times New Roman"/>
          <w:sz w:val="28"/>
          <w:szCs w:val="28"/>
          <w:lang w:eastAsia="ru-RU"/>
        </w:rPr>
        <w:t xml:space="preserve"> статьи 55 </w:t>
      </w:r>
      <w:r w:rsidR="0062604E" w:rsidRPr="00A85A67">
        <w:rPr>
          <w:rFonts w:ascii="Times New Roman" w:hAnsi="Times New Roma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A85A67">
        <w:rPr>
          <w:rFonts w:ascii="Times New Roman" w:hAnsi="Times New Roman"/>
          <w:sz w:val="28"/>
          <w:szCs w:val="28"/>
          <w:lang w:eastAsia="ru-RU"/>
        </w:rPr>
        <w:t>»;</w:t>
      </w:r>
    </w:p>
    <w:p w:rsidR="00A85A67" w:rsidRDefault="006009B4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</w:t>
      </w:r>
      <w:r w:rsidR="00A85A67">
        <w:rPr>
          <w:rFonts w:ascii="Times New Roman" w:hAnsi="Times New Roman"/>
          <w:sz w:val="28"/>
          <w:szCs w:val="28"/>
          <w:lang w:eastAsia="ru-RU"/>
        </w:rPr>
        <w:t>) дополнить частью 2.6.4</w:t>
      </w:r>
      <w:r w:rsidR="00A85A67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A85A67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A85A67" w:rsidRDefault="0062604E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«2.6.4</w:t>
      </w:r>
      <w:r w:rsidR="00A85A67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В период с 13.04.2022 до 01.01.2023 предоставление документов, указанных в </w:t>
      </w:r>
      <w:r w:rsidRPr="00A85A67">
        <w:rPr>
          <w:rFonts w:ascii="Times New Roman" w:hAnsi="Times New Roman"/>
          <w:sz w:val="28"/>
          <w:szCs w:val="28"/>
          <w:lang w:eastAsia="ru-RU"/>
        </w:rPr>
        <w:t xml:space="preserve">пунктах </w:t>
      </w:r>
      <w:hyperlink r:id="rId9" w:history="1">
        <w:r w:rsidRPr="00A85A67">
          <w:rPr>
            <w:rFonts w:ascii="Times New Roman" w:hAnsi="Times New Roman"/>
            <w:sz w:val="28"/>
            <w:szCs w:val="28"/>
            <w:lang w:eastAsia="ru-RU"/>
          </w:rPr>
          <w:t>5</w:t>
        </w:r>
      </w:hyperlink>
      <w:r w:rsidRPr="00A85A6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0" w:history="1">
        <w:r w:rsidRPr="00A85A67">
          <w:rPr>
            <w:rFonts w:ascii="Times New Roman" w:hAnsi="Times New Roman"/>
            <w:sz w:val="28"/>
            <w:szCs w:val="28"/>
            <w:lang w:eastAsia="ru-RU"/>
          </w:rPr>
          <w:t>6</w:t>
        </w:r>
      </w:hyperlink>
      <w:r w:rsidRPr="00A85A67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85A67" w:rsidRPr="00A85A67">
        <w:rPr>
          <w:rFonts w:ascii="Times New Roman" w:hAnsi="Times New Roman"/>
          <w:sz w:val="28"/>
          <w:szCs w:val="28"/>
          <w:lang w:eastAsia="ru-RU"/>
        </w:rPr>
        <w:t>8</w:t>
      </w:r>
      <w:r w:rsidRPr="00A85A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5A67" w:rsidRPr="00A85A67">
        <w:rPr>
          <w:rFonts w:ascii="Times New Roman" w:hAnsi="Times New Roman"/>
          <w:sz w:val="28"/>
          <w:szCs w:val="28"/>
          <w:lang w:eastAsia="ru-RU"/>
        </w:rPr>
        <w:t>части</w:t>
      </w:r>
      <w:r w:rsidRPr="00A85A67">
        <w:rPr>
          <w:rFonts w:ascii="Times New Roman" w:hAnsi="Times New Roman"/>
          <w:sz w:val="28"/>
          <w:szCs w:val="28"/>
          <w:lang w:eastAsia="ru-RU"/>
        </w:rPr>
        <w:t xml:space="preserve"> 2.6.</w:t>
      </w:r>
      <w:r w:rsidR="00A85A67" w:rsidRPr="00A85A6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A85A67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дминистративного регламента, не требуется в соответствии с </w:t>
      </w:r>
      <w:r w:rsidRPr="00A85A67">
        <w:rPr>
          <w:rFonts w:ascii="Times New Roman" w:hAnsi="Times New Roman"/>
          <w:sz w:val="28"/>
          <w:szCs w:val="28"/>
          <w:lang w:eastAsia="ru-RU"/>
        </w:rPr>
        <w:t xml:space="preserve">подпунктом </w:t>
      </w:r>
      <w:r w:rsidR="00A85A67" w:rsidRPr="00A85A67">
        <w:rPr>
          <w:rFonts w:ascii="Times New Roman" w:hAnsi="Times New Roman"/>
          <w:sz w:val="28"/>
          <w:szCs w:val="28"/>
          <w:lang w:eastAsia="ru-RU"/>
        </w:rPr>
        <w:t>«</w:t>
      </w:r>
      <w:r w:rsidRPr="00A85A67">
        <w:rPr>
          <w:rFonts w:ascii="Times New Roman" w:hAnsi="Times New Roman"/>
          <w:sz w:val="28"/>
          <w:szCs w:val="28"/>
          <w:lang w:eastAsia="ru-RU"/>
        </w:rPr>
        <w:t>ж</w:t>
      </w:r>
      <w:r w:rsidR="00A85A67" w:rsidRPr="00A85A67">
        <w:rPr>
          <w:rFonts w:ascii="Times New Roman" w:hAnsi="Times New Roman"/>
          <w:sz w:val="28"/>
          <w:szCs w:val="28"/>
          <w:lang w:eastAsia="ru-RU"/>
        </w:rPr>
        <w:t>»</w:t>
      </w:r>
      <w:r w:rsidRPr="00A85A67">
        <w:rPr>
          <w:rFonts w:ascii="Times New Roman" w:hAnsi="Times New Roman"/>
          <w:sz w:val="28"/>
          <w:szCs w:val="28"/>
          <w:lang w:eastAsia="ru-RU"/>
        </w:rPr>
        <w:t xml:space="preserve"> пункта 4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Правительства Российской Федерации от 02.04.2022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</w:t>
      </w:r>
      <w:r w:rsidR="00A85A67">
        <w:rPr>
          <w:rFonts w:ascii="Times New Roman" w:hAnsi="Times New Roman"/>
          <w:sz w:val="28"/>
          <w:szCs w:val="28"/>
          <w:lang w:eastAsia="ru-RU"/>
        </w:rPr>
        <w:t>;</w:t>
      </w:r>
    </w:p>
    <w:p w:rsidR="00A85A67" w:rsidRDefault="006009B4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абзац первый части 2.6.5 после цифр «2.6.4» дополнить цифрами «2.6.4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6009B4" w:rsidRDefault="006009B4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5D57C5">
        <w:rPr>
          <w:rFonts w:ascii="Times New Roman" w:hAnsi="Times New Roman"/>
          <w:sz w:val="28"/>
          <w:szCs w:val="28"/>
          <w:lang w:eastAsia="ru-RU"/>
        </w:rPr>
        <w:t>абзац первый части 2.7.8 дополнить словами «</w:t>
      </w:r>
      <w:r>
        <w:rPr>
          <w:rFonts w:ascii="Times New Roman" w:hAnsi="Times New Roman"/>
          <w:sz w:val="28"/>
          <w:szCs w:val="28"/>
          <w:lang w:eastAsia="ru-RU"/>
        </w:rPr>
        <w:t>для внесения изменений в разрешение на ввод объекта в эксплуатацию:</w:t>
      </w:r>
      <w:r w:rsidR="005D57C5">
        <w:rPr>
          <w:rFonts w:ascii="Times New Roman" w:hAnsi="Times New Roman"/>
          <w:sz w:val="28"/>
          <w:szCs w:val="28"/>
          <w:lang w:eastAsia="ru-RU"/>
        </w:rPr>
        <w:t>»;</w:t>
      </w:r>
    </w:p>
    <w:p w:rsidR="005D57C5" w:rsidRDefault="005D57C5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абзац первый части 2.10.5 изложить в следующей редакции:</w:t>
      </w:r>
    </w:p>
    <w:p w:rsidR="00A85A67" w:rsidRDefault="005D57C5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«2.10.5.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Основанием для отказа в выдаче разрешения на ввод объекта в эксплуатацию, во внесение изменений в </w:t>
      </w:r>
      <w:r w:rsidR="002B5410">
        <w:rPr>
          <w:rFonts w:ascii="TimesNewRomanPSMT" w:hAnsi="TimesNewRomanPSMT" w:cs="TimesNewRomanPSMT"/>
          <w:sz w:val="28"/>
          <w:szCs w:val="28"/>
          <w:lang w:eastAsia="ru-RU"/>
        </w:rPr>
        <w:t>разрешение на ввод объекта в эксплуатацию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является:</w:t>
      </w:r>
      <w:r w:rsidR="002B5410">
        <w:rPr>
          <w:rFonts w:ascii="TimesNewRomanPSMT" w:hAnsi="TimesNewRomanPSMT" w:cs="TimesNewRomanPSMT"/>
          <w:sz w:val="28"/>
          <w:szCs w:val="28"/>
          <w:lang w:eastAsia="ru-RU"/>
        </w:rPr>
        <w:t>»;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B5410" w:rsidRDefault="002B5410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в разделе 3.4:</w:t>
      </w:r>
    </w:p>
    <w:p w:rsidR="00A85A67" w:rsidRDefault="002B5410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часть 3.1.1 дополнить пунктом 3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2B5410" w:rsidRDefault="002B5410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«3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) внесение изменений в разрешение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на ввод объекта в эксплуатацию»;</w:t>
      </w:r>
    </w:p>
    <w:p w:rsidR="002B5410" w:rsidRDefault="002B5410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б) абзац первый части 3.4.2.3 после слов «разрешения на ввод объекта в эксплуатацию» дополнить словами «или внесении изменений в разрешение на ввод объекта в эксплуатацию»;</w:t>
      </w:r>
    </w:p>
    <w:p w:rsidR="002B5410" w:rsidRDefault="002B5410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пункт 1 части 3.4.2.3 дополнить словами «или внесении изменений в разрешение на ввод объекта в эксплуатацию»</w:t>
      </w:r>
      <w:r w:rsidR="00AA71BD">
        <w:rPr>
          <w:rFonts w:ascii="Times New Roman" w:hAnsi="Times New Roman"/>
          <w:sz w:val="28"/>
          <w:szCs w:val="28"/>
          <w:lang w:eastAsia="ru-RU"/>
        </w:rPr>
        <w:t>;</w:t>
      </w:r>
    </w:p>
    <w:p w:rsidR="00A85A67" w:rsidRDefault="006D4E8F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часть 3.4.4 после слов «</w:t>
      </w:r>
      <w:r w:rsidR="00AA71BD">
        <w:rPr>
          <w:rFonts w:ascii="Times New Roman" w:hAnsi="Times New Roman"/>
          <w:sz w:val="28"/>
          <w:szCs w:val="28"/>
          <w:lang w:eastAsia="ru-RU"/>
        </w:rPr>
        <w:t>об отказе в выдаче разрешения на ввод объекта в эксплуатацию</w:t>
      </w:r>
      <w:r>
        <w:rPr>
          <w:rFonts w:ascii="Times New Roman" w:hAnsi="Times New Roman"/>
          <w:sz w:val="28"/>
          <w:szCs w:val="28"/>
          <w:lang w:eastAsia="ru-RU"/>
        </w:rPr>
        <w:t>» дополнить словами «</w:t>
      </w:r>
      <w:r w:rsidR="00AA71BD">
        <w:rPr>
          <w:rFonts w:ascii="Times New Roman" w:hAnsi="Times New Roman"/>
          <w:sz w:val="28"/>
          <w:szCs w:val="28"/>
          <w:lang w:eastAsia="ru-RU"/>
        </w:rPr>
        <w:t xml:space="preserve">об отказе во </w:t>
      </w:r>
      <w:r>
        <w:rPr>
          <w:rFonts w:ascii="Times New Roman" w:hAnsi="Times New Roman"/>
          <w:sz w:val="28"/>
          <w:szCs w:val="28"/>
          <w:lang w:eastAsia="ru-RU"/>
        </w:rPr>
        <w:t>внесении изменений в разрешение на ввод объекта в эксплуатацию»</w:t>
      </w:r>
      <w:r w:rsidR="00AA71BD">
        <w:rPr>
          <w:rFonts w:ascii="Times New Roman" w:hAnsi="Times New Roman"/>
          <w:sz w:val="28"/>
          <w:szCs w:val="28"/>
          <w:lang w:eastAsia="ru-RU"/>
        </w:rPr>
        <w:t>;</w:t>
      </w:r>
    </w:p>
    <w:p w:rsidR="004175EC" w:rsidRDefault="004175EC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часть 3.4.5 дополнить словами «дополнение к разрешению на ввод объекта</w:t>
      </w:r>
      <w:r w:rsidRPr="004175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эксплуатацию, являющееся неотъемлемой частью разрешения на ввод объекта</w:t>
      </w:r>
      <w:r w:rsidRPr="004175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эксплуатацию, в которое вносятся изменения»;</w:t>
      </w:r>
    </w:p>
    <w:p w:rsidR="004175EC" w:rsidRDefault="004175EC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часть 3.4.6 изложить в следующей редакции:</w:t>
      </w:r>
    </w:p>
    <w:p w:rsidR="004175EC" w:rsidRDefault="004175EC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«3.4.6. Подготовленное разрешение на строительство, на ввод объекта в эксплуатацию, дополнение к разрешению на строительство, являющееся неотъемлемой частью разрешения на строительство, в которое вносятся изменения, дополнение к разрешению на ввод объекта в эксплуатацию, являющееся неотъемлемой частью разрешения на ввод объекта в эксплуатацию, в которое вносятся изменения, либо уведомление об отказе в выдаче разрешения на строительство,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строительство), об отказе в выдаче разрешения на ввод объекта в эксплуатацию, об отказе во внесении изменений в разрешение на ввод объекта в эксплуатацию направляется министру на подписание, в том числе с использованием усиленной квалифицированной электронной подписи.»;</w:t>
      </w:r>
    </w:p>
    <w:p w:rsidR="009929AB" w:rsidRDefault="004175EC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ж) </w:t>
      </w:r>
      <w:r w:rsidR="009929AB">
        <w:rPr>
          <w:rFonts w:ascii="Times New Roman" w:hAnsi="Times New Roman"/>
          <w:sz w:val="28"/>
          <w:szCs w:val="28"/>
          <w:lang w:eastAsia="ru-RU"/>
        </w:rPr>
        <w:t>часть 3.4.8 изложить в следующей редакции:</w:t>
      </w:r>
    </w:p>
    <w:p w:rsidR="004175EC" w:rsidRDefault="009929AB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4175EC">
        <w:rPr>
          <w:rFonts w:ascii="Times New Roman" w:hAnsi="Times New Roman"/>
          <w:sz w:val="28"/>
          <w:szCs w:val="28"/>
          <w:lang w:eastAsia="ru-RU"/>
        </w:rPr>
        <w:t xml:space="preserve">3.4.8. Результатом административной процедуры по принятию решения о предоставлении (об отказе в предоставлении) государственной услуги является подготовленное разрешение на строительство, разрешение на ввод объекта в эксплуатацию, дополнение к разрешению на строительство, являющееся неотъемлемой частью разрешения на строительство, в которое внесены изменения, </w:t>
      </w:r>
      <w:r>
        <w:rPr>
          <w:rFonts w:ascii="Times New Roman" w:hAnsi="Times New Roman"/>
          <w:sz w:val="28"/>
          <w:szCs w:val="28"/>
          <w:lang w:eastAsia="ru-RU"/>
        </w:rPr>
        <w:t>дополнение к разрешению на ввод объекта в эксплуатацию, являющееся неотъемлемой частью разрешения на ввод объекта в эксплуатацию, в которое вн</w:t>
      </w:r>
      <w:r w:rsidR="00EB0BB8">
        <w:rPr>
          <w:rFonts w:ascii="Times New Roman" w:hAnsi="Times New Roman"/>
          <w:sz w:val="28"/>
          <w:szCs w:val="28"/>
          <w:lang w:eastAsia="ru-RU"/>
        </w:rPr>
        <w:t>есены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изменения, </w:t>
      </w:r>
      <w:r w:rsidR="004175EC">
        <w:rPr>
          <w:rFonts w:ascii="Times New Roman" w:hAnsi="Times New Roman"/>
          <w:sz w:val="28"/>
          <w:szCs w:val="28"/>
          <w:lang w:eastAsia="ru-RU"/>
        </w:rPr>
        <w:t>либо уведомление об отказе в выдаче разрешения на строительство,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строительство), об отказе в выдаче разрешения на ввод объекта в эксплуатацию</w:t>
      </w:r>
      <w:r>
        <w:rPr>
          <w:rFonts w:ascii="Times New Roman" w:hAnsi="Times New Roman"/>
          <w:sz w:val="28"/>
          <w:szCs w:val="28"/>
          <w:lang w:eastAsia="ru-RU"/>
        </w:rPr>
        <w:t>, об отказе во внесении изменений в разрешение на ввод объекта в эксплуатацию</w:t>
      </w:r>
      <w:r w:rsidR="004175E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3B709B" w:rsidRDefault="009929AB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з) </w:t>
      </w:r>
      <w:r>
        <w:rPr>
          <w:rFonts w:ascii="Times New Roman" w:hAnsi="Times New Roman"/>
          <w:sz w:val="28"/>
          <w:szCs w:val="28"/>
          <w:lang w:eastAsia="ru-RU"/>
        </w:rPr>
        <w:t>часть 3.4.9 изложить в следующей редакции:</w:t>
      </w:r>
    </w:p>
    <w:p w:rsidR="009929AB" w:rsidRDefault="009929AB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«3.4.9. Способом фиксации результата выполнения административной процедуры по принятию решения о предоставлении (об отказе в предоставлении) государственной услуги является регистрация разрешения на строительство, разрешения на ввод объекта в эксплуатацию, дополнения к разрешению на строительство, являющееся неотъемлемой частью разрешения на строительство, в которое внесены изменения, дополнения к разрешению на ввод объекта в эксплуатацию, являющееся неотъемлемой частью разрешения на ввод объекта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эксплуатацию, в которое вн</w:t>
      </w:r>
      <w:r w:rsidR="00EB0BB8">
        <w:rPr>
          <w:rFonts w:ascii="Times New Roman" w:hAnsi="Times New Roman"/>
          <w:sz w:val="28"/>
          <w:szCs w:val="28"/>
          <w:lang w:eastAsia="ru-RU"/>
        </w:rPr>
        <w:t>есены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изменения, либо уведомления об отказе в выдаче разрешения на строительство,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строительство), об отказе в выдаче разрешения на ввод объекта в эксплуатации, об отказе во внесении изменений в разрешение на ввод объекта в эксплуатацию путем внесения соответствующих сведений в журнал регистрации разрешений, а также в журнал входящей/исходящей корреспонденции и (или) в соответствующую информационную систему Министерства.»;</w:t>
      </w:r>
    </w:p>
    <w:p w:rsidR="003B709B" w:rsidRDefault="00EB0BB8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в разделе 3.5:</w:t>
      </w:r>
    </w:p>
    <w:p w:rsidR="00EB0BB8" w:rsidRDefault="00EB0BB8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  <w:lang w:eastAsia="ru-RU"/>
        </w:rPr>
        <w:t>часть 3.5.1 изложить в следующей редакции:</w:t>
      </w:r>
    </w:p>
    <w:p w:rsidR="00EB0BB8" w:rsidRDefault="00EB0BB8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«3.5.1. Основанием для начала административной процедуры по выдаче (направлению) документа, являющегося результатом предоставления государственной услуги, является передача подготовленного разрешения на строительство, разрешения на ввод объекта в эксплуатацию, дополнения к разрешению на строительство, являющегося неотъемлемой частью разрешения на строительство, в которое внесены изменения, дополнения к разрешению на ввод объекта в эксплуатацию, являющееся неотъемлемой частью разрешения на ввод объекта в эксплуатацию, в которое внесены изменения, либо уведомления об отказе в выдаче разрешения на строительство,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строительство), об отказе в выдаче разрешения на ввод объекта в эксплуатацию, об отказе во внесении изменений в разрешение на ввод объекта в эксплуатацию сотруднику Министерства, ответственному за регистрацию документов.»;</w:t>
      </w:r>
    </w:p>
    <w:p w:rsidR="00EB0BB8" w:rsidRDefault="00EB0BB8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часть 3.5.2 изложить в следующей редакции:</w:t>
      </w:r>
    </w:p>
    <w:p w:rsidR="00EB0BB8" w:rsidRDefault="00EB0BB8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«3.5.2. Специалист Министерства, ответственный за регистрацию документов, в срок не превышающий 1 рабочий день с даты поступления к нему подготовленного разрешения на строительство, разрешения на ввод объекта в эксплуатацию, дополнения к разрешению на строительство, являющегося неотъемлемой частью разрешения на строительство, в которое внесены изменения, дополнения к разрешению на ввод объекта в эксплуатацию, являющееся неотъемлемой частью разрешения на ввод объекта в эксплуатацию, в которое внесены изменения, либо уведомления об отказе в выдаче разрешения на строительство,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строительство), об отказе в выдаче разрешения на ввод объекта в эксплуатацию, об отказе во внесении изменений в разрешение на ввод объекта в эксплуатацию осуществляет регистрацию документов в соответствии с порядком делопроизводства, установленным Министерством,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Министерства и выдает (направляет) заявителю указанные документы.»;</w:t>
      </w:r>
    </w:p>
    <w:p w:rsidR="00EB0BB8" w:rsidRDefault="00EB0BB8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часть 3.5.5 изложить в следующей редакции:</w:t>
      </w:r>
    </w:p>
    <w:p w:rsidR="00EB0BB8" w:rsidRDefault="00EB0BB8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«3.5.5. Результатом административной процедуры по выдаче документа, являющегося результатом предоставления государственной услуги, является направление (выдача) заявителю разрешения на строительство, разрешения на ввод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объекта в эксплуатацию, дополнения к разрешению на строительство, являющегося неотъемлемой частью разрешения на строительство, в которое внесены изменения, дополнения к разрешению на ввод объекта в эксплуатацию, являющееся неотъемлемой частью разрешения на ввод объекта в эксплуатацию, в которое внесены изменения, либо уведомления об отказе в выдаче разрешения на строительство,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строительство), об отказе в выдаче разрешения на ввод объекта в эксплуатацию,</w:t>
      </w:r>
      <w:r w:rsidRPr="00EB0B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 отказе во внесении изменений в разрешение на ввод объекта в эксплуатацию.»;</w:t>
      </w:r>
    </w:p>
    <w:p w:rsidR="00EB0BB8" w:rsidRDefault="00F1672C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часть 3.5.9 изложить в следующей редакции:</w:t>
      </w:r>
    </w:p>
    <w:p w:rsidR="00F1672C" w:rsidRDefault="00F1672C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«3.5.9. Министерство в течение трех рабочих дней со дня выдачи разрешения на ввод объекта в эксплуатацию</w:t>
      </w:r>
      <w:r w:rsidR="00032902">
        <w:rPr>
          <w:rFonts w:ascii="Times New Roman" w:hAnsi="Times New Roman"/>
          <w:sz w:val="28"/>
          <w:szCs w:val="28"/>
          <w:lang w:eastAsia="ru-RU"/>
        </w:rPr>
        <w:t xml:space="preserve"> или внесения изменений в разрешение на ввод объекта в эксплуатацию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, направляет копию такого разрешения </w:t>
      </w:r>
      <w:r w:rsidR="00032902">
        <w:rPr>
          <w:rFonts w:ascii="Times New Roman" w:hAnsi="Times New Roman"/>
          <w:sz w:val="28"/>
          <w:szCs w:val="28"/>
          <w:lang w:eastAsia="ru-RU"/>
        </w:rPr>
        <w:t xml:space="preserve">либо дополнения к разрешению на ввод объекта в эксплуатацию, являющееся неотъемлемой частью разрешения на ввод объекта в эксплуатацию, в которое внесены изменения, </w:t>
      </w:r>
      <w:r>
        <w:rPr>
          <w:rFonts w:ascii="Times New Roman" w:hAnsi="Times New Roman"/>
          <w:sz w:val="28"/>
          <w:szCs w:val="28"/>
          <w:lang w:eastAsia="ru-RU"/>
        </w:rPr>
        <w:t>в орган исполнительной власти субъекта Российской Федерации, уполномоченный на осуществление государственного строительного надзора.</w:t>
      </w:r>
      <w:r w:rsidR="00032902">
        <w:rPr>
          <w:rFonts w:ascii="Times New Roman" w:hAnsi="Times New Roman"/>
          <w:sz w:val="28"/>
          <w:szCs w:val="28"/>
          <w:lang w:eastAsia="ru-RU"/>
        </w:rPr>
        <w:t>»;</w:t>
      </w:r>
    </w:p>
    <w:p w:rsidR="00032902" w:rsidRDefault="00032902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в приложениях №№ 1-4 слова «Ф.И.О» заменить словами </w:t>
      </w:r>
      <w:r w:rsidR="00EA4F11">
        <w:rPr>
          <w:rFonts w:ascii="Times New Roman" w:hAnsi="Times New Roman"/>
          <w:sz w:val="28"/>
          <w:szCs w:val="28"/>
          <w:lang w:eastAsia="ru-RU"/>
        </w:rPr>
        <w:t>«Ф</w:t>
      </w:r>
      <w:r w:rsidR="00EA4F11" w:rsidRPr="00EA4F11">
        <w:rPr>
          <w:rFonts w:ascii="Times New Roman" w:hAnsi="Times New Roman"/>
          <w:sz w:val="28"/>
          <w:szCs w:val="28"/>
          <w:lang w:eastAsia="ru-RU"/>
        </w:rPr>
        <w:t xml:space="preserve">амилия, </w:t>
      </w:r>
      <w:r w:rsidR="00EA4F11">
        <w:rPr>
          <w:rFonts w:ascii="Times New Roman" w:hAnsi="Times New Roman"/>
          <w:sz w:val="28"/>
          <w:szCs w:val="28"/>
          <w:lang w:eastAsia="ru-RU"/>
        </w:rPr>
        <w:t>И</w:t>
      </w:r>
      <w:r w:rsidR="00EA4F11" w:rsidRPr="00EA4F11">
        <w:rPr>
          <w:rFonts w:ascii="Times New Roman" w:hAnsi="Times New Roman"/>
          <w:sz w:val="28"/>
          <w:szCs w:val="28"/>
          <w:lang w:eastAsia="ru-RU"/>
        </w:rPr>
        <w:t xml:space="preserve">мя, </w:t>
      </w:r>
      <w:r w:rsidR="00EA4F11">
        <w:rPr>
          <w:rFonts w:ascii="Times New Roman" w:hAnsi="Times New Roman"/>
          <w:sz w:val="28"/>
          <w:szCs w:val="28"/>
          <w:lang w:eastAsia="ru-RU"/>
        </w:rPr>
        <w:t>О</w:t>
      </w:r>
      <w:r w:rsidR="00EA4F11" w:rsidRPr="00EA4F11">
        <w:rPr>
          <w:rFonts w:ascii="Times New Roman" w:hAnsi="Times New Roman"/>
          <w:sz w:val="28"/>
          <w:szCs w:val="28"/>
          <w:lang w:eastAsia="ru-RU"/>
        </w:rPr>
        <w:t>тчество (</w:t>
      </w:r>
      <w:r w:rsidR="00EA4F11">
        <w:rPr>
          <w:rFonts w:ascii="Times New Roman" w:hAnsi="Times New Roman"/>
          <w:sz w:val="28"/>
          <w:szCs w:val="28"/>
          <w:lang w:eastAsia="ru-RU"/>
        </w:rPr>
        <w:t xml:space="preserve">последнее </w:t>
      </w:r>
      <w:r w:rsidR="00EA4F11" w:rsidRPr="00EA4F11">
        <w:rPr>
          <w:rFonts w:ascii="Times New Roman" w:hAnsi="Times New Roman"/>
          <w:sz w:val="28"/>
          <w:szCs w:val="28"/>
          <w:lang w:eastAsia="ru-RU"/>
        </w:rPr>
        <w:t>при наличии)»</w:t>
      </w:r>
      <w:r w:rsidR="00EA4F11">
        <w:rPr>
          <w:rFonts w:ascii="Times New Roman" w:hAnsi="Times New Roman"/>
          <w:sz w:val="28"/>
          <w:szCs w:val="28"/>
          <w:lang w:eastAsia="ru-RU"/>
        </w:rPr>
        <w:t>, слова «(Ф.И.О.)» заменить словами «(Расшифровка подписи)»;</w:t>
      </w:r>
    </w:p>
    <w:p w:rsidR="00F1672C" w:rsidRDefault="00EA4F11" w:rsidP="005E0B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</w:t>
      </w:r>
      <w:r w:rsidR="00032902">
        <w:rPr>
          <w:rFonts w:ascii="Times New Roman" w:hAnsi="Times New Roman"/>
          <w:sz w:val="28"/>
          <w:szCs w:val="28"/>
          <w:lang w:eastAsia="ru-RU"/>
        </w:rPr>
        <w:t xml:space="preserve"> дополнить приложением № 5 в редакции согласно </w:t>
      </w:r>
      <w:proofErr w:type="gramStart"/>
      <w:r w:rsidR="00032902">
        <w:rPr>
          <w:rFonts w:ascii="Times New Roman" w:hAnsi="Times New Roman"/>
          <w:sz w:val="28"/>
          <w:szCs w:val="28"/>
          <w:lang w:eastAsia="ru-RU"/>
        </w:rPr>
        <w:t>приложению</w:t>
      </w:r>
      <w:proofErr w:type="gramEnd"/>
      <w:r w:rsidR="00032902"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приказу.</w:t>
      </w:r>
    </w:p>
    <w:p w:rsidR="00F960D5" w:rsidRDefault="00F960D5" w:rsidP="005E0B68">
      <w:pPr>
        <w:spacing w:after="0" w:line="240" w:lineRule="auto"/>
        <w:ind w:left="-108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3C42A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C42A9">
        <w:rPr>
          <w:rFonts w:ascii="Times New Roman" w:eastAsia="Times New Roman" w:hAnsi="Times New Roman"/>
          <w:sz w:val="28"/>
          <w:szCs w:val="28"/>
          <w:lang w:eastAsia="ru-RU"/>
        </w:rPr>
        <w:t>риказ вступает в силу после дня его официального опубликования.</w:t>
      </w:r>
    </w:p>
    <w:p w:rsidR="0000439C" w:rsidRDefault="0000439C" w:rsidP="00E10D0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39C" w:rsidRDefault="0000439C" w:rsidP="00E10D0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613" w:rsidRPr="00E10D07" w:rsidRDefault="00707613" w:rsidP="00E10D0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3402"/>
      </w:tblGrid>
      <w:tr w:rsidR="00F76EF9" w:rsidRPr="005177C0" w:rsidTr="00D87349">
        <w:trPr>
          <w:trHeight w:val="1218"/>
        </w:trPr>
        <w:tc>
          <w:tcPr>
            <w:tcW w:w="3261" w:type="dxa"/>
            <w:shd w:val="clear" w:color="auto" w:fill="auto"/>
          </w:tcPr>
          <w:p w:rsidR="00F76EF9" w:rsidRPr="005177C0" w:rsidRDefault="000C4FC1" w:rsidP="000C4FC1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r w:rsidR="00D078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508"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D078B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43" w:type="dxa"/>
            <w:shd w:val="clear" w:color="auto" w:fill="auto"/>
          </w:tcPr>
          <w:p w:rsidR="00F76EF9" w:rsidRPr="005177C0" w:rsidRDefault="00F76EF9" w:rsidP="00C26C02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D9D9D9"/>
                <w:sz w:val="28"/>
                <w:szCs w:val="28"/>
              </w:rPr>
            </w:pPr>
            <w:bookmarkStart w:id="2" w:name="SIGNERSTAMP1"/>
            <w:r w:rsidRPr="005177C0">
              <w:rPr>
                <w:rFonts w:ascii="Times New Roman" w:hAnsi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76EF9" w:rsidRPr="005177C0" w:rsidRDefault="00F76EF9" w:rsidP="00C26C0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1780A" w:rsidRPr="005177C0" w:rsidRDefault="00D078B4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82D7D" w:rsidRPr="005177C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82D7D" w:rsidRPr="005177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Фирстов</w:t>
            </w:r>
            <w:proofErr w:type="spellEnd"/>
          </w:p>
          <w:p w:rsidR="00C33298" w:rsidRDefault="00C33298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EF9" w:rsidRPr="005177C0" w:rsidRDefault="00F76EF9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0B68" w:rsidRDefault="005E0B68" w:rsidP="00D02665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bookmarkStart w:id="3" w:name="sub_1000"/>
      <w:bookmarkEnd w:id="3"/>
    </w:p>
    <w:p w:rsidR="005E0B68" w:rsidRDefault="005E0B6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967"/>
      </w:tblGrid>
      <w:tr w:rsidR="00694E4E" w:rsidRPr="0009562D" w:rsidTr="008A0FE3">
        <w:tc>
          <w:tcPr>
            <w:tcW w:w="5098" w:type="dxa"/>
          </w:tcPr>
          <w:p w:rsidR="00694E4E" w:rsidRDefault="00694E4E" w:rsidP="008A0FE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7" w:type="dxa"/>
          </w:tcPr>
          <w:p w:rsidR="00694E4E" w:rsidRPr="00290502" w:rsidRDefault="00694E4E" w:rsidP="008A0FE3">
            <w:pPr>
              <w:pStyle w:val="ConsPlusTitle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C66FA">
              <w:rPr>
                <w:rFonts w:ascii="Times New Roman" w:hAnsi="Times New Roman"/>
                <w:b w:val="0"/>
                <w:sz w:val="28"/>
                <w:szCs w:val="28"/>
              </w:rPr>
              <w:t>Приложение № 5</w:t>
            </w:r>
          </w:p>
          <w:p w:rsidR="00694E4E" w:rsidRPr="00290502" w:rsidRDefault="00694E4E" w:rsidP="008A0FE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29050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Административному регламенту </w:t>
            </w:r>
            <w:r w:rsidRPr="0029050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предоставления Министерством</w:t>
            </w:r>
          </w:p>
          <w:p w:rsidR="00694E4E" w:rsidRPr="0009562D" w:rsidRDefault="00694E4E" w:rsidP="008A0FE3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9050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строительства и жилищной политики Камчатского края государственной услуги по выдаче разрешений на                     строительство и ввод объектов в эксплуатацию, в пределах полномочий, установленных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Г</w:t>
            </w:r>
            <w:r w:rsidRPr="0029050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радостроительным кодексом Российской Федерации</w:t>
            </w:r>
          </w:p>
        </w:tc>
      </w:tr>
    </w:tbl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XSpec="right" w:tblpY="154"/>
        <w:tblW w:w="4556" w:type="dxa"/>
        <w:tblLook w:val="0000" w:firstRow="0" w:lastRow="0" w:firstColumn="0" w:lastColumn="0" w:noHBand="0" w:noVBand="0"/>
      </w:tblPr>
      <w:tblGrid>
        <w:gridCol w:w="5123"/>
      </w:tblGrid>
      <w:tr w:rsidR="00694E4E" w:rsidRPr="001F13F9" w:rsidTr="008A0FE3">
        <w:trPr>
          <w:trHeight w:val="467"/>
        </w:trPr>
        <w:tc>
          <w:tcPr>
            <w:tcW w:w="4556" w:type="dxa"/>
          </w:tcPr>
          <w:p w:rsidR="00694E4E" w:rsidRPr="00290502" w:rsidRDefault="00694E4E" w:rsidP="008A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90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Министру строительства</w:t>
            </w:r>
            <w:r w:rsidRPr="00290502">
              <w:rPr>
                <w:sz w:val="24"/>
                <w:szCs w:val="24"/>
              </w:rPr>
              <w:t xml:space="preserve"> </w:t>
            </w:r>
            <w:r w:rsidRPr="00290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 жилищной политики Камчатского края</w:t>
            </w:r>
          </w:p>
          <w:p w:rsidR="00694E4E" w:rsidRPr="00290502" w:rsidRDefault="00694E4E" w:rsidP="008A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290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т______________________________________</w:t>
            </w:r>
          </w:p>
          <w:p w:rsidR="00694E4E" w:rsidRPr="00290502" w:rsidRDefault="00694E4E" w:rsidP="008A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90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(наименование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заявителя</w:t>
            </w:r>
            <w:r w:rsidRPr="00290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694E4E" w:rsidRPr="00290502" w:rsidRDefault="00694E4E" w:rsidP="008A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90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Адрес регистрации:</w:t>
            </w:r>
          </w:p>
          <w:p w:rsidR="00694E4E" w:rsidRPr="00290502" w:rsidRDefault="00694E4E" w:rsidP="008A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90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________________________________________</w:t>
            </w:r>
          </w:p>
          <w:p w:rsidR="00694E4E" w:rsidRPr="00290502" w:rsidRDefault="00694E4E" w:rsidP="008A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90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(почтовый индекс и адрес)</w:t>
            </w:r>
          </w:p>
          <w:p w:rsidR="00694E4E" w:rsidRPr="00290502" w:rsidRDefault="00694E4E" w:rsidP="008A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90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Телефон: _______________________________</w:t>
            </w:r>
          </w:p>
          <w:p w:rsidR="00694E4E" w:rsidRPr="00290502" w:rsidRDefault="00694E4E" w:rsidP="008A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90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ИНН:_</w:t>
            </w:r>
            <w:proofErr w:type="gramEnd"/>
            <w:r w:rsidRPr="00290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___________________________________</w:t>
            </w:r>
          </w:p>
          <w:p w:rsidR="00694E4E" w:rsidRPr="00290502" w:rsidRDefault="00694E4E" w:rsidP="008A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90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ОГРН:_</w:t>
            </w:r>
            <w:proofErr w:type="gramEnd"/>
            <w:r w:rsidRPr="00290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__________________________________</w:t>
            </w:r>
          </w:p>
          <w:p w:rsidR="00694E4E" w:rsidRPr="00290502" w:rsidRDefault="00694E4E" w:rsidP="008A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694E4E" w:rsidRPr="00290502" w:rsidRDefault="00694E4E" w:rsidP="008A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90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 случае, если с заявлением</w:t>
            </w:r>
          </w:p>
          <w:p w:rsidR="00694E4E" w:rsidRPr="00290502" w:rsidRDefault="00694E4E" w:rsidP="008A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90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обращается представитель заявителя:</w:t>
            </w:r>
          </w:p>
          <w:p w:rsidR="00694E4E" w:rsidRPr="00290502" w:rsidRDefault="00694E4E" w:rsidP="008A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Фамилия, Имя, Отчество (последнее при наличии)</w:t>
            </w:r>
            <w:r w:rsidRPr="00290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представителя____________________</w:t>
            </w:r>
          </w:p>
          <w:p w:rsidR="00694E4E" w:rsidRPr="00290502" w:rsidRDefault="00694E4E" w:rsidP="008A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90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________________________________________</w:t>
            </w:r>
          </w:p>
          <w:p w:rsidR="00694E4E" w:rsidRPr="00290502" w:rsidRDefault="00694E4E" w:rsidP="008A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90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Дата выдачи </w:t>
            </w:r>
            <w:proofErr w:type="gramStart"/>
            <w:r w:rsidRPr="00290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доверенности:_</w:t>
            </w:r>
            <w:proofErr w:type="gramEnd"/>
            <w:r w:rsidRPr="00290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______________</w:t>
            </w:r>
          </w:p>
          <w:p w:rsidR="00694E4E" w:rsidRPr="00290502" w:rsidRDefault="00694E4E" w:rsidP="008A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90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Сроком на_______________________________</w:t>
            </w:r>
          </w:p>
          <w:p w:rsidR="00694E4E" w:rsidRPr="00290502" w:rsidRDefault="00694E4E" w:rsidP="008A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905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Серия, номер доверенности_______________</w:t>
            </w:r>
          </w:p>
          <w:p w:rsidR="00694E4E" w:rsidRPr="001F13F9" w:rsidRDefault="00694E4E" w:rsidP="008A0FE3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</w:rPr>
      </w:pPr>
    </w:p>
    <w:p w:rsidR="005E0B68" w:rsidRPr="005E0B68" w:rsidRDefault="005E0B68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</w:rPr>
      </w:pPr>
      <w:r w:rsidRPr="005E0B68">
        <w:rPr>
          <w:rFonts w:ascii="Times New Roman" w:eastAsia="Times New Roman" w:hAnsi="Times New Roman"/>
          <w:bCs/>
          <w:color w:val="000000" w:themeColor="text1"/>
          <w:sz w:val="24"/>
        </w:rPr>
        <w:t>Заявление</w:t>
      </w:r>
    </w:p>
    <w:p w:rsidR="00694E4E" w:rsidRPr="00290502" w:rsidRDefault="005E0B68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</w:rPr>
      </w:pPr>
      <w:r w:rsidRPr="005E0B68">
        <w:rPr>
          <w:rFonts w:ascii="Times New Roman" w:eastAsia="Times New Roman" w:hAnsi="Times New Roman"/>
          <w:bCs/>
          <w:color w:val="000000" w:themeColor="text1"/>
          <w:sz w:val="24"/>
        </w:rPr>
        <w:t xml:space="preserve"> о внесении изменений в разрешение на ввод </w:t>
      </w:r>
      <w:bookmarkStart w:id="4" w:name="_GoBack"/>
      <w:bookmarkEnd w:id="4"/>
      <w:r w:rsidRPr="005E0B68">
        <w:rPr>
          <w:rFonts w:ascii="Times New Roman" w:eastAsia="Times New Roman" w:hAnsi="Times New Roman"/>
          <w:bCs/>
          <w:color w:val="000000" w:themeColor="text1"/>
          <w:sz w:val="24"/>
        </w:rPr>
        <w:t>объекта в эксплуатацию</w:t>
      </w:r>
    </w:p>
    <w:p w:rsidR="00694E4E" w:rsidRPr="00290502" w:rsidRDefault="00694E4E" w:rsidP="00694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694E4E" w:rsidRPr="00290502" w:rsidRDefault="00694E4E" w:rsidP="00694E4E">
      <w:pPr>
        <w:pStyle w:val="af2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29050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Прошу внести изменения в разрешение на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ввод объекта в эксплуатацию</w:t>
      </w:r>
      <w:r w:rsidRPr="00290502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694E4E" w:rsidRDefault="00694E4E" w:rsidP="00694E4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16"/>
          <w:szCs w:val="16"/>
        </w:rPr>
      </w:pPr>
      <w:r w:rsidRPr="00803C56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(реквизиты разрешения на </w:t>
      </w:r>
      <w:r>
        <w:rPr>
          <w:rFonts w:ascii="Times New Roman" w:eastAsia="Times New Roman" w:hAnsi="Times New Roman"/>
          <w:color w:val="000000" w:themeColor="text1"/>
          <w:sz w:val="16"/>
          <w:szCs w:val="16"/>
        </w:rPr>
        <w:t>ввод объекта в эксплуатацию)</w:t>
      </w:r>
    </w:p>
    <w:p w:rsidR="00694E4E" w:rsidRPr="000C5CC9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9050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Внесение изменений в разрешение на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ввод</w:t>
      </w:r>
      <w:r w:rsidRPr="0029050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объекта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 эксплуатацию</w:t>
      </w:r>
      <w:r w:rsidRPr="0029050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связано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 </w:t>
      </w:r>
      <w:r w:rsidRPr="00B97BA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приостановлением осуществления государственного кадастрового учета и (или) государственной регистрации прав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в отношении объекта капитального строительства</w:t>
      </w:r>
      <w:r w:rsidRPr="00B97BA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(отказом в осуществлении государственного кадастрового учета и (или) государственной регистрации прав)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B97BA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для устранения причин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которого</w:t>
      </w:r>
      <w:r w:rsidRPr="00B97BA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был подготовлен технический план объекта капитального строительств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 содержание которого требует внесения изменений в выданное разрешение на ввод объекта в эксплуатацию в части:</w:t>
      </w:r>
    </w:p>
    <w:p w:rsidR="00694E4E" w:rsidRPr="00290502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694E4E" w:rsidRPr="001F1662" w:rsidRDefault="00694E4E" w:rsidP="0069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694E4E" w:rsidRPr="00D73779" w:rsidRDefault="00694E4E" w:rsidP="00694E4E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D73779">
        <w:rPr>
          <w:rFonts w:ascii="Times New Roman" w:hAnsi="Times New Roman"/>
          <w:color w:val="000000" w:themeColor="text1"/>
          <w:sz w:val="16"/>
          <w:szCs w:val="16"/>
        </w:rPr>
        <w:t>(</w:t>
      </w:r>
      <w:r>
        <w:rPr>
          <w:rFonts w:ascii="Times New Roman" w:hAnsi="Times New Roman"/>
          <w:color w:val="000000" w:themeColor="text1"/>
          <w:sz w:val="16"/>
          <w:szCs w:val="16"/>
        </w:rPr>
        <w:t>описание вносимых изменений</w:t>
      </w:r>
      <w:r w:rsidRPr="00D73779">
        <w:rPr>
          <w:rFonts w:ascii="Times New Roman" w:hAnsi="Times New Roman"/>
          <w:color w:val="000000" w:themeColor="text1"/>
          <w:sz w:val="16"/>
          <w:szCs w:val="16"/>
        </w:rPr>
        <w:t>)</w:t>
      </w:r>
    </w:p>
    <w:p w:rsidR="00694E4E" w:rsidRPr="00D73779" w:rsidRDefault="00694E4E" w:rsidP="0069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73779">
        <w:rPr>
          <w:rFonts w:ascii="Times New Roman" w:hAnsi="Times New Roman"/>
          <w:color w:val="000000" w:themeColor="text1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/>
          <w:color w:val="000000" w:themeColor="text1"/>
          <w:sz w:val="20"/>
          <w:szCs w:val="20"/>
        </w:rPr>
        <w:t>_________</w:t>
      </w:r>
      <w:r w:rsidRPr="00D73779">
        <w:rPr>
          <w:rFonts w:ascii="Times New Roman" w:hAnsi="Times New Roman"/>
          <w:color w:val="000000" w:themeColor="text1"/>
          <w:sz w:val="20"/>
          <w:szCs w:val="20"/>
        </w:rPr>
        <w:t>____________________</w:t>
      </w:r>
    </w:p>
    <w:p w:rsidR="00694E4E" w:rsidRPr="001F1662" w:rsidRDefault="00694E4E" w:rsidP="0069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694E4E" w:rsidRDefault="00694E4E" w:rsidP="0069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Наименование иных документов из числа предусмотренных частью 3 статьи 55 Градостроительного кодекса Российской Федерации, если в такие документы внесены изменения в связи с подготовкой технического плана объекта капитального строительства и описание внесенных изменений</w:t>
      </w:r>
      <w:r w:rsidRPr="0029050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94E4E" w:rsidRDefault="00694E4E" w:rsidP="00694E4E">
      <w:pPr>
        <w:pStyle w:val="a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676F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</w:t>
      </w:r>
    </w:p>
    <w:p w:rsidR="00694E4E" w:rsidRDefault="00694E4E" w:rsidP="00694E4E">
      <w:pPr>
        <w:pStyle w:val="a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</w:t>
      </w:r>
    </w:p>
    <w:p w:rsidR="00694E4E" w:rsidRDefault="00694E4E" w:rsidP="00694E4E">
      <w:pPr>
        <w:pStyle w:val="a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</w:t>
      </w:r>
    </w:p>
    <w:p w:rsidR="00694E4E" w:rsidRDefault="00694E4E" w:rsidP="00694E4E">
      <w:pPr>
        <w:pStyle w:val="a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</w:t>
      </w:r>
    </w:p>
    <w:p w:rsidR="00694E4E" w:rsidRPr="005E676F" w:rsidRDefault="00694E4E" w:rsidP="00694E4E">
      <w:pPr>
        <w:pStyle w:val="af2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</w:t>
      </w:r>
    </w:p>
    <w:p w:rsidR="00694E4E" w:rsidRDefault="00694E4E" w:rsidP="0069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694E4E" w:rsidRPr="005E676F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676F">
        <w:rPr>
          <w:rFonts w:ascii="Times New Roman" w:hAnsi="Times New Roman"/>
          <w:color w:val="000000" w:themeColor="text1"/>
          <w:sz w:val="24"/>
          <w:szCs w:val="24"/>
        </w:rPr>
        <w:t>К заявлению прилагаются:</w:t>
      </w:r>
    </w:p>
    <w:p w:rsidR="00694E4E" w:rsidRPr="005E676F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676F">
        <w:rPr>
          <w:rFonts w:ascii="Times New Roman" w:hAnsi="Times New Roman"/>
          <w:color w:val="000000" w:themeColor="text1"/>
          <w:sz w:val="24"/>
          <w:szCs w:val="24"/>
        </w:rPr>
        <w:t>1) документы, удостоверяющие личность заявителя (уполномоченного представителя) (копия с предъявлением подлинника);</w:t>
      </w:r>
    </w:p>
    <w:p w:rsidR="00694E4E" w:rsidRPr="005E676F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676F">
        <w:rPr>
          <w:rFonts w:ascii="Times New Roman" w:hAnsi="Times New Roman"/>
          <w:color w:val="000000" w:themeColor="text1"/>
          <w:sz w:val="24"/>
          <w:szCs w:val="24"/>
        </w:rPr>
        <w:t>2) подлинник или копия доверенности, заверенная в соответствии со статьями 185, 186 Гражданского кодекса Российской Федерации, подтверждающие полномочия уполномоченного представителя в случае, если с заявлением обращается уполномоченный представитель;</w:t>
      </w:r>
    </w:p>
    <w:p w:rsidR="00694E4E" w:rsidRPr="005E676F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5E676F">
        <w:rPr>
          <w:rFonts w:ascii="Times New Roman" w:hAnsi="Times New Roman"/>
          <w:color w:val="000000" w:themeColor="text1"/>
          <w:sz w:val="24"/>
          <w:szCs w:val="24"/>
        </w:rPr>
        <w:t>) технический план объекта капитального строительства, подготовленный в соответствии с Федеральным законом от 13.07.2015 № 218-ФЗ «О государственной регистрации недвижимости».</w:t>
      </w:r>
    </w:p>
    <w:p w:rsidR="00694E4E" w:rsidRPr="005E676F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676F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</w:t>
      </w: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 заявлению прилагаются следующие документы (в случае, если в связи с подготовкой измененного технического плана были внесены изменения в них были внесены изменения):</w:t>
      </w:r>
    </w:p>
    <w:p w:rsidR="00694E4E" w:rsidRPr="005E676F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676F">
        <w:rPr>
          <w:rFonts w:ascii="Times New Roman" w:hAnsi="Times New Roman"/>
          <w:color w:val="000000" w:themeColor="text1"/>
          <w:sz w:val="24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694E4E" w:rsidRPr="005E676F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676F">
        <w:rPr>
          <w:rFonts w:ascii="Times New Roman" w:hAnsi="Times New Roman"/>
          <w:color w:val="000000" w:themeColor="text1"/>
          <w:sz w:val="24"/>
          <w:szCs w:val="24"/>
        </w:rPr>
        <w:t>2)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694E4E" w:rsidRPr="005E676F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676F">
        <w:rPr>
          <w:rFonts w:ascii="Times New Roman" w:hAnsi="Times New Roman"/>
          <w:color w:val="000000" w:themeColor="text1"/>
          <w:sz w:val="24"/>
          <w:szCs w:val="24"/>
        </w:rPr>
        <w:t>3) разрешение на строительство;</w:t>
      </w: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676F">
        <w:rPr>
          <w:rFonts w:ascii="Times New Roman" w:hAnsi="Times New Roman"/>
          <w:color w:val="000000" w:themeColor="text1"/>
          <w:sz w:val="24"/>
          <w:szCs w:val="24"/>
        </w:rPr>
        <w:t>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7 статьи 54 Градостроительного кодекса Российской Федерации.</w:t>
      </w:r>
    </w:p>
    <w:p w:rsidR="00694E4E" w:rsidRPr="005E676F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5E676F">
        <w:rPr>
          <w:rFonts w:ascii="Times New Roman" w:hAnsi="Times New Roman"/>
          <w:color w:val="000000" w:themeColor="text1"/>
          <w:sz w:val="24"/>
          <w:szCs w:val="24"/>
        </w:rPr>
        <w:t>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694E4E" w:rsidRPr="005E676F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5E676F">
        <w:rPr>
          <w:rFonts w:ascii="Times New Roman" w:hAnsi="Times New Roman"/>
          <w:color w:val="000000" w:themeColor="text1"/>
          <w:sz w:val="24"/>
          <w:szCs w:val="24"/>
        </w:rPr>
        <w:t>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694E4E" w:rsidRPr="005E676F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5E676F">
        <w:rPr>
          <w:rFonts w:ascii="Times New Roman" w:hAnsi="Times New Roman"/>
          <w:color w:val="000000" w:themeColor="text1"/>
          <w:sz w:val="24"/>
          <w:szCs w:val="24"/>
        </w:rPr>
        <w:t xml:space="preserve">) документы, подтверждающие соответствие построенного, реконструированного объекта </w:t>
      </w:r>
      <w:r w:rsidRPr="005E676F">
        <w:rPr>
          <w:rFonts w:ascii="Times New Roman" w:hAnsi="Times New Roman"/>
          <w:color w:val="000000" w:themeColor="text1"/>
          <w:sz w:val="24"/>
          <w:szCs w:val="24"/>
        </w:rPr>
        <w:lastRenderedPageBreak/>
        <w:t>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694E4E" w:rsidRPr="005E676F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5E676F">
        <w:rPr>
          <w:rFonts w:ascii="Times New Roman" w:hAnsi="Times New Roman"/>
          <w:color w:val="000000" w:themeColor="text1"/>
          <w:sz w:val="24"/>
          <w:szCs w:val="24"/>
        </w:rPr>
        <w:t>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694E4E" w:rsidRPr="005E676F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4E4E" w:rsidRPr="005E676F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676F">
        <w:rPr>
          <w:rFonts w:ascii="Times New Roman" w:hAnsi="Times New Roman"/>
          <w:color w:val="000000" w:themeColor="text1"/>
          <w:sz w:val="24"/>
          <w:szCs w:val="24"/>
        </w:rPr>
        <w:t>Необходимые к заявлению документы прилагаются. Заявитель подтверждает подлинность и достоверность представленных сведений и документов.</w:t>
      </w:r>
    </w:p>
    <w:p w:rsidR="00694E4E" w:rsidRPr="005E676F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4E4E" w:rsidRPr="005E676F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676F">
        <w:rPr>
          <w:rFonts w:ascii="Times New Roman" w:hAnsi="Times New Roman"/>
          <w:color w:val="000000" w:themeColor="text1"/>
          <w:sz w:val="24"/>
          <w:szCs w:val="24"/>
        </w:rPr>
        <w:t>Заявитель: ______________________________________________________________________</w:t>
      </w:r>
    </w:p>
    <w:p w:rsidR="00694E4E" w:rsidRPr="005E676F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676F">
        <w:rPr>
          <w:rFonts w:ascii="Times New Roman" w:hAnsi="Times New Roman"/>
          <w:color w:val="000000" w:themeColor="text1"/>
          <w:sz w:val="24"/>
          <w:szCs w:val="24"/>
        </w:rPr>
        <w:t xml:space="preserve">            (для юридического лица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должность)</w:t>
      </w:r>
      <w:r w:rsidRPr="005E676F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proofErr w:type="gramEnd"/>
      <w:r w:rsidRPr="005E67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5E676F">
        <w:rPr>
          <w:rFonts w:ascii="Times New Roman" w:hAnsi="Times New Roman"/>
          <w:color w:val="000000" w:themeColor="text1"/>
          <w:sz w:val="24"/>
          <w:szCs w:val="24"/>
        </w:rPr>
        <w:t xml:space="preserve">  (Подпись)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(Расшифровка подписи)</w:t>
      </w:r>
    </w:p>
    <w:p w:rsidR="00694E4E" w:rsidRPr="005E676F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4E4E" w:rsidRDefault="00694E4E" w:rsidP="00694E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5E676F">
        <w:rPr>
          <w:rFonts w:ascii="Times New Roman" w:hAnsi="Times New Roman"/>
          <w:color w:val="000000" w:themeColor="text1"/>
          <w:sz w:val="24"/>
          <w:szCs w:val="24"/>
        </w:rPr>
        <w:t>«_____»_____________20_____ г.</w:t>
      </w:r>
    </w:p>
    <w:p w:rsidR="00694E4E" w:rsidRDefault="00694E4E" w:rsidP="00D02665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sectPr w:rsidR="00694E4E" w:rsidSect="005E0B68">
      <w:headerReference w:type="default" r:id="rId11"/>
      <w:headerReference w:type="first" r:id="rId12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7C2" w:rsidRDefault="00C047C2" w:rsidP="0031799B">
      <w:pPr>
        <w:spacing w:after="0" w:line="240" w:lineRule="auto"/>
      </w:pPr>
      <w:r>
        <w:separator/>
      </w:r>
    </w:p>
  </w:endnote>
  <w:endnote w:type="continuationSeparator" w:id="0">
    <w:p w:rsidR="00C047C2" w:rsidRDefault="00C047C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7C2" w:rsidRDefault="00C047C2" w:rsidP="0031799B">
      <w:pPr>
        <w:spacing w:after="0" w:line="240" w:lineRule="auto"/>
      </w:pPr>
      <w:r>
        <w:separator/>
      </w:r>
    </w:p>
  </w:footnote>
  <w:footnote w:type="continuationSeparator" w:id="0">
    <w:p w:rsidR="00C047C2" w:rsidRDefault="00C047C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38C" w:rsidRPr="005E0B68" w:rsidRDefault="007F138C">
    <w:pPr>
      <w:pStyle w:val="aa"/>
      <w:jc w:val="center"/>
      <w:rPr>
        <w:rFonts w:ascii="Times New Roman" w:hAnsi="Times New Roman"/>
        <w:sz w:val="24"/>
      </w:rPr>
    </w:pPr>
    <w:r w:rsidRPr="005E0B68">
      <w:rPr>
        <w:rFonts w:ascii="Times New Roman" w:hAnsi="Times New Roman"/>
        <w:sz w:val="24"/>
      </w:rPr>
      <w:fldChar w:fldCharType="begin"/>
    </w:r>
    <w:r w:rsidRPr="005E0B68">
      <w:rPr>
        <w:rFonts w:ascii="Times New Roman" w:hAnsi="Times New Roman"/>
        <w:sz w:val="24"/>
      </w:rPr>
      <w:instrText>PAGE   \* MERGEFORMAT</w:instrText>
    </w:r>
    <w:r w:rsidRPr="005E0B68">
      <w:rPr>
        <w:rFonts w:ascii="Times New Roman" w:hAnsi="Times New Roman"/>
        <w:sz w:val="24"/>
      </w:rPr>
      <w:fldChar w:fldCharType="separate"/>
    </w:r>
    <w:r w:rsidR="005E0B68">
      <w:rPr>
        <w:rFonts w:ascii="Times New Roman" w:hAnsi="Times New Roman"/>
        <w:noProof/>
        <w:sz w:val="24"/>
      </w:rPr>
      <w:t>8</w:t>
    </w:r>
    <w:r w:rsidRPr="005E0B68">
      <w:rPr>
        <w:rFonts w:ascii="Times New Roman" w:hAnsi="Times New Roman"/>
        <w:sz w:val="24"/>
      </w:rPr>
      <w:fldChar w:fldCharType="end"/>
    </w:r>
  </w:p>
  <w:p w:rsidR="007F138C" w:rsidRDefault="007F138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773" w:rsidRDefault="007E1773">
    <w:pPr>
      <w:pStyle w:val="aa"/>
      <w:jc w:val="center"/>
    </w:pPr>
  </w:p>
  <w:p w:rsidR="007E1773" w:rsidRDefault="007E177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664"/>
    <w:multiLevelType w:val="hybridMultilevel"/>
    <w:tmpl w:val="569048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312681"/>
    <w:multiLevelType w:val="hybridMultilevel"/>
    <w:tmpl w:val="B7A243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B462DC"/>
    <w:multiLevelType w:val="hybridMultilevel"/>
    <w:tmpl w:val="F4DE8F9C"/>
    <w:lvl w:ilvl="0" w:tplc="C5F26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922ED"/>
    <w:multiLevelType w:val="hybridMultilevel"/>
    <w:tmpl w:val="4516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94D53"/>
    <w:multiLevelType w:val="hybridMultilevel"/>
    <w:tmpl w:val="40DCCB8A"/>
    <w:lvl w:ilvl="0" w:tplc="D0BEB7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F6A16"/>
    <w:multiLevelType w:val="hybridMultilevel"/>
    <w:tmpl w:val="9B08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D51D6"/>
    <w:multiLevelType w:val="hybridMultilevel"/>
    <w:tmpl w:val="842860BA"/>
    <w:lvl w:ilvl="0" w:tplc="6ACED5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AC72DEC"/>
    <w:multiLevelType w:val="hybridMultilevel"/>
    <w:tmpl w:val="E13A2334"/>
    <w:lvl w:ilvl="0" w:tplc="D0BEB7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71D68"/>
    <w:multiLevelType w:val="hybridMultilevel"/>
    <w:tmpl w:val="0A7CB128"/>
    <w:lvl w:ilvl="0" w:tplc="04AEC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56231"/>
    <w:multiLevelType w:val="hybridMultilevel"/>
    <w:tmpl w:val="7E1E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56557"/>
    <w:multiLevelType w:val="hybridMultilevel"/>
    <w:tmpl w:val="416EA310"/>
    <w:lvl w:ilvl="0" w:tplc="15EA1E1E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39C"/>
    <w:rsid w:val="0003290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4FC1"/>
    <w:rsid w:val="000C7139"/>
    <w:rsid w:val="000E53EF"/>
    <w:rsid w:val="000F47F2"/>
    <w:rsid w:val="00112C1A"/>
    <w:rsid w:val="00136D42"/>
    <w:rsid w:val="00140E22"/>
    <w:rsid w:val="00143E3E"/>
    <w:rsid w:val="00180140"/>
    <w:rsid w:val="00181702"/>
    <w:rsid w:val="00181A55"/>
    <w:rsid w:val="001831BD"/>
    <w:rsid w:val="0018739B"/>
    <w:rsid w:val="001C15D6"/>
    <w:rsid w:val="001D00F5"/>
    <w:rsid w:val="001D4724"/>
    <w:rsid w:val="001D525B"/>
    <w:rsid w:val="001F1C3E"/>
    <w:rsid w:val="00213104"/>
    <w:rsid w:val="00233FCB"/>
    <w:rsid w:val="0024385A"/>
    <w:rsid w:val="00243A93"/>
    <w:rsid w:val="00245A42"/>
    <w:rsid w:val="00257670"/>
    <w:rsid w:val="002842EB"/>
    <w:rsid w:val="00295AC8"/>
    <w:rsid w:val="002B2A13"/>
    <w:rsid w:val="002B5410"/>
    <w:rsid w:val="002C0D36"/>
    <w:rsid w:val="002C26A3"/>
    <w:rsid w:val="002C2B5A"/>
    <w:rsid w:val="002C5B0F"/>
    <w:rsid w:val="002D5D0F"/>
    <w:rsid w:val="002E300D"/>
    <w:rsid w:val="002E4E87"/>
    <w:rsid w:val="002F3844"/>
    <w:rsid w:val="0030022E"/>
    <w:rsid w:val="003126B9"/>
    <w:rsid w:val="00313CF4"/>
    <w:rsid w:val="0031799B"/>
    <w:rsid w:val="00327B6F"/>
    <w:rsid w:val="00361DD5"/>
    <w:rsid w:val="00374C3C"/>
    <w:rsid w:val="00382D7D"/>
    <w:rsid w:val="0038403D"/>
    <w:rsid w:val="00397C94"/>
    <w:rsid w:val="003B0709"/>
    <w:rsid w:val="003B52E1"/>
    <w:rsid w:val="003B709B"/>
    <w:rsid w:val="003C30E0"/>
    <w:rsid w:val="003D42EC"/>
    <w:rsid w:val="003E33E9"/>
    <w:rsid w:val="003E6A63"/>
    <w:rsid w:val="003F1A1B"/>
    <w:rsid w:val="004175EC"/>
    <w:rsid w:val="0042607E"/>
    <w:rsid w:val="0043251D"/>
    <w:rsid w:val="0043505F"/>
    <w:rsid w:val="004351FE"/>
    <w:rsid w:val="004415AF"/>
    <w:rsid w:val="004440D5"/>
    <w:rsid w:val="004549E8"/>
    <w:rsid w:val="00463D54"/>
    <w:rsid w:val="00465231"/>
    <w:rsid w:val="00466B97"/>
    <w:rsid w:val="00484749"/>
    <w:rsid w:val="004B221A"/>
    <w:rsid w:val="004C391B"/>
    <w:rsid w:val="004D20A1"/>
    <w:rsid w:val="004E00B2"/>
    <w:rsid w:val="004E1446"/>
    <w:rsid w:val="004E554E"/>
    <w:rsid w:val="004E6A87"/>
    <w:rsid w:val="00503FC3"/>
    <w:rsid w:val="00507E0C"/>
    <w:rsid w:val="005177C0"/>
    <w:rsid w:val="005271B3"/>
    <w:rsid w:val="00547D9E"/>
    <w:rsid w:val="005578C9"/>
    <w:rsid w:val="00563B33"/>
    <w:rsid w:val="00576D34"/>
    <w:rsid w:val="005846D7"/>
    <w:rsid w:val="005A46F6"/>
    <w:rsid w:val="005C2016"/>
    <w:rsid w:val="005D146F"/>
    <w:rsid w:val="005D2494"/>
    <w:rsid w:val="005D57C5"/>
    <w:rsid w:val="005D6F59"/>
    <w:rsid w:val="005E0B68"/>
    <w:rsid w:val="005F11A7"/>
    <w:rsid w:val="005F1F7D"/>
    <w:rsid w:val="00600508"/>
    <w:rsid w:val="006009B4"/>
    <w:rsid w:val="006040CC"/>
    <w:rsid w:val="0061657E"/>
    <w:rsid w:val="0061780A"/>
    <w:rsid w:val="00617F92"/>
    <w:rsid w:val="0062604E"/>
    <w:rsid w:val="006271E6"/>
    <w:rsid w:val="00631037"/>
    <w:rsid w:val="00644508"/>
    <w:rsid w:val="00650CAB"/>
    <w:rsid w:val="00663D27"/>
    <w:rsid w:val="00681BFE"/>
    <w:rsid w:val="00694E4E"/>
    <w:rsid w:val="0069601C"/>
    <w:rsid w:val="006A541B"/>
    <w:rsid w:val="006B115E"/>
    <w:rsid w:val="006B337F"/>
    <w:rsid w:val="006B43D7"/>
    <w:rsid w:val="006D4E8F"/>
    <w:rsid w:val="006E0314"/>
    <w:rsid w:val="006E593A"/>
    <w:rsid w:val="006E6DA5"/>
    <w:rsid w:val="006F5D44"/>
    <w:rsid w:val="00707613"/>
    <w:rsid w:val="007134D1"/>
    <w:rsid w:val="00725A0F"/>
    <w:rsid w:val="00736848"/>
    <w:rsid w:val="0074156B"/>
    <w:rsid w:val="00744B7F"/>
    <w:rsid w:val="0075069D"/>
    <w:rsid w:val="007638A0"/>
    <w:rsid w:val="007B3851"/>
    <w:rsid w:val="007C18EE"/>
    <w:rsid w:val="007D3340"/>
    <w:rsid w:val="007D746A"/>
    <w:rsid w:val="007E097A"/>
    <w:rsid w:val="007E1773"/>
    <w:rsid w:val="007E7ADA"/>
    <w:rsid w:val="007F138C"/>
    <w:rsid w:val="007F3D5B"/>
    <w:rsid w:val="007F7A62"/>
    <w:rsid w:val="00812B9A"/>
    <w:rsid w:val="00821578"/>
    <w:rsid w:val="00823586"/>
    <w:rsid w:val="00825303"/>
    <w:rsid w:val="0082797D"/>
    <w:rsid w:val="00827A68"/>
    <w:rsid w:val="0085578D"/>
    <w:rsid w:val="00860C71"/>
    <w:rsid w:val="008628D6"/>
    <w:rsid w:val="008708D4"/>
    <w:rsid w:val="00885664"/>
    <w:rsid w:val="00887BD9"/>
    <w:rsid w:val="0089042F"/>
    <w:rsid w:val="00894735"/>
    <w:rsid w:val="008B1995"/>
    <w:rsid w:val="008B39DB"/>
    <w:rsid w:val="008B668F"/>
    <w:rsid w:val="008C0054"/>
    <w:rsid w:val="008C7C00"/>
    <w:rsid w:val="008D6646"/>
    <w:rsid w:val="008D7127"/>
    <w:rsid w:val="008F2635"/>
    <w:rsid w:val="00900D44"/>
    <w:rsid w:val="00903EF2"/>
    <w:rsid w:val="0090659A"/>
    <w:rsid w:val="00907229"/>
    <w:rsid w:val="00913571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29AB"/>
    <w:rsid w:val="0099384D"/>
    <w:rsid w:val="00997969"/>
    <w:rsid w:val="009A2D81"/>
    <w:rsid w:val="009A471F"/>
    <w:rsid w:val="009D1FEE"/>
    <w:rsid w:val="009E6910"/>
    <w:rsid w:val="009F320C"/>
    <w:rsid w:val="00A11BAF"/>
    <w:rsid w:val="00A268B2"/>
    <w:rsid w:val="00A33CDB"/>
    <w:rsid w:val="00A43195"/>
    <w:rsid w:val="00A8215E"/>
    <w:rsid w:val="00A8227F"/>
    <w:rsid w:val="00A834AC"/>
    <w:rsid w:val="00A84370"/>
    <w:rsid w:val="00A85A67"/>
    <w:rsid w:val="00A92AF8"/>
    <w:rsid w:val="00AA71BD"/>
    <w:rsid w:val="00AB3ECC"/>
    <w:rsid w:val="00AB4114"/>
    <w:rsid w:val="00AB7A1D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86D15"/>
    <w:rsid w:val="00BA2357"/>
    <w:rsid w:val="00BA413E"/>
    <w:rsid w:val="00BA6DC7"/>
    <w:rsid w:val="00BB478D"/>
    <w:rsid w:val="00BB60AF"/>
    <w:rsid w:val="00BD13FF"/>
    <w:rsid w:val="00BE1E47"/>
    <w:rsid w:val="00BF3269"/>
    <w:rsid w:val="00BF558E"/>
    <w:rsid w:val="00C047C2"/>
    <w:rsid w:val="00C17533"/>
    <w:rsid w:val="00C26C02"/>
    <w:rsid w:val="00C3045A"/>
    <w:rsid w:val="00C33298"/>
    <w:rsid w:val="00C366DA"/>
    <w:rsid w:val="00C37B1E"/>
    <w:rsid w:val="00C442AB"/>
    <w:rsid w:val="00C502D0"/>
    <w:rsid w:val="00C513FF"/>
    <w:rsid w:val="00C5596B"/>
    <w:rsid w:val="00C62CA2"/>
    <w:rsid w:val="00C73D5A"/>
    <w:rsid w:val="00C73DCC"/>
    <w:rsid w:val="00C90D3D"/>
    <w:rsid w:val="00CC343C"/>
    <w:rsid w:val="00CE1019"/>
    <w:rsid w:val="00D02665"/>
    <w:rsid w:val="00D078B4"/>
    <w:rsid w:val="00D1579F"/>
    <w:rsid w:val="00D16B35"/>
    <w:rsid w:val="00D206A1"/>
    <w:rsid w:val="00D31705"/>
    <w:rsid w:val="00D31E42"/>
    <w:rsid w:val="00D330ED"/>
    <w:rsid w:val="00D34C87"/>
    <w:rsid w:val="00D50172"/>
    <w:rsid w:val="00D738D4"/>
    <w:rsid w:val="00D8142F"/>
    <w:rsid w:val="00D87349"/>
    <w:rsid w:val="00D928E2"/>
    <w:rsid w:val="00DD3A94"/>
    <w:rsid w:val="00DD5CFF"/>
    <w:rsid w:val="00DF3901"/>
    <w:rsid w:val="00DF3A35"/>
    <w:rsid w:val="00E10D07"/>
    <w:rsid w:val="00E159EE"/>
    <w:rsid w:val="00E21060"/>
    <w:rsid w:val="00E40D0A"/>
    <w:rsid w:val="00E43CC4"/>
    <w:rsid w:val="00E61A8D"/>
    <w:rsid w:val="00E72DA7"/>
    <w:rsid w:val="00E8524F"/>
    <w:rsid w:val="00E87E8B"/>
    <w:rsid w:val="00E94ABB"/>
    <w:rsid w:val="00E95732"/>
    <w:rsid w:val="00EA297F"/>
    <w:rsid w:val="00EA4F11"/>
    <w:rsid w:val="00EB0BB8"/>
    <w:rsid w:val="00EC2DBB"/>
    <w:rsid w:val="00ED0112"/>
    <w:rsid w:val="00EF524F"/>
    <w:rsid w:val="00F148B5"/>
    <w:rsid w:val="00F1672C"/>
    <w:rsid w:val="00F24B64"/>
    <w:rsid w:val="00F25C3B"/>
    <w:rsid w:val="00F46EC1"/>
    <w:rsid w:val="00F52709"/>
    <w:rsid w:val="00F54DB1"/>
    <w:rsid w:val="00F54E2E"/>
    <w:rsid w:val="00F63133"/>
    <w:rsid w:val="00F6317B"/>
    <w:rsid w:val="00F76EF9"/>
    <w:rsid w:val="00F81A81"/>
    <w:rsid w:val="00F95D2E"/>
    <w:rsid w:val="00F960D5"/>
    <w:rsid w:val="00FB47AC"/>
    <w:rsid w:val="00FC5EC8"/>
    <w:rsid w:val="00FE07FD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DB82"/>
  <w15:chartTrackingRefBased/>
  <w15:docId w15:val="{30685E7C-637A-410B-8CBF-D014A680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17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D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szCs w:val="21"/>
    </w:rPr>
  </w:style>
  <w:style w:type="character" w:customStyle="1" w:styleId="a5">
    <w:name w:val="Текст Знак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Нижний колонтитул Знак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uiPriority w:val="99"/>
    <w:unhideWhenUsed/>
    <w:rsid w:val="00681BFE"/>
    <w:rPr>
      <w:color w:val="0563C1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7E17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E177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Таблицы (моноширинный)"/>
    <w:basedOn w:val="a"/>
    <w:next w:val="a"/>
    <w:rsid w:val="007E1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E17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Стиль"/>
    <w:rsid w:val="007E17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">
    <w:name w:val="footnote text"/>
    <w:basedOn w:val="a"/>
    <w:link w:val="af0"/>
    <w:rsid w:val="005D1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5D146F"/>
    <w:rPr>
      <w:rFonts w:ascii="Times New Roman" w:eastAsia="Times New Roman" w:hAnsi="Times New Roman"/>
    </w:rPr>
  </w:style>
  <w:style w:type="character" w:styleId="af1">
    <w:name w:val="footnote reference"/>
    <w:rsid w:val="005D146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E10D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f2">
    <w:name w:val="List Paragraph"/>
    <w:basedOn w:val="a"/>
    <w:link w:val="af3"/>
    <w:uiPriority w:val="34"/>
    <w:qFormat/>
    <w:rsid w:val="007E097A"/>
    <w:pPr>
      <w:ind w:left="720"/>
      <w:contextualSpacing/>
    </w:pPr>
  </w:style>
  <w:style w:type="paragraph" w:customStyle="1" w:styleId="ConsPlusTitle">
    <w:name w:val="ConsPlusTitle"/>
    <w:rsid w:val="00694E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3">
    <w:name w:val="Абзац списка Знак"/>
    <w:link w:val="af2"/>
    <w:uiPriority w:val="34"/>
    <w:locked/>
    <w:rsid w:val="00694E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2EF2D7B216E00E20484C2E9E1AAE953B5167E754DF886DFFDA92D7626D71061920FBEB5A33967F0B8F0F134674404A70C21A05C6531F56AA622E6A1EFS9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EF2D7B216E00E20484C2E9E1AAE953B5167E754DF886DFFDA92D7626D71061920FBEB5A33967F0B8F0F134644404A70C21A05C6531F56AA622E6A1EFS9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F2D61-406F-46B1-BB45-5C571912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8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19042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Бзырин Сергей Сергеевич</cp:lastModifiedBy>
  <cp:revision>10</cp:revision>
  <cp:lastPrinted>2021-10-08T05:51:00Z</cp:lastPrinted>
  <dcterms:created xsi:type="dcterms:W3CDTF">2022-10-26T02:18:00Z</dcterms:created>
  <dcterms:modified xsi:type="dcterms:W3CDTF">2022-10-27T05:07:00Z</dcterms:modified>
</cp:coreProperties>
</file>