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4693A074" w14:textId="77777777" w:rsidR="00CD1CC4" w:rsidRDefault="00945C7D"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СТРОИТЕЛЬСТВА </w:t>
            </w:r>
          </w:p>
          <w:p w14:paraId="1211F700" w14:textId="5B2EED87" w:rsidR="000237E2" w:rsidRDefault="00945C7D" w:rsidP="007A2692">
            <w:pPr>
              <w:spacing w:after="0" w:line="240" w:lineRule="auto"/>
              <w:jc w:val="center"/>
              <w:rPr>
                <w:rFonts w:ascii="Times New Roman" w:hAnsi="Times New Roman" w:cs="Times New Roman"/>
                <w:b/>
                <w:sz w:val="28"/>
              </w:rPr>
            </w:pPr>
            <w:r>
              <w:rPr>
                <w:rFonts w:ascii="Times New Roman" w:hAnsi="Times New Roman" w:cs="Times New Roman"/>
                <w:b/>
                <w:sz w:val="28"/>
                <w:szCs w:val="28"/>
              </w:rPr>
              <w:t>И</w:t>
            </w:r>
            <w:r w:rsidR="00CD1CC4">
              <w:rPr>
                <w:rFonts w:ascii="Times New Roman" w:hAnsi="Times New Roman" w:cs="Times New Roman"/>
                <w:b/>
                <w:sz w:val="28"/>
                <w:szCs w:val="28"/>
              </w:rPr>
              <w:t xml:space="preserve"> </w:t>
            </w:r>
            <w:r>
              <w:rPr>
                <w:rFonts w:ascii="Times New Roman" w:hAnsi="Times New Roman" w:cs="Times New Roman"/>
                <w:b/>
                <w:sz w:val="28"/>
              </w:rPr>
              <w:t xml:space="preserve">ЖИЛИЩНОЙ ПОЛИТИКИ </w:t>
            </w:r>
            <w:r w:rsidR="000237E2"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5E965FBA" w14:textId="75E518F1" w:rsidR="003A66B6" w:rsidRDefault="003A66B6" w:rsidP="00C02AE9">
      <w:pPr>
        <w:spacing w:after="0" w:line="240" w:lineRule="auto"/>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88"/>
      </w:tblGrid>
      <w:tr w:rsidR="008951D1" w:rsidRPr="00EF4BB1" w14:paraId="1BFC4A12" w14:textId="77777777" w:rsidTr="004E08E9">
        <w:tc>
          <w:tcPr>
            <w:tcW w:w="5807" w:type="dxa"/>
          </w:tcPr>
          <w:p w14:paraId="5E1CA98B" w14:textId="0BA42363" w:rsidR="008951D1" w:rsidRPr="00EF4BB1" w:rsidRDefault="004E08E9" w:rsidP="0079764F">
            <w:pPr>
              <w:jc w:val="both"/>
              <w:rPr>
                <w:rFonts w:ascii="Times New Roman" w:hAnsi="Times New Roman" w:cs="Times New Roman"/>
                <w:sz w:val="28"/>
                <w:szCs w:val="28"/>
              </w:rPr>
            </w:pPr>
            <w:r w:rsidRPr="004E08E9">
              <w:rPr>
                <w:rFonts w:ascii="Times New Roman" w:hAnsi="Times New Roman" w:cs="Times New Roman"/>
                <w:sz w:val="28"/>
                <w:szCs w:val="28"/>
              </w:rPr>
              <w:t xml:space="preserve">О ведении </w:t>
            </w:r>
            <w:r w:rsidR="0079764F">
              <w:rPr>
                <w:rFonts w:ascii="Times New Roman" w:hAnsi="Times New Roman" w:cs="Times New Roman"/>
                <w:sz w:val="28"/>
                <w:szCs w:val="28"/>
              </w:rPr>
              <w:t xml:space="preserve">персональных данных </w:t>
            </w:r>
            <w:r w:rsidR="00282F3B" w:rsidRPr="004E08E9">
              <w:rPr>
                <w:rFonts w:ascii="Times New Roman" w:hAnsi="Times New Roman" w:cs="Times New Roman"/>
                <w:sz w:val="28"/>
                <w:szCs w:val="28"/>
              </w:rPr>
              <w:t xml:space="preserve">государственных гражданских служащих Министерства </w:t>
            </w:r>
            <w:r w:rsidR="00282F3B">
              <w:rPr>
                <w:rFonts w:ascii="Times New Roman" w:hAnsi="Times New Roman" w:cs="Times New Roman"/>
                <w:sz w:val="28"/>
                <w:szCs w:val="28"/>
              </w:rPr>
              <w:t>строительства и жилищной политики</w:t>
            </w:r>
            <w:r w:rsidR="00282F3B" w:rsidRPr="004E08E9">
              <w:rPr>
                <w:rFonts w:ascii="Times New Roman" w:hAnsi="Times New Roman" w:cs="Times New Roman"/>
                <w:sz w:val="28"/>
                <w:szCs w:val="28"/>
              </w:rPr>
              <w:t xml:space="preserve"> Камчатского края,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 строительства и жилищной политики Камчатского края</w:t>
            </w:r>
          </w:p>
        </w:tc>
        <w:tc>
          <w:tcPr>
            <w:tcW w:w="4388" w:type="dxa"/>
          </w:tcPr>
          <w:p w14:paraId="0CA11DAE" w14:textId="77777777" w:rsidR="008951D1" w:rsidRPr="00EF4BB1" w:rsidRDefault="008951D1" w:rsidP="00EF4BB1">
            <w:pPr>
              <w:rPr>
                <w:rFonts w:ascii="Times New Roman" w:hAnsi="Times New Roman" w:cs="Times New Roman"/>
                <w:sz w:val="28"/>
                <w:szCs w:val="28"/>
              </w:rPr>
            </w:pPr>
          </w:p>
        </w:tc>
      </w:tr>
    </w:tbl>
    <w:p w14:paraId="4E8589A6" w14:textId="77777777" w:rsidR="004E08E9" w:rsidRDefault="004E08E9" w:rsidP="00C02AE9">
      <w:pPr>
        <w:pStyle w:val="ConsPlusNormal"/>
        <w:widowControl/>
        <w:ind w:firstLine="0"/>
        <w:jc w:val="both"/>
        <w:rPr>
          <w:rFonts w:ascii="Times New Roman" w:hAnsi="Times New Roman" w:cs="Times New Roman"/>
          <w:sz w:val="28"/>
          <w:szCs w:val="28"/>
        </w:rPr>
      </w:pPr>
    </w:p>
    <w:p w14:paraId="73DE1242" w14:textId="5905ECF9" w:rsidR="00D053F5" w:rsidRPr="00D053F5" w:rsidRDefault="00D053F5" w:rsidP="00D053F5">
      <w:pPr>
        <w:pStyle w:val="ConsPlusNormal"/>
        <w:ind w:firstLine="709"/>
        <w:jc w:val="both"/>
        <w:rPr>
          <w:rFonts w:ascii="Times New Roman" w:hAnsi="Times New Roman" w:cs="Times New Roman"/>
          <w:sz w:val="28"/>
          <w:szCs w:val="28"/>
        </w:rPr>
      </w:pPr>
      <w:r w:rsidRPr="00D053F5">
        <w:rPr>
          <w:rFonts w:ascii="Times New Roman" w:hAnsi="Times New Roman" w:cs="Times New Roman"/>
          <w:sz w:val="28"/>
          <w:szCs w:val="28"/>
        </w:rPr>
        <w:t xml:space="preserve">В соответствии с Федеральным законом от 27.07.2006 № 152-ФЗ «О персональных данных»,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r w:rsidR="00282F3B">
        <w:rPr>
          <w:rFonts w:ascii="Times New Roman" w:hAnsi="Times New Roman" w:cs="Times New Roman"/>
          <w:sz w:val="28"/>
          <w:szCs w:val="28"/>
        </w:rPr>
        <w:t xml:space="preserve">Трудовым кодексом Российской Федерации, </w:t>
      </w:r>
      <w:r w:rsidRPr="00D053F5">
        <w:rPr>
          <w:rFonts w:ascii="Times New Roman" w:hAnsi="Times New Roman" w:cs="Times New Roman"/>
          <w:sz w:val="28"/>
          <w:szCs w:val="28"/>
        </w:rPr>
        <w:t>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7CAD0C53" w14:textId="77777777" w:rsidR="00D053F5" w:rsidRDefault="00D053F5" w:rsidP="00D053F5">
      <w:pPr>
        <w:pStyle w:val="ConsPlusNormal"/>
        <w:ind w:firstLine="709"/>
        <w:jc w:val="both"/>
        <w:rPr>
          <w:rFonts w:ascii="Times New Roman" w:hAnsi="Times New Roman" w:cs="Times New Roman"/>
          <w:sz w:val="28"/>
          <w:szCs w:val="28"/>
        </w:rPr>
      </w:pPr>
    </w:p>
    <w:p w14:paraId="296F67F6" w14:textId="77777777" w:rsidR="00D053F5" w:rsidRDefault="00D053F5" w:rsidP="00D053F5">
      <w:pPr>
        <w:pStyle w:val="ConsPlusNormal"/>
        <w:ind w:firstLine="709"/>
        <w:jc w:val="both"/>
        <w:rPr>
          <w:rFonts w:ascii="Times New Roman" w:hAnsi="Times New Roman" w:cs="Times New Roman"/>
          <w:sz w:val="28"/>
          <w:szCs w:val="28"/>
        </w:rPr>
      </w:pPr>
      <w:r w:rsidRPr="00D053F5">
        <w:rPr>
          <w:rFonts w:ascii="Times New Roman" w:hAnsi="Times New Roman" w:cs="Times New Roman"/>
          <w:sz w:val="28"/>
          <w:szCs w:val="28"/>
        </w:rPr>
        <w:t>ПРИКАЗЫВАЮ:</w:t>
      </w:r>
    </w:p>
    <w:p w14:paraId="15BEB8CD" w14:textId="77777777" w:rsidR="00D053F5" w:rsidRPr="00D053F5" w:rsidRDefault="00D053F5" w:rsidP="00D053F5">
      <w:pPr>
        <w:pStyle w:val="ConsPlusNormal"/>
        <w:ind w:firstLine="709"/>
        <w:jc w:val="both"/>
        <w:rPr>
          <w:rFonts w:ascii="Times New Roman" w:hAnsi="Times New Roman" w:cs="Times New Roman"/>
          <w:sz w:val="28"/>
          <w:szCs w:val="28"/>
        </w:rPr>
      </w:pPr>
    </w:p>
    <w:p w14:paraId="31F4171E" w14:textId="486F2554"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053F5" w:rsidRPr="00D053F5">
        <w:rPr>
          <w:rFonts w:ascii="Times New Roman" w:hAnsi="Times New Roman" w:cs="Times New Roman"/>
          <w:sz w:val="28"/>
          <w:szCs w:val="28"/>
        </w:rPr>
        <w:t>Утвердить:</w:t>
      </w:r>
    </w:p>
    <w:p w14:paraId="7C27B010" w14:textId="66C267B3"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053F5" w:rsidRPr="00D053F5">
        <w:rPr>
          <w:rFonts w:ascii="Times New Roman" w:hAnsi="Times New Roman" w:cs="Times New Roman"/>
          <w:sz w:val="28"/>
          <w:szCs w:val="28"/>
        </w:rPr>
        <w:t xml:space="preserve">Правила обработки персональных данных в Министерстве </w:t>
      </w:r>
      <w:r w:rsidR="00D053F5">
        <w:rPr>
          <w:rFonts w:ascii="Times New Roman" w:hAnsi="Times New Roman" w:cs="Times New Roman"/>
          <w:sz w:val="28"/>
          <w:szCs w:val="28"/>
        </w:rPr>
        <w:t xml:space="preserve">строительства и жилищной политики </w:t>
      </w:r>
      <w:r w:rsidR="00D053F5" w:rsidRPr="00D053F5">
        <w:rPr>
          <w:rFonts w:ascii="Times New Roman" w:hAnsi="Times New Roman" w:cs="Times New Roman"/>
          <w:sz w:val="28"/>
          <w:szCs w:val="28"/>
        </w:rPr>
        <w:t>Камчатского края согласно приложению 1 к настоящему приказу;</w:t>
      </w:r>
    </w:p>
    <w:p w14:paraId="199A51AC" w14:textId="14CB6B75"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053F5" w:rsidRPr="00D053F5">
        <w:rPr>
          <w:rFonts w:ascii="Times New Roman" w:hAnsi="Times New Roman" w:cs="Times New Roman"/>
          <w:sz w:val="28"/>
          <w:szCs w:val="28"/>
        </w:rPr>
        <w:t xml:space="preserve">Правила рассмотрения запросов субъектов персональных данных или их представителей в Министерстве </w:t>
      </w:r>
      <w:r w:rsidR="00D053F5">
        <w:rPr>
          <w:rFonts w:ascii="Times New Roman" w:hAnsi="Times New Roman" w:cs="Times New Roman"/>
          <w:sz w:val="28"/>
          <w:szCs w:val="28"/>
        </w:rPr>
        <w:t xml:space="preserve">строительства и жилищной политики </w:t>
      </w:r>
      <w:r w:rsidR="00D053F5" w:rsidRPr="00D053F5">
        <w:rPr>
          <w:rFonts w:ascii="Times New Roman" w:hAnsi="Times New Roman" w:cs="Times New Roman"/>
          <w:sz w:val="28"/>
          <w:szCs w:val="28"/>
        </w:rPr>
        <w:t>Камчатского края Камчатского края согласно приложению 2 к настоящему приказу;</w:t>
      </w:r>
    </w:p>
    <w:p w14:paraId="503BF0B3" w14:textId="55665A05"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D053F5" w:rsidRPr="00D053F5">
        <w:rPr>
          <w:rFonts w:ascii="Times New Roman" w:hAnsi="Times New Roman" w:cs="Times New Roman"/>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согласно приложению 3 к настоящему приказу;</w:t>
      </w:r>
    </w:p>
    <w:p w14:paraId="454BA8C4" w14:textId="372B22BF"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053F5" w:rsidRPr="00D053F5">
        <w:rPr>
          <w:rFonts w:ascii="Times New Roman" w:hAnsi="Times New Roman" w:cs="Times New Roman"/>
          <w:sz w:val="28"/>
          <w:szCs w:val="28"/>
        </w:rPr>
        <w:t xml:space="preserve">Правила работы с обезличенными данными в случае обезличивания персональных данных в Министерстве </w:t>
      </w:r>
      <w:r w:rsidR="00D053F5">
        <w:rPr>
          <w:rFonts w:ascii="Times New Roman" w:hAnsi="Times New Roman" w:cs="Times New Roman"/>
          <w:sz w:val="28"/>
          <w:szCs w:val="28"/>
        </w:rPr>
        <w:t xml:space="preserve">строительства и жилищной политики </w:t>
      </w:r>
      <w:r w:rsidR="00D053F5" w:rsidRPr="00D053F5">
        <w:rPr>
          <w:rFonts w:ascii="Times New Roman" w:hAnsi="Times New Roman" w:cs="Times New Roman"/>
          <w:sz w:val="28"/>
          <w:szCs w:val="28"/>
        </w:rPr>
        <w:t>Камчатского края согласно приложению 4 к настоящему приказу;</w:t>
      </w:r>
    </w:p>
    <w:p w14:paraId="02963582" w14:textId="2919BDFA"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053F5" w:rsidRPr="00D053F5">
        <w:rPr>
          <w:rFonts w:ascii="Times New Roman" w:hAnsi="Times New Roman" w:cs="Times New Roman"/>
          <w:sz w:val="28"/>
          <w:szCs w:val="28"/>
        </w:rPr>
        <w:t xml:space="preserve">Перечень должностей </w:t>
      </w:r>
      <w:r w:rsidR="00282F3B" w:rsidRPr="004E08E9">
        <w:rPr>
          <w:rFonts w:ascii="Times New Roman" w:eastAsiaTheme="minorHAnsi" w:hAnsi="Times New Roman" w:cs="Times New Roman"/>
          <w:sz w:val="28"/>
          <w:szCs w:val="28"/>
          <w:lang w:eastAsia="en-US"/>
        </w:rPr>
        <w:t xml:space="preserve">государственных гражданских служащих Министерства </w:t>
      </w:r>
      <w:r w:rsidR="00282F3B">
        <w:rPr>
          <w:rFonts w:ascii="Times New Roman" w:eastAsiaTheme="minorHAnsi" w:hAnsi="Times New Roman" w:cs="Times New Roman"/>
          <w:sz w:val="28"/>
          <w:szCs w:val="28"/>
          <w:lang w:eastAsia="en-US"/>
        </w:rPr>
        <w:t>строительства и жилищной политики</w:t>
      </w:r>
      <w:r w:rsidR="00282F3B" w:rsidRPr="004E08E9">
        <w:rPr>
          <w:rFonts w:ascii="Times New Roman" w:eastAsiaTheme="minorHAnsi" w:hAnsi="Times New Roman" w:cs="Times New Roman"/>
          <w:sz w:val="28"/>
          <w:szCs w:val="28"/>
          <w:lang w:eastAsia="en-US"/>
        </w:rPr>
        <w:t xml:space="preserve"> Камчатского края,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 строительства и жилищной политики Камчатского кра</w:t>
      </w:r>
      <w:r w:rsidR="00D053F5" w:rsidRPr="00D053F5">
        <w:rPr>
          <w:rFonts w:ascii="Times New Roman" w:hAnsi="Times New Roman" w:cs="Times New Roman"/>
          <w:sz w:val="28"/>
          <w:szCs w:val="28"/>
        </w:rPr>
        <w:t>я,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5 к настоящему приказу;</w:t>
      </w:r>
    </w:p>
    <w:p w14:paraId="578F6895" w14:textId="38852E2F"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053F5" w:rsidRPr="00D053F5">
        <w:rPr>
          <w:rFonts w:ascii="Times New Roman" w:hAnsi="Times New Roman" w:cs="Times New Roman"/>
          <w:sz w:val="28"/>
          <w:szCs w:val="28"/>
        </w:rPr>
        <w:t xml:space="preserve">Перечень должностей </w:t>
      </w:r>
      <w:r w:rsidR="00282F3B" w:rsidRPr="004E08E9">
        <w:rPr>
          <w:rFonts w:ascii="Times New Roman" w:eastAsiaTheme="minorHAnsi" w:hAnsi="Times New Roman" w:cs="Times New Roman"/>
          <w:sz w:val="28"/>
          <w:szCs w:val="28"/>
          <w:lang w:eastAsia="en-US"/>
        </w:rPr>
        <w:t xml:space="preserve">государственных гражданских служащих Министерства </w:t>
      </w:r>
      <w:r w:rsidR="00282F3B">
        <w:rPr>
          <w:rFonts w:ascii="Times New Roman" w:eastAsiaTheme="minorHAnsi" w:hAnsi="Times New Roman" w:cs="Times New Roman"/>
          <w:sz w:val="28"/>
          <w:szCs w:val="28"/>
          <w:lang w:eastAsia="en-US"/>
        </w:rPr>
        <w:t>строительства и жилищной политики</w:t>
      </w:r>
      <w:r w:rsidR="00282F3B" w:rsidRPr="004E08E9">
        <w:rPr>
          <w:rFonts w:ascii="Times New Roman" w:eastAsiaTheme="minorHAnsi" w:hAnsi="Times New Roman" w:cs="Times New Roman"/>
          <w:sz w:val="28"/>
          <w:szCs w:val="28"/>
          <w:lang w:eastAsia="en-US"/>
        </w:rPr>
        <w:t xml:space="preserve"> Камчатского края,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 строительства и жилищной политики Камчатского края</w:t>
      </w:r>
      <w:r w:rsidR="00D053F5" w:rsidRPr="00D053F5">
        <w:rPr>
          <w:rFonts w:ascii="Times New Roman" w:hAnsi="Times New Roman" w:cs="Times New Roman"/>
          <w:sz w:val="28"/>
          <w:szCs w:val="28"/>
        </w:rPr>
        <w:t>, замещение которых предусматривает осуществление обработки персональных данных, в том числе без использования средств автоматизации, либо осуществление доступа к персональным данным, согласно приложению 6 к настоящему приказу;</w:t>
      </w:r>
    </w:p>
    <w:p w14:paraId="33AC0A5A" w14:textId="6C63E22F"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053F5" w:rsidRPr="00D053F5">
        <w:rPr>
          <w:rFonts w:ascii="Times New Roman" w:hAnsi="Times New Roman" w:cs="Times New Roman"/>
          <w:sz w:val="28"/>
          <w:szCs w:val="28"/>
        </w:rPr>
        <w:t xml:space="preserve">Типовое обязательство </w:t>
      </w:r>
      <w:r w:rsidR="00282F3B" w:rsidRPr="004E08E9">
        <w:rPr>
          <w:rFonts w:ascii="Times New Roman" w:eastAsiaTheme="minorHAnsi" w:hAnsi="Times New Roman" w:cs="Times New Roman"/>
          <w:sz w:val="28"/>
          <w:szCs w:val="28"/>
          <w:lang w:eastAsia="en-US"/>
        </w:rPr>
        <w:t xml:space="preserve">государственных гражданских служащих Министерства </w:t>
      </w:r>
      <w:r w:rsidR="00282F3B">
        <w:rPr>
          <w:rFonts w:ascii="Times New Roman" w:eastAsiaTheme="minorHAnsi" w:hAnsi="Times New Roman" w:cs="Times New Roman"/>
          <w:sz w:val="28"/>
          <w:szCs w:val="28"/>
          <w:lang w:eastAsia="en-US"/>
        </w:rPr>
        <w:t>строительства и жилищной политики</w:t>
      </w:r>
      <w:r w:rsidR="00282F3B" w:rsidRPr="004E08E9">
        <w:rPr>
          <w:rFonts w:ascii="Times New Roman" w:eastAsiaTheme="minorHAnsi" w:hAnsi="Times New Roman" w:cs="Times New Roman"/>
          <w:sz w:val="28"/>
          <w:szCs w:val="28"/>
          <w:lang w:eastAsia="en-US"/>
        </w:rPr>
        <w:t xml:space="preserve"> Камчатского края,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 строительства и жилищной политики Камчатского края</w:t>
      </w:r>
      <w:r w:rsidR="00D053F5" w:rsidRPr="00D053F5">
        <w:rPr>
          <w:rFonts w:ascii="Times New Roman" w:hAnsi="Times New Roman" w:cs="Times New Roman"/>
          <w:sz w:val="28"/>
          <w:szCs w:val="28"/>
        </w:rPr>
        <w:t xml:space="preserve">, непосредственно осуществляющего обработку персональных данных, в случае расторжения с ним служебного контракта </w:t>
      </w:r>
      <w:r w:rsidR="00282F3B">
        <w:rPr>
          <w:rFonts w:ascii="Times New Roman" w:hAnsi="Times New Roman" w:cs="Times New Roman"/>
          <w:sz w:val="28"/>
          <w:szCs w:val="28"/>
        </w:rPr>
        <w:t xml:space="preserve">(трудового договора) </w:t>
      </w:r>
      <w:r w:rsidR="00D053F5" w:rsidRPr="00D053F5">
        <w:rPr>
          <w:rFonts w:ascii="Times New Roman" w:hAnsi="Times New Roman" w:cs="Times New Roman"/>
          <w:sz w:val="28"/>
          <w:szCs w:val="28"/>
        </w:rPr>
        <w:t>прекратить обработку персональных данных, ставших известными ему в связи с исполнением должностных обязанностей, согласно приложению 7 к настоящему приказу;</w:t>
      </w:r>
    </w:p>
    <w:p w14:paraId="6A15F097" w14:textId="5F22DF2A"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053F5" w:rsidRPr="00D053F5">
        <w:rPr>
          <w:rFonts w:ascii="Times New Roman" w:hAnsi="Times New Roman" w:cs="Times New Roman"/>
          <w:sz w:val="28"/>
          <w:szCs w:val="28"/>
        </w:rPr>
        <w:t xml:space="preserve"> Типовую форму согласия на обработку персональных данных </w:t>
      </w:r>
      <w:r w:rsidR="00282F3B" w:rsidRPr="004E08E9">
        <w:rPr>
          <w:rFonts w:ascii="Times New Roman" w:eastAsiaTheme="minorHAnsi" w:hAnsi="Times New Roman" w:cs="Times New Roman"/>
          <w:sz w:val="28"/>
          <w:szCs w:val="28"/>
          <w:lang w:eastAsia="en-US"/>
        </w:rPr>
        <w:t xml:space="preserve">государственных гражданских служащих Министерства </w:t>
      </w:r>
      <w:r w:rsidR="00282F3B">
        <w:rPr>
          <w:rFonts w:ascii="Times New Roman" w:eastAsiaTheme="minorHAnsi" w:hAnsi="Times New Roman" w:cs="Times New Roman"/>
          <w:sz w:val="28"/>
          <w:szCs w:val="28"/>
          <w:lang w:eastAsia="en-US"/>
        </w:rPr>
        <w:t>строительства и жилищной политики</w:t>
      </w:r>
      <w:r w:rsidR="00282F3B" w:rsidRPr="004E08E9">
        <w:rPr>
          <w:rFonts w:ascii="Times New Roman" w:eastAsiaTheme="minorHAnsi" w:hAnsi="Times New Roman" w:cs="Times New Roman"/>
          <w:sz w:val="28"/>
          <w:szCs w:val="28"/>
          <w:lang w:eastAsia="en-US"/>
        </w:rPr>
        <w:t xml:space="preserve"> Камчатского края,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 строительства и жилищной политики Камчатского края</w:t>
      </w:r>
      <w:r w:rsidR="00D053F5" w:rsidRPr="00D053F5">
        <w:rPr>
          <w:rFonts w:ascii="Times New Roman" w:hAnsi="Times New Roman" w:cs="Times New Roman"/>
          <w:sz w:val="28"/>
          <w:szCs w:val="28"/>
        </w:rPr>
        <w:t>, а также иных субъектов персональных данных согласно приложению 8 к настоящему приказу;</w:t>
      </w:r>
    </w:p>
    <w:p w14:paraId="66BBBF26" w14:textId="1D6F9743"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053F5" w:rsidRPr="00D053F5">
        <w:rPr>
          <w:rFonts w:ascii="Times New Roman" w:hAnsi="Times New Roman" w:cs="Times New Roman"/>
          <w:sz w:val="28"/>
          <w:szCs w:val="28"/>
        </w:rPr>
        <w:t xml:space="preserve"> Типовую форму разъяснения субъекту персональных данных юридических последствий отказа предоставить свои персональные данные согласно приложению 9 к настоящему приказу.</w:t>
      </w:r>
    </w:p>
    <w:p w14:paraId="4BA0FD08" w14:textId="7B89B09A" w:rsidR="00D053F5" w:rsidRPr="00D053F5"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053F5" w:rsidRPr="00D053F5">
        <w:rPr>
          <w:rFonts w:ascii="Times New Roman" w:hAnsi="Times New Roman" w:cs="Times New Roman"/>
          <w:sz w:val="28"/>
          <w:szCs w:val="28"/>
        </w:rPr>
        <w:t>Признать утратившими силу:</w:t>
      </w:r>
    </w:p>
    <w:p w14:paraId="67E77BF3" w14:textId="53460B67" w:rsidR="00E567B5" w:rsidRPr="004B2F8B" w:rsidRDefault="00E567B5" w:rsidP="004B2F8B">
      <w:pPr>
        <w:autoSpaceDE w:val="0"/>
        <w:autoSpaceDN w:val="0"/>
        <w:spacing w:before="40" w:after="40" w:line="240" w:lineRule="auto"/>
        <w:ind w:firstLine="709"/>
        <w:jc w:val="both"/>
        <w:rPr>
          <w:rFonts w:ascii="Times New Roman" w:eastAsia="Times New Roman" w:hAnsi="Times New Roman" w:cs="Times New Roman"/>
          <w:bCs/>
          <w:sz w:val="28"/>
          <w:szCs w:val="28"/>
          <w:lang w:eastAsia="ru-RU"/>
        </w:rPr>
      </w:pPr>
      <w:r w:rsidRPr="004B2F8B">
        <w:rPr>
          <w:rFonts w:ascii="Times New Roman" w:eastAsia="Times New Roman" w:hAnsi="Times New Roman" w:cs="Times New Roman"/>
          <w:bCs/>
          <w:sz w:val="28"/>
          <w:szCs w:val="28"/>
          <w:lang w:eastAsia="ru-RU"/>
        </w:rPr>
        <w:t xml:space="preserve">- </w:t>
      </w:r>
      <w:r w:rsidR="004B2F8B">
        <w:rPr>
          <w:rFonts w:ascii="Times New Roman" w:eastAsia="Times New Roman" w:hAnsi="Times New Roman" w:cs="Times New Roman"/>
          <w:bCs/>
          <w:sz w:val="28"/>
          <w:szCs w:val="28"/>
          <w:lang w:eastAsia="ru-RU"/>
        </w:rPr>
        <w:t>п</w:t>
      </w:r>
      <w:r w:rsidRPr="004B2F8B">
        <w:rPr>
          <w:rFonts w:ascii="Times New Roman" w:eastAsia="Times New Roman" w:hAnsi="Times New Roman" w:cs="Times New Roman"/>
          <w:bCs/>
          <w:sz w:val="28"/>
          <w:szCs w:val="28"/>
          <w:lang w:eastAsia="ru-RU"/>
        </w:rPr>
        <w:t>риказ Министерства строительства Камчатского края от 22.12.2009 № 71 «</w:t>
      </w:r>
      <w:r w:rsidR="00B67809" w:rsidRPr="00B67809">
        <w:rPr>
          <w:rFonts w:ascii="Times New Roman" w:eastAsia="Times New Roman" w:hAnsi="Times New Roman" w:cs="Times New Roman"/>
          <w:bCs/>
          <w:sz w:val="28"/>
          <w:szCs w:val="28"/>
          <w:lang w:eastAsia="ru-RU"/>
        </w:rPr>
        <w:t>О защите персональных данных государственных гражданских служащих Министерства строительства Камчатского края</w:t>
      </w:r>
      <w:r w:rsidRPr="004B2F8B">
        <w:rPr>
          <w:rFonts w:ascii="Times New Roman" w:eastAsia="Times New Roman" w:hAnsi="Times New Roman" w:cs="Times New Roman"/>
          <w:bCs/>
          <w:sz w:val="28"/>
          <w:szCs w:val="28"/>
          <w:lang w:eastAsia="ru-RU"/>
        </w:rPr>
        <w:t>»;</w:t>
      </w:r>
    </w:p>
    <w:p w14:paraId="7044562B" w14:textId="73A46568" w:rsidR="00B67809" w:rsidRPr="00B67809" w:rsidRDefault="004B2F8B" w:rsidP="004B2F8B">
      <w:pPr>
        <w:autoSpaceDE w:val="0"/>
        <w:autoSpaceDN w:val="0"/>
        <w:spacing w:before="40" w:after="4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п</w:t>
      </w:r>
      <w:r w:rsidR="00E567B5" w:rsidRPr="004B2F8B">
        <w:rPr>
          <w:rFonts w:ascii="Times New Roman" w:eastAsia="Times New Roman" w:hAnsi="Times New Roman" w:cs="Times New Roman"/>
          <w:bCs/>
          <w:sz w:val="28"/>
          <w:szCs w:val="28"/>
          <w:lang w:eastAsia="ru-RU"/>
        </w:rPr>
        <w:t>риказ Министерства строительства Камчатского края</w:t>
      </w:r>
      <w:r w:rsidR="00E567B5" w:rsidRPr="004B2F8B">
        <w:rPr>
          <w:rFonts w:ascii="Times New Roman" w:eastAsia="Times New Roman" w:hAnsi="Times New Roman" w:cs="Times New Roman"/>
          <w:bCs/>
          <w:sz w:val="28"/>
          <w:szCs w:val="28"/>
          <w:lang w:eastAsia="ru-RU"/>
        </w:rPr>
        <w:t xml:space="preserve"> </w:t>
      </w:r>
      <w:r w:rsidR="00E567B5" w:rsidRPr="00B67809">
        <w:rPr>
          <w:rFonts w:ascii="Times New Roman" w:eastAsia="Times New Roman" w:hAnsi="Times New Roman" w:cs="Times New Roman"/>
          <w:color w:val="000000"/>
          <w:sz w:val="28"/>
          <w:szCs w:val="28"/>
          <w:lang w:eastAsia="ru-RU"/>
        </w:rPr>
        <w:t>от 08.02.2010 № 12</w:t>
      </w:r>
      <w:r w:rsidR="00E567B5" w:rsidRPr="004B2F8B">
        <w:rPr>
          <w:rFonts w:ascii="Times New Roman" w:eastAsia="Times New Roman" w:hAnsi="Times New Roman" w:cs="Times New Roman"/>
          <w:bCs/>
          <w:sz w:val="28"/>
          <w:szCs w:val="28"/>
          <w:lang w:eastAsia="ru-RU"/>
        </w:rPr>
        <w:t xml:space="preserve"> «</w:t>
      </w:r>
      <w:r w:rsidR="00B67809" w:rsidRPr="00B67809">
        <w:rPr>
          <w:rFonts w:ascii="Times New Roman" w:eastAsia="Times New Roman" w:hAnsi="Times New Roman" w:cs="Times New Roman"/>
          <w:bCs/>
          <w:sz w:val="28"/>
          <w:szCs w:val="28"/>
          <w:lang w:eastAsia="ru-RU"/>
        </w:rPr>
        <w:t>О внесении изменений</w:t>
      </w:r>
      <w:r w:rsidR="00B67809" w:rsidRPr="00B67809">
        <w:rPr>
          <w:rFonts w:ascii="Times New Roman" w:eastAsia="Times New Roman" w:hAnsi="Times New Roman" w:cs="Times New Roman"/>
          <w:bCs/>
          <w:color w:val="000000"/>
          <w:sz w:val="28"/>
          <w:szCs w:val="28"/>
          <w:lang w:eastAsia="ru-RU"/>
        </w:rPr>
        <w:t> </w:t>
      </w:r>
      <w:r w:rsidR="00B67809" w:rsidRPr="00B67809">
        <w:rPr>
          <w:rFonts w:ascii="Times New Roman" w:eastAsia="Times New Roman" w:hAnsi="Times New Roman" w:cs="Times New Roman"/>
          <w:bCs/>
          <w:sz w:val="28"/>
          <w:szCs w:val="28"/>
          <w:lang w:eastAsia="ru-RU"/>
        </w:rPr>
        <w:t>в приложение № 1 к приказу от 22.12.2009 № 71 «О защите персональных данных государственных гражданских служащих Министерства строительства Камчатского края</w:t>
      </w:r>
      <w:r>
        <w:rPr>
          <w:rFonts w:ascii="Times New Roman" w:eastAsia="Times New Roman" w:hAnsi="Times New Roman" w:cs="Times New Roman"/>
          <w:bCs/>
          <w:sz w:val="28"/>
          <w:szCs w:val="28"/>
          <w:lang w:eastAsia="ru-RU"/>
        </w:rPr>
        <w:t>»;</w:t>
      </w:r>
      <w:r w:rsidR="00B67809" w:rsidRPr="00B67809">
        <w:rPr>
          <w:rFonts w:ascii="Times New Roman" w:eastAsia="Times New Roman" w:hAnsi="Times New Roman" w:cs="Times New Roman"/>
          <w:color w:val="000000"/>
          <w:sz w:val="28"/>
          <w:szCs w:val="28"/>
          <w:lang w:eastAsia="ru-RU"/>
        </w:rPr>
        <w:t xml:space="preserve"> </w:t>
      </w:r>
    </w:p>
    <w:p w14:paraId="1E7B2C63" w14:textId="5DBFC3D4" w:rsidR="00D053F5" w:rsidRPr="00D053F5" w:rsidRDefault="004B2F8B" w:rsidP="004B2F8B">
      <w:pPr>
        <w:autoSpaceDE w:val="0"/>
        <w:autoSpaceDN w:val="0"/>
        <w:spacing w:before="40" w:after="40" w:line="24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 п</w:t>
      </w:r>
      <w:r w:rsidR="00E567B5" w:rsidRPr="004B2F8B">
        <w:rPr>
          <w:rFonts w:ascii="Times New Roman" w:eastAsia="Times New Roman" w:hAnsi="Times New Roman" w:cs="Times New Roman"/>
          <w:sz w:val="28"/>
          <w:szCs w:val="28"/>
          <w:lang w:eastAsia="ru-RU"/>
        </w:rPr>
        <w:t xml:space="preserve">риказ Министерства строительства Камчатского края </w:t>
      </w:r>
      <w:r w:rsidR="00E567B5" w:rsidRPr="00B67809">
        <w:rPr>
          <w:rFonts w:ascii="Times New Roman" w:eastAsia="Times New Roman" w:hAnsi="Times New Roman" w:cs="Times New Roman"/>
          <w:color w:val="000000"/>
          <w:sz w:val="28"/>
          <w:szCs w:val="28"/>
          <w:lang w:eastAsia="ru-RU"/>
        </w:rPr>
        <w:t>от 25.07.2011 № 57</w:t>
      </w:r>
      <w:r w:rsidR="00E567B5" w:rsidRPr="004B2F8B">
        <w:rPr>
          <w:rFonts w:ascii="Times New Roman" w:eastAsia="Times New Roman" w:hAnsi="Times New Roman" w:cs="Times New Roman"/>
          <w:sz w:val="28"/>
          <w:szCs w:val="28"/>
          <w:lang w:eastAsia="ru-RU"/>
        </w:rPr>
        <w:t xml:space="preserve"> «</w:t>
      </w:r>
      <w:r w:rsidR="00B67809" w:rsidRPr="00B67809">
        <w:rPr>
          <w:rFonts w:ascii="Times New Roman" w:eastAsia="Times New Roman" w:hAnsi="Times New Roman" w:cs="Times New Roman"/>
          <w:sz w:val="28"/>
          <w:szCs w:val="28"/>
          <w:lang w:eastAsia="ru-RU"/>
        </w:rPr>
        <w:t>О внесении измен</w:t>
      </w:r>
      <w:r>
        <w:rPr>
          <w:rFonts w:ascii="Times New Roman" w:eastAsia="Times New Roman" w:hAnsi="Times New Roman" w:cs="Times New Roman"/>
          <w:sz w:val="28"/>
          <w:szCs w:val="28"/>
          <w:lang w:eastAsia="ru-RU"/>
        </w:rPr>
        <w:t xml:space="preserve">ения в приложение № 1 к приказу Министерства строительства </w:t>
      </w:r>
      <w:r w:rsidR="00B67809" w:rsidRPr="00B67809">
        <w:rPr>
          <w:rFonts w:ascii="Times New Roman" w:eastAsia="Times New Roman" w:hAnsi="Times New Roman" w:cs="Times New Roman"/>
          <w:sz w:val="28"/>
          <w:szCs w:val="28"/>
          <w:lang w:eastAsia="ru-RU"/>
        </w:rPr>
        <w:t>Камчатского края от 22.12.2009 №</w:t>
      </w:r>
      <w:r>
        <w:rPr>
          <w:rFonts w:ascii="Times New Roman" w:eastAsia="Times New Roman" w:hAnsi="Times New Roman" w:cs="Times New Roman"/>
          <w:sz w:val="28"/>
          <w:szCs w:val="28"/>
          <w:lang w:eastAsia="ru-RU"/>
        </w:rPr>
        <w:t xml:space="preserve"> </w:t>
      </w:r>
      <w:r w:rsidR="00B67809" w:rsidRPr="00B67809">
        <w:rPr>
          <w:rFonts w:ascii="Times New Roman" w:eastAsia="Times New Roman" w:hAnsi="Times New Roman" w:cs="Times New Roman"/>
          <w:sz w:val="28"/>
          <w:szCs w:val="28"/>
          <w:lang w:eastAsia="ru-RU"/>
        </w:rPr>
        <w:t>71 «О защите персональных данных государственных гражданский служащих Министерства строительства Камчатского края»</w:t>
      </w:r>
      <w:r>
        <w:rPr>
          <w:rFonts w:ascii="Times New Roman" w:eastAsia="Times New Roman" w:hAnsi="Times New Roman" w:cs="Times New Roman"/>
          <w:sz w:val="28"/>
          <w:szCs w:val="28"/>
          <w:lang w:eastAsia="ru-RU"/>
        </w:rPr>
        <w:t>.</w:t>
      </w:r>
    </w:p>
    <w:p w14:paraId="76629ADE" w14:textId="4946773A" w:rsidR="00D053F5" w:rsidRPr="00D053F5" w:rsidRDefault="00D053F5" w:rsidP="00D053F5">
      <w:pPr>
        <w:pStyle w:val="ConsPlusNormal"/>
        <w:ind w:firstLine="709"/>
        <w:jc w:val="both"/>
        <w:rPr>
          <w:rFonts w:ascii="Times New Roman" w:hAnsi="Times New Roman" w:cs="Times New Roman"/>
          <w:sz w:val="28"/>
          <w:szCs w:val="28"/>
        </w:rPr>
      </w:pPr>
      <w:r w:rsidRPr="00D053F5">
        <w:rPr>
          <w:rFonts w:ascii="Times New Roman" w:hAnsi="Times New Roman" w:cs="Times New Roman"/>
          <w:sz w:val="28"/>
          <w:szCs w:val="28"/>
        </w:rPr>
        <w:t>3</w:t>
      </w:r>
      <w:r w:rsidR="004B2F8B">
        <w:rPr>
          <w:rFonts w:ascii="Times New Roman" w:hAnsi="Times New Roman" w:cs="Times New Roman"/>
          <w:sz w:val="28"/>
          <w:szCs w:val="28"/>
        </w:rPr>
        <w:t xml:space="preserve">. </w:t>
      </w:r>
      <w:r w:rsidRPr="00D053F5">
        <w:rPr>
          <w:rFonts w:ascii="Times New Roman" w:hAnsi="Times New Roman" w:cs="Times New Roman"/>
          <w:sz w:val="28"/>
          <w:szCs w:val="28"/>
        </w:rPr>
        <w:t xml:space="preserve">Отделу </w:t>
      </w:r>
      <w:r w:rsidR="006B18C4">
        <w:rPr>
          <w:rFonts w:ascii="Times New Roman" w:hAnsi="Times New Roman" w:cs="Times New Roman"/>
          <w:sz w:val="28"/>
          <w:szCs w:val="28"/>
        </w:rPr>
        <w:t xml:space="preserve">организационно - </w:t>
      </w:r>
      <w:r w:rsidR="00C708E6">
        <w:rPr>
          <w:rFonts w:ascii="Times New Roman" w:hAnsi="Times New Roman" w:cs="Times New Roman"/>
          <w:sz w:val="28"/>
          <w:szCs w:val="28"/>
        </w:rPr>
        <w:t>правового</w:t>
      </w:r>
      <w:r w:rsidR="00C708E6" w:rsidRPr="006B18C4">
        <w:rPr>
          <w:rFonts w:ascii="Times New Roman" w:hAnsi="Times New Roman" w:cs="Times New Roman"/>
          <w:sz w:val="28"/>
          <w:szCs w:val="28"/>
        </w:rPr>
        <w:t xml:space="preserve"> </w:t>
      </w:r>
      <w:r w:rsidR="00C708E6" w:rsidRPr="00D053F5">
        <w:rPr>
          <w:rFonts w:ascii="Times New Roman" w:hAnsi="Times New Roman" w:cs="Times New Roman"/>
          <w:sz w:val="28"/>
          <w:szCs w:val="28"/>
        </w:rPr>
        <w:t>обеспечения</w:t>
      </w:r>
      <w:r w:rsidRPr="00D053F5">
        <w:rPr>
          <w:rFonts w:ascii="Times New Roman" w:hAnsi="Times New Roman" w:cs="Times New Roman"/>
          <w:sz w:val="28"/>
          <w:szCs w:val="28"/>
        </w:rPr>
        <w:t xml:space="preserve"> ознакомить государственных гражданских служащих </w:t>
      </w:r>
      <w:r w:rsidR="006B18C4" w:rsidRPr="00D053F5">
        <w:rPr>
          <w:rFonts w:ascii="Times New Roman" w:hAnsi="Times New Roman" w:cs="Times New Roman"/>
          <w:sz w:val="28"/>
          <w:szCs w:val="28"/>
        </w:rPr>
        <w:t>Министерств</w:t>
      </w:r>
      <w:r w:rsidR="006B18C4">
        <w:rPr>
          <w:rFonts w:ascii="Times New Roman" w:hAnsi="Times New Roman" w:cs="Times New Roman"/>
          <w:sz w:val="28"/>
          <w:szCs w:val="28"/>
        </w:rPr>
        <w:t>а</w:t>
      </w:r>
      <w:r w:rsidR="006B18C4" w:rsidRPr="00D053F5">
        <w:rPr>
          <w:rFonts w:ascii="Times New Roman" w:hAnsi="Times New Roman" w:cs="Times New Roman"/>
          <w:sz w:val="28"/>
          <w:szCs w:val="28"/>
        </w:rPr>
        <w:t xml:space="preserve"> </w:t>
      </w:r>
      <w:r w:rsidR="006B18C4">
        <w:rPr>
          <w:rFonts w:ascii="Times New Roman" w:hAnsi="Times New Roman" w:cs="Times New Roman"/>
          <w:sz w:val="28"/>
          <w:szCs w:val="28"/>
        </w:rPr>
        <w:t xml:space="preserve">строительства и жилищной политики </w:t>
      </w:r>
      <w:r w:rsidR="006B18C4" w:rsidRPr="00D053F5">
        <w:rPr>
          <w:rFonts w:ascii="Times New Roman" w:hAnsi="Times New Roman" w:cs="Times New Roman"/>
          <w:sz w:val="28"/>
          <w:szCs w:val="28"/>
        </w:rPr>
        <w:t xml:space="preserve">Камчатского края </w:t>
      </w:r>
      <w:r w:rsidRPr="00D053F5">
        <w:rPr>
          <w:rFonts w:ascii="Times New Roman" w:hAnsi="Times New Roman" w:cs="Times New Roman"/>
          <w:sz w:val="28"/>
          <w:szCs w:val="28"/>
        </w:rPr>
        <w:t xml:space="preserve">(далее - Министерство) с настоящим приказом, а также своевременно доводить до сведения государственных гражданских служащих Министерства </w:t>
      </w:r>
      <w:r w:rsidR="00C1594C">
        <w:rPr>
          <w:rFonts w:ascii="Times New Roman" w:hAnsi="Times New Roman" w:cs="Times New Roman"/>
          <w:sz w:val="28"/>
          <w:szCs w:val="28"/>
        </w:rPr>
        <w:t xml:space="preserve">и работников Министерства,  </w:t>
      </w:r>
      <w:r w:rsidR="00C1594C" w:rsidRPr="00C1594C">
        <w:rPr>
          <w:rFonts w:ascii="Times New Roman" w:hAnsi="Times New Roman" w:cs="Times New Roman"/>
          <w:sz w:val="28"/>
          <w:szCs w:val="28"/>
        </w:rPr>
        <w:t xml:space="preserve">замещающих должности, не являющиеся должностями государственной гражданской службы </w:t>
      </w:r>
      <w:r w:rsidRPr="00D053F5">
        <w:rPr>
          <w:rFonts w:ascii="Times New Roman" w:hAnsi="Times New Roman" w:cs="Times New Roman"/>
          <w:sz w:val="28"/>
          <w:szCs w:val="28"/>
        </w:rPr>
        <w:t>положения законодательства Российской Федерации о персональных данных, локальных актов Министерства по вопросам обработки персональных данных, требований к защите персональных данных.</w:t>
      </w:r>
    </w:p>
    <w:p w14:paraId="74D9FCDC" w14:textId="475F2111" w:rsidR="00823FF6" w:rsidRDefault="00D079F1" w:rsidP="00D053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053F5" w:rsidRPr="00D053F5">
        <w:rPr>
          <w:rFonts w:ascii="Times New Roman" w:hAnsi="Times New Roman" w:cs="Times New Roman"/>
          <w:sz w:val="28"/>
          <w:szCs w:val="28"/>
        </w:rPr>
        <w:t>Настоящий приказ вступает в силу через 10 дней после дня его официального опубликования.</w:t>
      </w:r>
    </w:p>
    <w:p w14:paraId="2C9D4F6A" w14:textId="77777777" w:rsidR="00C708E6" w:rsidRDefault="00C708E6" w:rsidP="00D053F5">
      <w:pPr>
        <w:pStyle w:val="ConsPlusNormal"/>
        <w:ind w:firstLine="709"/>
        <w:jc w:val="both"/>
        <w:rPr>
          <w:rFonts w:ascii="Times New Roman" w:eastAsiaTheme="minorHAnsi" w:hAnsi="Times New Roman" w:cs="Times New Roman"/>
          <w:sz w:val="28"/>
          <w:szCs w:val="28"/>
          <w:lang w:eastAsia="en-US"/>
        </w:rPr>
      </w:pPr>
    </w:p>
    <w:tbl>
      <w:tblPr>
        <w:tblStyle w:val="11"/>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685"/>
      </w:tblGrid>
      <w:tr w:rsidR="00C708E6" w:rsidRPr="00C708E6" w14:paraId="2CCF6D35" w14:textId="77777777" w:rsidTr="009F26AE">
        <w:tc>
          <w:tcPr>
            <w:tcW w:w="3403" w:type="dxa"/>
          </w:tcPr>
          <w:p w14:paraId="20486F9F" w14:textId="77777777" w:rsidR="00C708E6" w:rsidRPr="00C708E6" w:rsidRDefault="00C708E6" w:rsidP="00C708E6">
            <w:pPr>
              <w:spacing w:line="216" w:lineRule="auto"/>
              <w:rPr>
                <w:rFonts w:ascii="Times New Roman" w:hAnsi="Times New Roman" w:cs="Times New Roman"/>
                <w:sz w:val="28"/>
                <w:szCs w:val="28"/>
              </w:rPr>
            </w:pPr>
          </w:p>
          <w:p w14:paraId="15EEF7FD" w14:textId="48E4F3DE" w:rsidR="00C708E6" w:rsidRPr="00C708E6" w:rsidRDefault="00C1594C" w:rsidP="00C708E6">
            <w:pPr>
              <w:spacing w:line="216" w:lineRule="auto"/>
              <w:rPr>
                <w:rFonts w:ascii="Times New Roman" w:hAnsi="Times New Roman" w:cs="Times New Roman"/>
                <w:sz w:val="28"/>
                <w:szCs w:val="28"/>
              </w:rPr>
            </w:pPr>
            <w:r>
              <w:rPr>
                <w:rFonts w:ascii="Times New Roman" w:hAnsi="Times New Roman" w:cs="Times New Roman"/>
                <w:sz w:val="28"/>
                <w:szCs w:val="28"/>
              </w:rPr>
              <w:t xml:space="preserve">Врио </w:t>
            </w:r>
            <w:r w:rsidR="00C708E6" w:rsidRPr="00C708E6">
              <w:rPr>
                <w:rFonts w:ascii="Times New Roman" w:hAnsi="Times New Roman" w:cs="Times New Roman"/>
                <w:sz w:val="28"/>
                <w:szCs w:val="28"/>
              </w:rPr>
              <w:t>Министр</w:t>
            </w:r>
            <w:r>
              <w:rPr>
                <w:rFonts w:ascii="Times New Roman" w:hAnsi="Times New Roman" w:cs="Times New Roman"/>
                <w:sz w:val="28"/>
                <w:szCs w:val="28"/>
              </w:rPr>
              <w:t>а</w:t>
            </w:r>
          </w:p>
        </w:tc>
        <w:tc>
          <w:tcPr>
            <w:tcW w:w="3260" w:type="dxa"/>
          </w:tcPr>
          <w:p w14:paraId="0BAC547E" w14:textId="77777777" w:rsidR="00C708E6" w:rsidRPr="00C708E6" w:rsidRDefault="00C708E6" w:rsidP="00C708E6">
            <w:pPr>
              <w:spacing w:line="216" w:lineRule="auto"/>
              <w:rPr>
                <w:rFonts w:ascii="Times New Roman" w:hAnsi="Times New Roman" w:cs="Times New Roman"/>
                <w:sz w:val="28"/>
                <w:szCs w:val="28"/>
              </w:rPr>
            </w:pPr>
            <w:r w:rsidRPr="00C708E6">
              <w:rPr>
                <w:rFonts w:ascii="Times New Roman" w:hAnsi="Times New Roman" w:cs="Times New Roman"/>
                <w:color w:val="D9D9D9"/>
                <w:sz w:val="28"/>
                <w:szCs w:val="28"/>
              </w:rPr>
              <w:t>[горизонтальный штамп подписи 1]</w:t>
            </w:r>
          </w:p>
        </w:tc>
        <w:tc>
          <w:tcPr>
            <w:tcW w:w="3685" w:type="dxa"/>
          </w:tcPr>
          <w:p w14:paraId="6D32265C" w14:textId="77777777" w:rsidR="00C708E6" w:rsidRPr="00C708E6" w:rsidRDefault="00C708E6" w:rsidP="00C708E6">
            <w:pPr>
              <w:spacing w:line="216" w:lineRule="auto"/>
              <w:jc w:val="right"/>
              <w:rPr>
                <w:rFonts w:ascii="Times New Roman" w:hAnsi="Times New Roman" w:cs="Times New Roman"/>
                <w:sz w:val="28"/>
                <w:szCs w:val="28"/>
                <w:highlight w:val="yellow"/>
              </w:rPr>
            </w:pPr>
          </w:p>
          <w:p w14:paraId="37F6874A" w14:textId="25C8834F" w:rsidR="00C708E6" w:rsidRPr="00C708E6" w:rsidRDefault="00C1594C" w:rsidP="00C708E6">
            <w:pPr>
              <w:spacing w:line="216" w:lineRule="auto"/>
              <w:jc w:val="right"/>
              <w:rPr>
                <w:rFonts w:ascii="Times New Roman" w:hAnsi="Times New Roman" w:cs="Times New Roman"/>
                <w:sz w:val="28"/>
                <w:szCs w:val="28"/>
              </w:rPr>
            </w:pPr>
            <w:r>
              <w:rPr>
                <w:rFonts w:ascii="Times New Roman" w:hAnsi="Times New Roman" w:cs="Times New Roman"/>
                <w:sz w:val="28"/>
                <w:szCs w:val="28"/>
              </w:rPr>
              <w:t>А.В. Фирстов</w:t>
            </w:r>
          </w:p>
          <w:p w14:paraId="07B10312" w14:textId="77777777" w:rsidR="00C708E6" w:rsidRPr="00C708E6" w:rsidRDefault="00C708E6" w:rsidP="00C708E6">
            <w:pPr>
              <w:spacing w:line="216" w:lineRule="auto"/>
              <w:jc w:val="right"/>
              <w:rPr>
                <w:rFonts w:ascii="Times New Roman" w:hAnsi="Times New Roman" w:cs="Times New Roman"/>
                <w:sz w:val="28"/>
                <w:szCs w:val="28"/>
              </w:rPr>
            </w:pPr>
          </w:p>
        </w:tc>
      </w:tr>
    </w:tbl>
    <w:p w14:paraId="5A952611" w14:textId="17A62978" w:rsidR="00EE601E" w:rsidRDefault="00EE601E" w:rsidP="0048711A">
      <w:pPr>
        <w:pStyle w:val="ConsPlusNormal"/>
        <w:ind w:firstLine="709"/>
        <w:jc w:val="both"/>
        <w:rPr>
          <w:rFonts w:ascii="Times New Roman" w:hAnsi="Times New Roman" w:cs="Times New Roman"/>
          <w:color w:val="000000"/>
          <w:sz w:val="28"/>
          <w:szCs w:val="28"/>
        </w:rPr>
      </w:pPr>
    </w:p>
    <w:p w14:paraId="6FB88B67" w14:textId="77777777" w:rsidR="00C708E6" w:rsidRDefault="00C708E6" w:rsidP="0048711A">
      <w:pPr>
        <w:pStyle w:val="ConsPlusNormal"/>
        <w:ind w:firstLine="709"/>
        <w:jc w:val="both"/>
        <w:rPr>
          <w:rFonts w:ascii="Times New Roman" w:hAnsi="Times New Roman" w:cs="Times New Roman"/>
          <w:color w:val="000000"/>
          <w:sz w:val="28"/>
          <w:szCs w:val="28"/>
        </w:rPr>
      </w:pPr>
    </w:p>
    <w:p w14:paraId="15C8DC91" w14:textId="77777777" w:rsidR="00C708E6" w:rsidRDefault="00C708E6" w:rsidP="0048711A">
      <w:pPr>
        <w:pStyle w:val="ConsPlusNormal"/>
        <w:ind w:firstLine="709"/>
        <w:jc w:val="both"/>
        <w:rPr>
          <w:rFonts w:ascii="Times New Roman" w:hAnsi="Times New Roman" w:cs="Times New Roman"/>
          <w:color w:val="000000"/>
          <w:sz w:val="28"/>
          <w:szCs w:val="28"/>
        </w:rPr>
      </w:pPr>
    </w:p>
    <w:p w14:paraId="55C25AC0" w14:textId="77777777" w:rsidR="00C708E6" w:rsidRDefault="00C708E6" w:rsidP="0048711A">
      <w:pPr>
        <w:pStyle w:val="ConsPlusNormal"/>
        <w:ind w:firstLine="709"/>
        <w:jc w:val="both"/>
        <w:rPr>
          <w:rFonts w:ascii="Times New Roman" w:hAnsi="Times New Roman" w:cs="Times New Roman"/>
          <w:color w:val="000000"/>
          <w:sz w:val="28"/>
          <w:szCs w:val="28"/>
        </w:rPr>
      </w:pPr>
    </w:p>
    <w:p w14:paraId="29FC6216" w14:textId="77777777" w:rsidR="00C708E6" w:rsidRDefault="00C708E6" w:rsidP="0048711A">
      <w:pPr>
        <w:pStyle w:val="ConsPlusNormal"/>
        <w:ind w:firstLine="709"/>
        <w:jc w:val="both"/>
        <w:rPr>
          <w:rFonts w:ascii="Times New Roman" w:hAnsi="Times New Roman" w:cs="Times New Roman"/>
          <w:color w:val="000000"/>
          <w:sz w:val="28"/>
          <w:szCs w:val="28"/>
        </w:rPr>
      </w:pPr>
    </w:p>
    <w:p w14:paraId="524BB1E5" w14:textId="77777777" w:rsidR="00C708E6" w:rsidRDefault="00C708E6" w:rsidP="0048711A">
      <w:pPr>
        <w:pStyle w:val="ConsPlusNormal"/>
        <w:ind w:firstLine="709"/>
        <w:jc w:val="both"/>
        <w:rPr>
          <w:rFonts w:ascii="Times New Roman" w:hAnsi="Times New Roman" w:cs="Times New Roman"/>
          <w:color w:val="000000"/>
          <w:sz w:val="28"/>
          <w:szCs w:val="28"/>
        </w:rPr>
      </w:pPr>
    </w:p>
    <w:p w14:paraId="3CF4781B" w14:textId="77777777" w:rsidR="00C708E6" w:rsidRDefault="00C708E6" w:rsidP="0048711A">
      <w:pPr>
        <w:pStyle w:val="ConsPlusNormal"/>
        <w:ind w:firstLine="709"/>
        <w:jc w:val="both"/>
        <w:rPr>
          <w:rFonts w:ascii="Times New Roman" w:hAnsi="Times New Roman" w:cs="Times New Roman"/>
          <w:color w:val="000000"/>
          <w:sz w:val="28"/>
          <w:szCs w:val="28"/>
        </w:rPr>
      </w:pPr>
    </w:p>
    <w:p w14:paraId="09B07C74" w14:textId="77777777" w:rsidR="00C708E6" w:rsidRDefault="00C708E6" w:rsidP="0048711A">
      <w:pPr>
        <w:pStyle w:val="ConsPlusNormal"/>
        <w:ind w:firstLine="709"/>
        <w:jc w:val="both"/>
        <w:rPr>
          <w:rFonts w:ascii="Times New Roman" w:hAnsi="Times New Roman" w:cs="Times New Roman"/>
          <w:color w:val="000000"/>
          <w:sz w:val="28"/>
          <w:szCs w:val="28"/>
        </w:rPr>
      </w:pPr>
    </w:p>
    <w:p w14:paraId="52A31D0C" w14:textId="77777777" w:rsidR="00C708E6" w:rsidRDefault="00C708E6" w:rsidP="0048711A">
      <w:pPr>
        <w:pStyle w:val="ConsPlusNormal"/>
        <w:ind w:firstLine="709"/>
        <w:jc w:val="both"/>
        <w:rPr>
          <w:rFonts w:ascii="Times New Roman" w:hAnsi="Times New Roman" w:cs="Times New Roman"/>
          <w:color w:val="000000"/>
          <w:sz w:val="28"/>
          <w:szCs w:val="28"/>
        </w:rPr>
      </w:pPr>
    </w:p>
    <w:p w14:paraId="569E23F5" w14:textId="77777777" w:rsidR="00C708E6" w:rsidRDefault="00C708E6" w:rsidP="0048711A">
      <w:pPr>
        <w:pStyle w:val="ConsPlusNormal"/>
        <w:ind w:firstLine="709"/>
        <w:jc w:val="both"/>
        <w:rPr>
          <w:rFonts w:ascii="Times New Roman" w:hAnsi="Times New Roman" w:cs="Times New Roman"/>
          <w:color w:val="000000"/>
          <w:sz w:val="28"/>
          <w:szCs w:val="28"/>
        </w:rPr>
      </w:pPr>
    </w:p>
    <w:p w14:paraId="0BD65C9A" w14:textId="77777777" w:rsidR="00C708E6" w:rsidRDefault="00C708E6" w:rsidP="0048711A">
      <w:pPr>
        <w:pStyle w:val="ConsPlusNormal"/>
        <w:ind w:firstLine="709"/>
        <w:jc w:val="both"/>
        <w:rPr>
          <w:rFonts w:ascii="Times New Roman" w:hAnsi="Times New Roman" w:cs="Times New Roman"/>
          <w:color w:val="000000"/>
          <w:sz w:val="28"/>
          <w:szCs w:val="28"/>
        </w:rPr>
      </w:pPr>
    </w:p>
    <w:p w14:paraId="39AB3751" w14:textId="77777777" w:rsidR="00C708E6" w:rsidRDefault="00C708E6" w:rsidP="0048711A">
      <w:pPr>
        <w:pStyle w:val="ConsPlusNormal"/>
        <w:ind w:firstLine="709"/>
        <w:jc w:val="both"/>
        <w:rPr>
          <w:rFonts w:ascii="Times New Roman" w:hAnsi="Times New Roman" w:cs="Times New Roman"/>
          <w:color w:val="000000"/>
          <w:sz w:val="28"/>
          <w:szCs w:val="28"/>
        </w:rPr>
      </w:pPr>
    </w:p>
    <w:p w14:paraId="7876012E" w14:textId="77777777" w:rsidR="00C708E6" w:rsidRDefault="00C708E6" w:rsidP="0048711A">
      <w:pPr>
        <w:pStyle w:val="ConsPlusNormal"/>
        <w:ind w:firstLine="709"/>
        <w:jc w:val="both"/>
        <w:rPr>
          <w:rFonts w:ascii="Times New Roman" w:hAnsi="Times New Roman" w:cs="Times New Roman"/>
          <w:color w:val="000000"/>
          <w:sz w:val="28"/>
          <w:szCs w:val="28"/>
        </w:rPr>
      </w:pPr>
    </w:p>
    <w:p w14:paraId="27846A82" w14:textId="77777777" w:rsidR="00D079F1" w:rsidRDefault="00D079F1" w:rsidP="0048711A">
      <w:pPr>
        <w:pStyle w:val="ConsPlusNormal"/>
        <w:ind w:firstLine="709"/>
        <w:jc w:val="both"/>
        <w:rPr>
          <w:rFonts w:ascii="Times New Roman" w:hAnsi="Times New Roman" w:cs="Times New Roman"/>
          <w:color w:val="000000"/>
          <w:sz w:val="28"/>
          <w:szCs w:val="28"/>
        </w:rPr>
      </w:pPr>
    </w:p>
    <w:p w14:paraId="1DF6D532" w14:textId="77777777" w:rsidR="00D079F1" w:rsidRDefault="00D079F1" w:rsidP="0048711A">
      <w:pPr>
        <w:pStyle w:val="ConsPlusNormal"/>
        <w:ind w:firstLine="709"/>
        <w:jc w:val="both"/>
        <w:rPr>
          <w:rFonts w:ascii="Times New Roman" w:hAnsi="Times New Roman" w:cs="Times New Roman"/>
          <w:color w:val="000000"/>
          <w:sz w:val="28"/>
          <w:szCs w:val="28"/>
        </w:rPr>
      </w:pPr>
    </w:p>
    <w:p w14:paraId="215D9C15" w14:textId="77777777" w:rsidR="00D079F1" w:rsidRDefault="00D079F1" w:rsidP="0048711A">
      <w:pPr>
        <w:pStyle w:val="ConsPlusNormal"/>
        <w:ind w:firstLine="709"/>
        <w:jc w:val="both"/>
        <w:rPr>
          <w:rFonts w:ascii="Times New Roman" w:hAnsi="Times New Roman" w:cs="Times New Roman"/>
          <w:color w:val="000000"/>
          <w:sz w:val="28"/>
          <w:szCs w:val="28"/>
        </w:rPr>
      </w:pPr>
    </w:p>
    <w:p w14:paraId="1F399EF5" w14:textId="77777777" w:rsidR="00D079F1" w:rsidRDefault="00D079F1" w:rsidP="0048711A">
      <w:pPr>
        <w:pStyle w:val="ConsPlusNormal"/>
        <w:ind w:firstLine="709"/>
        <w:jc w:val="both"/>
        <w:rPr>
          <w:rFonts w:ascii="Times New Roman" w:hAnsi="Times New Roman" w:cs="Times New Roman"/>
          <w:color w:val="000000"/>
          <w:sz w:val="28"/>
          <w:szCs w:val="28"/>
        </w:rPr>
      </w:pPr>
    </w:p>
    <w:p w14:paraId="0093E1DE" w14:textId="77777777" w:rsidR="00D079F1" w:rsidRDefault="00D079F1" w:rsidP="0048711A">
      <w:pPr>
        <w:pStyle w:val="ConsPlusNormal"/>
        <w:ind w:firstLine="709"/>
        <w:jc w:val="both"/>
        <w:rPr>
          <w:rFonts w:ascii="Times New Roman" w:hAnsi="Times New Roman" w:cs="Times New Roman"/>
          <w:color w:val="000000"/>
          <w:sz w:val="28"/>
          <w:szCs w:val="28"/>
        </w:rPr>
      </w:pPr>
    </w:p>
    <w:p w14:paraId="444CB25A" w14:textId="77777777" w:rsidR="00D079F1" w:rsidRDefault="00D079F1" w:rsidP="0048711A">
      <w:pPr>
        <w:pStyle w:val="ConsPlusNormal"/>
        <w:ind w:firstLine="709"/>
        <w:jc w:val="both"/>
        <w:rPr>
          <w:rFonts w:ascii="Times New Roman" w:hAnsi="Times New Roman" w:cs="Times New Roman"/>
          <w:color w:val="000000"/>
          <w:sz w:val="28"/>
          <w:szCs w:val="28"/>
        </w:rPr>
      </w:pPr>
    </w:p>
    <w:p w14:paraId="4D630315" w14:textId="77777777" w:rsidR="00D079F1" w:rsidRDefault="00D079F1" w:rsidP="0048711A">
      <w:pPr>
        <w:pStyle w:val="ConsPlusNormal"/>
        <w:ind w:firstLine="709"/>
        <w:jc w:val="both"/>
        <w:rPr>
          <w:rFonts w:ascii="Times New Roman" w:hAnsi="Times New Roman" w:cs="Times New Roman"/>
          <w:color w:val="000000"/>
          <w:sz w:val="28"/>
          <w:szCs w:val="28"/>
        </w:rPr>
      </w:pPr>
    </w:p>
    <w:p w14:paraId="6A7A2082" w14:textId="77777777" w:rsidR="00D079F1" w:rsidRDefault="00D079F1" w:rsidP="0048711A">
      <w:pPr>
        <w:pStyle w:val="ConsPlusNormal"/>
        <w:ind w:firstLine="709"/>
        <w:jc w:val="both"/>
        <w:rPr>
          <w:rFonts w:ascii="Times New Roman" w:hAnsi="Times New Roman" w:cs="Times New Roman"/>
          <w:color w:val="000000"/>
          <w:sz w:val="28"/>
          <w:szCs w:val="28"/>
        </w:rPr>
      </w:pPr>
    </w:p>
    <w:p w14:paraId="2A9A6D79" w14:textId="45B1BB3F" w:rsidR="00C708E6" w:rsidRPr="00C708E6" w:rsidRDefault="00282F3B" w:rsidP="00C708E6">
      <w:pPr>
        <w:spacing w:after="0" w:line="240" w:lineRule="auto"/>
        <w:ind w:left="4253"/>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00C708E6" w:rsidRPr="00C708E6">
        <w:rPr>
          <w:rFonts w:ascii="Times New Roman" w:hAnsi="Times New Roman" w:cs="Times New Roman"/>
          <w:sz w:val="28"/>
          <w:szCs w:val="28"/>
        </w:rPr>
        <w:t xml:space="preserve">риложение </w:t>
      </w:r>
      <w:r w:rsidR="00C708E6">
        <w:rPr>
          <w:rFonts w:ascii="Times New Roman" w:hAnsi="Times New Roman" w:cs="Times New Roman"/>
          <w:sz w:val="28"/>
          <w:szCs w:val="28"/>
        </w:rPr>
        <w:t xml:space="preserve">№ 1 </w:t>
      </w:r>
      <w:r w:rsidR="00C708E6" w:rsidRPr="00C708E6">
        <w:rPr>
          <w:rFonts w:ascii="Times New Roman" w:hAnsi="Times New Roman" w:cs="Times New Roman"/>
          <w:sz w:val="28"/>
          <w:szCs w:val="28"/>
        </w:rPr>
        <w:t>к приказу</w:t>
      </w:r>
    </w:p>
    <w:p w14:paraId="01668DFB" w14:textId="77777777" w:rsidR="00C708E6" w:rsidRPr="00C708E6" w:rsidRDefault="00C708E6" w:rsidP="00C708E6">
      <w:pPr>
        <w:spacing w:after="0" w:line="240" w:lineRule="auto"/>
        <w:ind w:left="4253"/>
        <w:contextualSpacing/>
        <w:rPr>
          <w:rFonts w:ascii="Times New Roman" w:hAnsi="Times New Roman" w:cs="Times New Roman"/>
          <w:sz w:val="28"/>
          <w:szCs w:val="28"/>
        </w:rPr>
      </w:pPr>
      <w:r w:rsidRPr="00C708E6">
        <w:rPr>
          <w:rFonts w:ascii="Times New Roman" w:hAnsi="Times New Roman" w:cs="Times New Roman"/>
          <w:sz w:val="28"/>
          <w:szCs w:val="28"/>
        </w:rPr>
        <w:t>Министерства строительства и жилищной политики Камчатского края</w:t>
      </w:r>
    </w:p>
    <w:p w14:paraId="5661938C" w14:textId="77777777" w:rsidR="00C708E6" w:rsidRPr="00C708E6" w:rsidRDefault="00C708E6" w:rsidP="00C708E6">
      <w:pPr>
        <w:spacing w:after="0" w:line="240" w:lineRule="auto"/>
        <w:ind w:left="4253"/>
        <w:contextualSpacing/>
        <w:rPr>
          <w:rFonts w:ascii="Times New Roman" w:hAnsi="Times New Roman" w:cs="Times New Roman"/>
          <w:sz w:val="28"/>
          <w:szCs w:val="28"/>
        </w:rPr>
      </w:pPr>
      <w:r w:rsidRPr="00C708E6">
        <w:rPr>
          <w:rFonts w:ascii="Times New Roman" w:hAnsi="Times New Roman" w:cs="Times New Roman"/>
          <w:sz w:val="28"/>
          <w:szCs w:val="28"/>
        </w:rPr>
        <w:t>от [Дата регистрации] № [Номер документа]</w:t>
      </w:r>
    </w:p>
    <w:p w14:paraId="38B7CC49" w14:textId="77777777" w:rsidR="00C708E6" w:rsidRDefault="00C708E6" w:rsidP="0048711A">
      <w:pPr>
        <w:pStyle w:val="ConsPlusNormal"/>
        <w:ind w:firstLine="709"/>
        <w:jc w:val="both"/>
        <w:rPr>
          <w:rFonts w:ascii="Times New Roman" w:hAnsi="Times New Roman" w:cs="Times New Roman"/>
          <w:color w:val="000000"/>
          <w:sz w:val="28"/>
          <w:szCs w:val="28"/>
        </w:rPr>
      </w:pPr>
    </w:p>
    <w:p w14:paraId="7E24ED40" w14:textId="77777777" w:rsidR="00C708E6" w:rsidRDefault="00C708E6" w:rsidP="0048711A">
      <w:pPr>
        <w:pStyle w:val="ConsPlusNormal"/>
        <w:ind w:firstLine="709"/>
        <w:jc w:val="both"/>
        <w:rPr>
          <w:rFonts w:ascii="Times New Roman" w:hAnsi="Times New Roman" w:cs="Times New Roman"/>
          <w:color w:val="000000"/>
          <w:sz w:val="28"/>
          <w:szCs w:val="28"/>
        </w:rPr>
      </w:pPr>
    </w:p>
    <w:p w14:paraId="69AE9D32" w14:textId="68F566C1" w:rsidR="00C708E6" w:rsidRDefault="00C708E6" w:rsidP="00C708E6">
      <w:pPr>
        <w:pStyle w:val="ConsPlusNormal"/>
        <w:ind w:firstLine="709"/>
        <w:jc w:val="center"/>
        <w:rPr>
          <w:rFonts w:ascii="Times New Roman" w:hAnsi="Times New Roman" w:cs="Times New Roman"/>
          <w:color w:val="000000"/>
          <w:sz w:val="28"/>
          <w:szCs w:val="28"/>
        </w:rPr>
      </w:pPr>
      <w:r w:rsidRPr="00D053F5">
        <w:rPr>
          <w:rFonts w:ascii="Times New Roman" w:hAnsi="Times New Roman" w:cs="Times New Roman"/>
          <w:sz w:val="28"/>
          <w:szCs w:val="28"/>
        </w:rPr>
        <w:t xml:space="preserve">Правила обработки персональных данных в Министерстве </w:t>
      </w:r>
      <w:r>
        <w:rPr>
          <w:rFonts w:ascii="Times New Roman" w:hAnsi="Times New Roman" w:cs="Times New Roman"/>
          <w:sz w:val="28"/>
          <w:szCs w:val="28"/>
        </w:rPr>
        <w:t xml:space="preserve">строительства и жилищной политики </w:t>
      </w:r>
      <w:r w:rsidRPr="00D053F5">
        <w:rPr>
          <w:rFonts w:ascii="Times New Roman" w:hAnsi="Times New Roman" w:cs="Times New Roman"/>
          <w:sz w:val="28"/>
          <w:szCs w:val="28"/>
        </w:rPr>
        <w:t>Камчатского края</w:t>
      </w:r>
    </w:p>
    <w:p w14:paraId="1C205ACF" w14:textId="77777777" w:rsidR="00C708E6" w:rsidRDefault="00C708E6" w:rsidP="0048711A">
      <w:pPr>
        <w:pStyle w:val="ConsPlusNormal"/>
        <w:ind w:firstLine="709"/>
        <w:jc w:val="both"/>
        <w:rPr>
          <w:rFonts w:ascii="Times New Roman" w:hAnsi="Times New Roman" w:cs="Times New Roman"/>
          <w:color w:val="000000"/>
          <w:sz w:val="28"/>
          <w:szCs w:val="28"/>
        </w:rPr>
      </w:pPr>
    </w:p>
    <w:p w14:paraId="23460347" w14:textId="7AFD39C2"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1. Настоящие Правила определяют цели, содержание и порядок обработки персональных данных, категории субъектов, персональные данные которых обрабатываются,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сфере персональных данных в Министерстве </w:t>
      </w:r>
      <w:r>
        <w:rPr>
          <w:rFonts w:ascii="Times New Roman" w:hAnsi="Times New Roman" w:cs="Times New Roman"/>
          <w:sz w:val="28"/>
          <w:szCs w:val="28"/>
        </w:rPr>
        <w:t>строительства и жилищной политики</w:t>
      </w:r>
      <w:r w:rsidRPr="00C708E6">
        <w:rPr>
          <w:rFonts w:ascii="Times New Roman" w:hAnsi="Times New Roman" w:cs="Times New Roman"/>
          <w:sz w:val="28"/>
          <w:szCs w:val="28"/>
        </w:rPr>
        <w:t xml:space="preserve"> Камчатского края (далее - Министерство).</w:t>
      </w:r>
    </w:p>
    <w:p w14:paraId="4FF88AE4"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Настоящие Правила определяют политику в отношении обработки и защиты персональных данных Министерства как оператора, осуществляющего обработку персональных данных.</w:t>
      </w:r>
    </w:p>
    <w:p w14:paraId="0CF52D57" w14:textId="7C6B289E"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3. Обработка персональных данных в Министерстве осуществляется с соблюдением принципов и условий, предусмотренных </w:t>
      </w:r>
      <w:hyperlink r:id="rId9" w:history="1">
        <w:r w:rsidRPr="00C708E6">
          <w:rPr>
            <w:rFonts w:ascii="Times New Roman" w:hAnsi="Times New Roman" w:cs="Times New Roman"/>
            <w:sz w:val="28"/>
            <w:szCs w:val="28"/>
          </w:rPr>
          <w:t>главой 2</w:t>
        </w:r>
      </w:hyperlink>
      <w:r w:rsidRPr="00C708E6">
        <w:rPr>
          <w:rFonts w:ascii="Times New Roman" w:hAnsi="Times New Roman" w:cs="Times New Roman"/>
          <w:sz w:val="28"/>
          <w:szCs w:val="28"/>
        </w:rPr>
        <w:t xml:space="preserve"> Федерального закона от 27.07.2006 N 152-ФЗ </w:t>
      </w:r>
      <w:r w:rsidR="00282F3B">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282F3B">
        <w:rPr>
          <w:rFonts w:ascii="Times New Roman" w:hAnsi="Times New Roman" w:cs="Times New Roman"/>
          <w:sz w:val="28"/>
          <w:szCs w:val="28"/>
        </w:rPr>
        <w:t>»</w:t>
      </w:r>
      <w:r w:rsidRPr="00C708E6">
        <w:rPr>
          <w:rFonts w:ascii="Times New Roman" w:hAnsi="Times New Roman" w:cs="Times New Roman"/>
          <w:sz w:val="28"/>
          <w:szCs w:val="28"/>
        </w:rPr>
        <w:t xml:space="preserve"> (далее - Федеральный закон </w:t>
      </w:r>
      <w:r w:rsidR="00282F3B">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282F3B">
        <w:rPr>
          <w:rFonts w:ascii="Times New Roman" w:hAnsi="Times New Roman" w:cs="Times New Roman"/>
          <w:sz w:val="28"/>
          <w:szCs w:val="28"/>
        </w:rPr>
        <w:t>»</w:t>
      </w:r>
      <w:r w:rsidRPr="00C708E6">
        <w:rPr>
          <w:rFonts w:ascii="Times New Roman" w:hAnsi="Times New Roman" w:cs="Times New Roman"/>
          <w:sz w:val="28"/>
          <w:szCs w:val="28"/>
        </w:rPr>
        <w:t>), а также настоящими Правилами.</w:t>
      </w:r>
    </w:p>
    <w:p w14:paraId="34D91449" w14:textId="0E75DF32"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4. Министр </w:t>
      </w:r>
      <w:r w:rsidR="00282F3B">
        <w:rPr>
          <w:rFonts w:ascii="Times New Roman" w:hAnsi="Times New Roman" w:cs="Times New Roman"/>
          <w:sz w:val="28"/>
          <w:szCs w:val="28"/>
        </w:rPr>
        <w:t xml:space="preserve">строительства и жилищной политики </w:t>
      </w:r>
      <w:r w:rsidRPr="00C708E6">
        <w:rPr>
          <w:rFonts w:ascii="Times New Roman" w:hAnsi="Times New Roman" w:cs="Times New Roman"/>
          <w:sz w:val="28"/>
          <w:szCs w:val="28"/>
        </w:rPr>
        <w:t>Камчатского края (далее - министр):</w:t>
      </w:r>
    </w:p>
    <w:p w14:paraId="06EBF869" w14:textId="433FE78F"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обеспечивает правовые, организационные и технические меры в Министерстве для защиты персональных данных государственных гражданских служащих Министерства</w:t>
      </w:r>
      <w:r w:rsidR="006F3F44">
        <w:rPr>
          <w:rFonts w:ascii="Times New Roman" w:hAnsi="Times New Roman" w:cs="Times New Roman"/>
          <w:sz w:val="28"/>
          <w:szCs w:val="28"/>
        </w:rPr>
        <w:t>,</w:t>
      </w:r>
      <w:r w:rsidR="006F3F44" w:rsidRPr="006F3F44">
        <w:rPr>
          <w:rFonts w:ascii="Times New Roman" w:eastAsiaTheme="minorHAnsi" w:hAnsi="Times New Roman" w:cs="Times New Roman"/>
          <w:sz w:val="28"/>
          <w:szCs w:val="28"/>
          <w:lang w:eastAsia="en-US"/>
        </w:rPr>
        <w:t xml:space="preserve"> </w:t>
      </w:r>
      <w:r w:rsidR="006F3F44" w:rsidRPr="004E08E9">
        <w:rPr>
          <w:rFonts w:ascii="Times New Roman" w:eastAsiaTheme="minorHAnsi" w:hAnsi="Times New Roman" w:cs="Times New Roman"/>
          <w:sz w:val="28"/>
          <w:szCs w:val="28"/>
          <w:lang w:eastAsia="en-US"/>
        </w:rPr>
        <w:t>а также работников, замещающих должности, не являющиеся должностями краевой гражданской службы</w:t>
      </w:r>
      <w:r w:rsidR="006F3F44">
        <w:rPr>
          <w:rFonts w:ascii="Times New Roman" w:hAnsi="Times New Roman" w:cs="Times New Roman"/>
          <w:sz w:val="28"/>
          <w:szCs w:val="28"/>
        </w:rPr>
        <w:t xml:space="preserve"> в Министерстве</w:t>
      </w:r>
      <w:r w:rsidR="006F3F44">
        <w:rPr>
          <w:rFonts w:ascii="Times New Roman" w:hAnsi="Times New Roman" w:cs="Times New Roman"/>
          <w:sz w:val="28"/>
          <w:szCs w:val="28"/>
        </w:rPr>
        <w:t xml:space="preserve"> </w:t>
      </w:r>
      <w:r w:rsidRPr="00C708E6">
        <w:rPr>
          <w:rFonts w:ascii="Times New Roman" w:hAnsi="Times New Roman" w:cs="Times New Roman"/>
          <w:sz w:val="28"/>
          <w:szCs w:val="28"/>
        </w:rPr>
        <w:t>и иных субъектов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A576FD" w14:textId="63A7C632"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2) определяет лиц из числа </w:t>
      </w:r>
      <w:r w:rsidR="00282F3B" w:rsidRPr="004E08E9">
        <w:rPr>
          <w:rFonts w:ascii="Times New Roman" w:eastAsiaTheme="minorHAnsi" w:hAnsi="Times New Roman" w:cs="Times New Roman"/>
          <w:sz w:val="28"/>
          <w:szCs w:val="28"/>
          <w:lang w:eastAsia="en-US"/>
        </w:rPr>
        <w:t>государственных гражданских служащих Министерства, а также работников, замещающих должности, не являющиеся должностями краевой гражданской службы</w:t>
      </w:r>
      <w:r w:rsidR="00282F3B">
        <w:rPr>
          <w:rFonts w:ascii="Times New Roman" w:hAnsi="Times New Roman" w:cs="Times New Roman"/>
          <w:sz w:val="28"/>
          <w:szCs w:val="28"/>
        </w:rPr>
        <w:t xml:space="preserve"> в Министерстве</w:t>
      </w:r>
      <w:r w:rsidRPr="00C708E6">
        <w:rPr>
          <w:rFonts w:ascii="Times New Roman" w:hAnsi="Times New Roman" w:cs="Times New Roman"/>
          <w:sz w:val="28"/>
          <w:szCs w:val="28"/>
        </w:rPr>
        <w:t>, уполномоченных на обработку персональных данных в Министерстве, и несущих ответственность в соответствии с законодательством Российской Федерации за нарушение режима защиты этих персональных данных.</w:t>
      </w:r>
    </w:p>
    <w:p w14:paraId="57D28D25" w14:textId="77777777" w:rsidR="00C708E6" w:rsidRPr="00C708E6" w:rsidRDefault="00C708E6" w:rsidP="00C708E6">
      <w:pPr>
        <w:pStyle w:val="ConsPlusNormal"/>
        <w:ind w:firstLine="709"/>
        <w:jc w:val="both"/>
        <w:rPr>
          <w:rFonts w:ascii="Times New Roman" w:hAnsi="Times New Roman" w:cs="Times New Roman"/>
          <w:sz w:val="28"/>
          <w:szCs w:val="28"/>
        </w:rPr>
      </w:pPr>
    </w:p>
    <w:p w14:paraId="437D97FD" w14:textId="77777777" w:rsidR="00C708E6" w:rsidRPr="00C708E6" w:rsidRDefault="00C708E6" w:rsidP="00282F3B">
      <w:pPr>
        <w:pStyle w:val="ConsPlusTitle"/>
        <w:ind w:firstLine="709"/>
        <w:jc w:val="center"/>
        <w:outlineLvl w:val="1"/>
        <w:rPr>
          <w:rFonts w:ascii="Times New Roman" w:hAnsi="Times New Roman" w:cs="Times New Roman"/>
          <w:sz w:val="28"/>
          <w:szCs w:val="28"/>
        </w:rPr>
      </w:pPr>
      <w:r w:rsidRPr="00C708E6">
        <w:rPr>
          <w:rFonts w:ascii="Times New Roman" w:hAnsi="Times New Roman" w:cs="Times New Roman"/>
          <w:sz w:val="28"/>
          <w:szCs w:val="28"/>
        </w:rPr>
        <w:t>2. Категории субъектов персональных данных</w:t>
      </w:r>
    </w:p>
    <w:p w14:paraId="443C8CB1" w14:textId="77777777" w:rsidR="00C708E6" w:rsidRPr="00C708E6" w:rsidRDefault="00C708E6" w:rsidP="00C708E6">
      <w:pPr>
        <w:pStyle w:val="ConsPlusNormal"/>
        <w:ind w:firstLine="709"/>
        <w:jc w:val="both"/>
        <w:rPr>
          <w:rFonts w:ascii="Times New Roman" w:hAnsi="Times New Roman" w:cs="Times New Roman"/>
          <w:sz w:val="28"/>
          <w:szCs w:val="28"/>
        </w:rPr>
      </w:pPr>
    </w:p>
    <w:p w14:paraId="61EE3C96"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К субъектам персональных данных, персональные данные которых обрабатываются в Министерстве в соответствии с настоящими Правилами, относятся:</w:t>
      </w:r>
    </w:p>
    <w:p w14:paraId="0B9741FA"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0" w:name="P57"/>
      <w:bookmarkEnd w:id="0"/>
      <w:r w:rsidRPr="00C708E6">
        <w:rPr>
          <w:rFonts w:ascii="Times New Roman" w:hAnsi="Times New Roman" w:cs="Times New Roman"/>
          <w:sz w:val="28"/>
          <w:szCs w:val="28"/>
        </w:rPr>
        <w:lastRenderedPageBreak/>
        <w:t>1) государственные гражданские служащие Министерства (далее - гражданские служащие Министерства);</w:t>
      </w:r>
    </w:p>
    <w:p w14:paraId="44CAD47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граждане, претендующие на замещение должностей гражданских служащих Министерства;</w:t>
      </w:r>
    </w:p>
    <w:p w14:paraId="34466985"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работники Министерства, замещающие должности, не являющиеся должностями государственной гражданской службы (далее - работники Министерства);</w:t>
      </w:r>
    </w:p>
    <w:p w14:paraId="0C4AF04E"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1" w:name="P60"/>
      <w:bookmarkEnd w:id="1"/>
      <w:r w:rsidRPr="00C708E6">
        <w:rPr>
          <w:rFonts w:ascii="Times New Roman" w:hAnsi="Times New Roman" w:cs="Times New Roman"/>
          <w:sz w:val="28"/>
          <w:szCs w:val="28"/>
        </w:rPr>
        <w:t>4) граждане, претендующие на замещение должностей, не являющихся должностями государственной гражданской службы;</w:t>
      </w:r>
    </w:p>
    <w:p w14:paraId="31F1A3C6"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2" w:name="P61"/>
      <w:bookmarkEnd w:id="2"/>
      <w:r w:rsidRPr="00C708E6">
        <w:rPr>
          <w:rFonts w:ascii="Times New Roman" w:hAnsi="Times New Roman" w:cs="Times New Roman"/>
          <w:sz w:val="28"/>
          <w:szCs w:val="28"/>
        </w:rPr>
        <w:t>5) лица, замещающие должности руководителей организаций, находящихся в ведении Министерства (далее - руководители подведомственных организаций);</w:t>
      </w:r>
    </w:p>
    <w:p w14:paraId="1E24A8B1"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3" w:name="P62"/>
      <w:bookmarkEnd w:id="3"/>
      <w:r w:rsidRPr="00C708E6">
        <w:rPr>
          <w:rFonts w:ascii="Times New Roman" w:hAnsi="Times New Roman" w:cs="Times New Roman"/>
          <w:sz w:val="28"/>
          <w:szCs w:val="28"/>
        </w:rPr>
        <w:t>6) граждане, претендующие на замещение должностей руководителей подведомственных организаций;</w:t>
      </w:r>
    </w:p>
    <w:p w14:paraId="7F6845E5"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4" w:name="P63"/>
      <w:bookmarkEnd w:id="4"/>
      <w:r w:rsidRPr="00C708E6">
        <w:rPr>
          <w:rFonts w:ascii="Times New Roman" w:hAnsi="Times New Roman" w:cs="Times New Roman"/>
          <w:sz w:val="28"/>
          <w:szCs w:val="28"/>
        </w:rPr>
        <w:t xml:space="preserve">7) лица, состоящие в родстве (свойстве) с субъектами персональных данных, указанными в </w:t>
      </w:r>
      <w:hyperlink w:anchor="P57" w:history="1">
        <w:r w:rsidRPr="00C708E6">
          <w:rPr>
            <w:rFonts w:ascii="Times New Roman" w:hAnsi="Times New Roman" w:cs="Times New Roman"/>
            <w:sz w:val="28"/>
            <w:szCs w:val="28"/>
          </w:rPr>
          <w:t>пунктах 1</w:t>
        </w:r>
      </w:hyperlink>
      <w:r w:rsidRPr="00C708E6">
        <w:rPr>
          <w:rFonts w:ascii="Times New Roman" w:hAnsi="Times New Roman" w:cs="Times New Roman"/>
          <w:sz w:val="28"/>
          <w:szCs w:val="28"/>
        </w:rPr>
        <w:t xml:space="preserve"> - </w:t>
      </w:r>
      <w:hyperlink w:anchor="P62" w:history="1">
        <w:r w:rsidRPr="00C708E6">
          <w:rPr>
            <w:rFonts w:ascii="Times New Roman" w:hAnsi="Times New Roman" w:cs="Times New Roman"/>
            <w:sz w:val="28"/>
            <w:szCs w:val="28"/>
          </w:rPr>
          <w:t>6</w:t>
        </w:r>
      </w:hyperlink>
      <w:r w:rsidRPr="00C708E6">
        <w:rPr>
          <w:rFonts w:ascii="Times New Roman" w:hAnsi="Times New Roman" w:cs="Times New Roman"/>
          <w:sz w:val="28"/>
          <w:szCs w:val="28"/>
        </w:rPr>
        <w:t xml:space="preserve"> настоящей части;</w:t>
      </w:r>
    </w:p>
    <w:p w14:paraId="5E4E59DA"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8) лица, представляемые к награждению, наградные материалы по которым представлены в Министерство;</w:t>
      </w:r>
    </w:p>
    <w:p w14:paraId="7ED9DD2E" w14:textId="7DF86288"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9) граждане, обратившиеся в Министерство в соответствии с Федеральным </w:t>
      </w:r>
      <w:hyperlink r:id="rId10" w:history="1">
        <w:r w:rsidRPr="00C708E6">
          <w:rPr>
            <w:rFonts w:ascii="Times New Roman" w:hAnsi="Times New Roman" w:cs="Times New Roman"/>
            <w:sz w:val="28"/>
            <w:szCs w:val="28"/>
          </w:rPr>
          <w:t>законом</w:t>
        </w:r>
      </w:hyperlink>
      <w:r w:rsidRPr="00C708E6">
        <w:rPr>
          <w:rFonts w:ascii="Times New Roman" w:hAnsi="Times New Roman" w:cs="Times New Roman"/>
          <w:sz w:val="28"/>
          <w:szCs w:val="28"/>
        </w:rPr>
        <w:t xml:space="preserve"> от 02.05.2006 </w:t>
      </w:r>
      <w:r w:rsidR="00282F3B">
        <w:rPr>
          <w:rFonts w:ascii="Times New Roman" w:hAnsi="Times New Roman" w:cs="Times New Roman"/>
          <w:sz w:val="28"/>
          <w:szCs w:val="28"/>
        </w:rPr>
        <w:t xml:space="preserve">№ </w:t>
      </w:r>
      <w:r w:rsidRPr="00C708E6">
        <w:rPr>
          <w:rFonts w:ascii="Times New Roman" w:hAnsi="Times New Roman" w:cs="Times New Roman"/>
          <w:sz w:val="28"/>
          <w:szCs w:val="28"/>
        </w:rPr>
        <w:t xml:space="preserve">59-ФЗ </w:t>
      </w:r>
      <w:r w:rsidR="00282F3B">
        <w:rPr>
          <w:rFonts w:ascii="Times New Roman" w:hAnsi="Times New Roman" w:cs="Times New Roman"/>
          <w:sz w:val="28"/>
          <w:szCs w:val="28"/>
        </w:rPr>
        <w:t>«</w:t>
      </w:r>
      <w:r w:rsidRPr="00C708E6">
        <w:rPr>
          <w:rFonts w:ascii="Times New Roman" w:hAnsi="Times New Roman" w:cs="Times New Roman"/>
          <w:sz w:val="28"/>
          <w:szCs w:val="28"/>
        </w:rPr>
        <w:t>О порядке рассмотрения обращений граждан Российской Федерации</w:t>
      </w:r>
      <w:r w:rsidR="00282F3B">
        <w:rPr>
          <w:rFonts w:ascii="Times New Roman" w:hAnsi="Times New Roman" w:cs="Times New Roman"/>
          <w:sz w:val="28"/>
          <w:szCs w:val="28"/>
        </w:rPr>
        <w:t>»</w:t>
      </w:r>
      <w:r w:rsidRPr="00C708E6">
        <w:rPr>
          <w:rFonts w:ascii="Times New Roman" w:hAnsi="Times New Roman" w:cs="Times New Roman"/>
          <w:sz w:val="28"/>
          <w:szCs w:val="28"/>
        </w:rPr>
        <w:t xml:space="preserve"> (далее - Федеральный закон </w:t>
      </w:r>
      <w:r w:rsidR="00D079F1">
        <w:rPr>
          <w:rFonts w:ascii="Times New Roman" w:hAnsi="Times New Roman" w:cs="Times New Roman"/>
          <w:sz w:val="28"/>
          <w:szCs w:val="28"/>
        </w:rPr>
        <w:t>«</w:t>
      </w:r>
      <w:r w:rsidRPr="00C708E6">
        <w:rPr>
          <w:rFonts w:ascii="Times New Roman" w:hAnsi="Times New Roman" w:cs="Times New Roman"/>
          <w:sz w:val="28"/>
          <w:szCs w:val="28"/>
        </w:rPr>
        <w:t>О порядке рассмотрения обращен</w:t>
      </w:r>
      <w:r w:rsidR="00282F3B">
        <w:rPr>
          <w:rFonts w:ascii="Times New Roman" w:hAnsi="Times New Roman" w:cs="Times New Roman"/>
          <w:sz w:val="28"/>
          <w:szCs w:val="28"/>
        </w:rPr>
        <w:t>ий граждан Российской Федерации»</w:t>
      </w:r>
      <w:r w:rsidRPr="00C708E6">
        <w:rPr>
          <w:rFonts w:ascii="Times New Roman" w:hAnsi="Times New Roman" w:cs="Times New Roman"/>
          <w:sz w:val="28"/>
          <w:szCs w:val="28"/>
        </w:rPr>
        <w:t xml:space="preserve">), в том числе обратившихся за бесплатной юридической помощью в соответствии с Федеральным </w:t>
      </w:r>
      <w:hyperlink r:id="rId11" w:history="1">
        <w:r w:rsidRPr="00C708E6">
          <w:rPr>
            <w:rFonts w:ascii="Times New Roman" w:hAnsi="Times New Roman" w:cs="Times New Roman"/>
            <w:sz w:val="28"/>
            <w:szCs w:val="28"/>
          </w:rPr>
          <w:t>законом</w:t>
        </w:r>
      </w:hyperlink>
      <w:r w:rsidRPr="00C708E6">
        <w:rPr>
          <w:rFonts w:ascii="Times New Roman" w:hAnsi="Times New Roman" w:cs="Times New Roman"/>
          <w:sz w:val="28"/>
          <w:szCs w:val="28"/>
        </w:rPr>
        <w:t xml:space="preserve"> от 21.11.2011 </w:t>
      </w:r>
      <w:r w:rsidR="00282F3B">
        <w:rPr>
          <w:rFonts w:ascii="Times New Roman" w:hAnsi="Times New Roman" w:cs="Times New Roman"/>
          <w:sz w:val="28"/>
          <w:szCs w:val="28"/>
        </w:rPr>
        <w:t>№</w:t>
      </w:r>
      <w:r w:rsidRPr="00C708E6">
        <w:rPr>
          <w:rFonts w:ascii="Times New Roman" w:hAnsi="Times New Roman" w:cs="Times New Roman"/>
          <w:sz w:val="28"/>
          <w:szCs w:val="28"/>
        </w:rPr>
        <w:t xml:space="preserve"> 324-ФЗ </w:t>
      </w:r>
      <w:r w:rsidR="00282F3B">
        <w:rPr>
          <w:rFonts w:ascii="Times New Roman" w:hAnsi="Times New Roman" w:cs="Times New Roman"/>
          <w:sz w:val="28"/>
          <w:szCs w:val="28"/>
        </w:rPr>
        <w:t>«</w:t>
      </w:r>
      <w:r w:rsidRPr="00C708E6">
        <w:rPr>
          <w:rFonts w:ascii="Times New Roman" w:hAnsi="Times New Roman" w:cs="Times New Roman"/>
          <w:sz w:val="28"/>
          <w:szCs w:val="28"/>
        </w:rPr>
        <w:t>О бесплатной юридической помощи в Российской Федерации</w:t>
      </w:r>
      <w:r w:rsidR="00282F3B">
        <w:rPr>
          <w:rFonts w:ascii="Times New Roman" w:hAnsi="Times New Roman" w:cs="Times New Roman"/>
          <w:sz w:val="28"/>
          <w:szCs w:val="28"/>
        </w:rPr>
        <w:t>»</w:t>
      </w:r>
      <w:r w:rsidRPr="00C708E6">
        <w:rPr>
          <w:rFonts w:ascii="Times New Roman" w:hAnsi="Times New Roman" w:cs="Times New Roman"/>
          <w:sz w:val="28"/>
          <w:szCs w:val="28"/>
        </w:rPr>
        <w:t xml:space="preserve"> (далее - Федеральный закон </w:t>
      </w:r>
      <w:r w:rsidR="00282F3B">
        <w:rPr>
          <w:rFonts w:ascii="Times New Roman" w:hAnsi="Times New Roman" w:cs="Times New Roman"/>
          <w:sz w:val="28"/>
          <w:szCs w:val="28"/>
        </w:rPr>
        <w:t>«</w:t>
      </w:r>
      <w:r w:rsidRPr="00C708E6">
        <w:rPr>
          <w:rFonts w:ascii="Times New Roman" w:hAnsi="Times New Roman" w:cs="Times New Roman"/>
          <w:sz w:val="28"/>
          <w:szCs w:val="28"/>
        </w:rPr>
        <w:t>О бесплатной юридической помощи в Российской Федерации</w:t>
      </w:r>
      <w:r w:rsidR="00282F3B">
        <w:rPr>
          <w:rFonts w:ascii="Times New Roman" w:hAnsi="Times New Roman" w:cs="Times New Roman"/>
          <w:sz w:val="28"/>
          <w:szCs w:val="28"/>
        </w:rPr>
        <w:t>»</w:t>
      </w:r>
      <w:r w:rsidRPr="00C708E6">
        <w:rPr>
          <w:rFonts w:ascii="Times New Roman" w:hAnsi="Times New Roman" w:cs="Times New Roman"/>
          <w:sz w:val="28"/>
          <w:szCs w:val="28"/>
        </w:rPr>
        <w:t>);</w:t>
      </w:r>
    </w:p>
    <w:p w14:paraId="2EB5AE4B" w14:textId="09A7D59D"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C1594C">
        <w:rPr>
          <w:rFonts w:ascii="Times New Roman" w:hAnsi="Times New Roman" w:cs="Times New Roman"/>
          <w:sz w:val="28"/>
          <w:szCs w:val="28"/>
        </w:rPr>
        <w:t>0</w:t>
      </w:r>
      <w:r w:rsidRPr="00C708E6">
        <w:rPr>
          <w:rFonts w:ascii="Times New Roman" w:hAnsi="Times New Roman" w:cs="Times New Roman"/>
          <w:sz w:val="28"/>
          <w:szCs w:val="28"/>
        </w:rPr>
        <w:t>) физические лица, индивидуальные предприниматели, руководители организаций, являющихся подрядчиками (поставщиками, исполнителями) по государственным контрактам, гражданско-правовым договорам, заключенным с Министерством.</w:t>
      </w:r>
    </w:p>
    <w:p w14:paraId="0AEC448C" w14:textId="77777777" w:rsidR="00C708E6" w:rsidRPr="006F3F44" w:rsidRDefault="00C708E6" w:rsidP="0039219D">
      <w:pPr>
        <w:pStyle w:val="ConsPlusNormal"/>
        <w:ind w:firstLine="709"/>
        <w:jc w:val="center"/>
        <w:rPr>
          <w:rFonts w:ascii="Times New Roman" w:hAnsi="Times New Roman" w:cs="Times New Roman"/>
          <w:sz w:val="28"/>
          <w:szCs w:val="28"/>
        </w:rPr>
      </w:pPr>
    </w:p>
    <w:p w14:paraId="250E6569" w14:textId="77777777" w:rsidR="00C708E6" w:rsidRPr="006F3F44" w:rsidRDefault="00C708E6" w:rsidP="0039219D">
      <w:pPr>
        <w:pStyle w:val="ConsPlusTitle"/>
        <w:ind w:firstLine="709"/>
        <w:jc w:val="center"/>
        <w:outlineLvl w:val="1"/>
        <w:rPr>
          <w:rFonts w:ascii="Times New Roman" w:hAnsi="Times New Roman" w:cs="Times New Roman"/>
          <w:b w:val="0"/>
          <w:sz w:val="28"/>
          <w:szCs w:val="28"/>
        </w:rPr>
      </w:pPr>
      <w:bookmarkStart w:id="5" w:name="P70"/>
      <w:bookmarkEnd w:id="5"/>
      <w:r w:rsidRPr="006F3F44">
        <w:rPr>
          <w:rFonts w:ascii="Times New Roman" w:hAnsi="Times New Roman" w:cs="Times New Roman"/>
          <w:b w:val="0"/>
          <w:sz w:val="28"/>
          <w:szCs w:val="28"/>
        </w:rPr>
        <w:t>3. Условия и порядок обработки персональных данных субъектов</w:t>
      </w:r>
    </w:p>
    <w:p w14:paraId="3455299D" w14:textId="77777777" w:rsidR="00C708E6" w:rsidRPr="006F3F44" w:rsidRDefault="00C708E6" w:rsidP="0039219D">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персональных данных в целях реализации служебных или</w:t>
      </w:r>
    </w:p>
    <w:p w14:paraId="422A35EA" w14:textId="77777777" w:rsidR="00C708E6" w:rsidRPr="006F3F44" w:rsidRDefault="00C708E6" w:rsidP="0039219D">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трудовых отношений</w:t>
      </w:r>
    </w:p>
    <w:p w14:paraId="68632F97" w14:textId="77777777" w:rsidR="00C708E6" w:rsidRPr="00C708E6" w:rsidRDefault="00C708E6" w:rsidP="00C708E6">
      <w:pPr>
        <w:pStyle w:val="ConsPlusNormal"/>
        <w:ind w:firstLine="709"/>
        <w:jc w:val="both"/>
        <w:rPr>
          <w:rFonts w:ascii="Times New Roman" w:hAnsi="Times New Roman" w:cs="Times New Roman"/>
          <w:sz w:val="28"/>
          <w:szCs w:val="28"/>
        </w:rPr>
      </w:pPr>
    </w:p>
    <w:p w14:paraId="4025AF0A"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6" w:name="P74"/>
      <w:bookmarkEnd w:id="6"/>
      <w:r w:rsidRPr="00C708E6">
        <w:rPr>
          <w:rFonts w:ascii="Times New Roman" w:hAnsi="Times New Roman" w:cs="Times New Roman"/>
          <w:sz w:val="28"/>
          <w:szCs w:val="28"/>
        </w:rPr>
        <w:t xml:space="preserve">6. Персональные данные субъектов персональных данных (далее в настоящем разделе - персональные данные), указанных в </w:t>
      </w:r>
      <w:hyperlink w:anchor="P57" w:history="1">
        <w:r w:rsidRPr="00C708E6">
          <w:rPr>
            <w:rFonts w:ascii="Times New Roman" w:hAnsi="Times New Roman" w:cs="Times New Roman"/>
            <w:sz w:val="28"/>
            <w:szCs w:val="28"/>
          </w:rPr>
          <w:t>пунктах 1</w:t>
        </w:r>
      </w:hyperlink>
      <w:r w:rsidRPr="00C708E6">
        <w:rPr>
          <w:rFonts w:ascii="Times New Roman" w:hAnsi="Times New Roman" w:cs="Times New Roman"/>
          <w:sz w:val="28"/>
          <w:szCs w:val="28"/>
        </w:rPr>
        <w:t xml:space="preserve"> - </w:t>
      </w:r>
      <w:hyperlink w:anchor="P63" w:history="1">
        <w:r w:rsidRPr="00C708E6">
          <w:rPr>
            <w:rFonts w:ascii="Times New Roman" w:hAnsi="Times New Roman" w:cs="Times New Roman"/>
            <w:sz w:val="28"/>
            <w:szCs w:val="28"/>
          </w:rPr>
          <w:t>7 части 5</w:t>
        </w:r>
      </w:hyperlink>
      <w:r w:rsidRPr="00C708E6">
        <w:rPr>
          <w:rFonts w:ascii="Times New Roman" w:hAnsi="Times New Roman" w:cs="Times New Roman"/>
          <w:sz w:val="28"/>
          <w:szCs w:val="28"/>
        </w:rPr>
        <w:t xml:space="preserve"> настоящих Правил, обрабатываются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14:paraId="00B8DDCA"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7. Перечень персональных данных, обрабатываемых в Министерстве в целях реализации служебных или трудовых отношений в отношении лиц, указанных в </w:t>
      </w:r>
      <w:hyperlink w:anchor="P57" w:history="1">
        <w:r w:rsidRPr="00C708E6">
          <w:rPr>
            <w:rFonts w:ascii="Times New Roman" w:hAnsi="Times New Roman" w:cs="Times New Roman"/>
            <w:sz w:val="28"/>
            <w:szCs w:val="28"/>
          </w:rPr>
          <w:t>пунктах 1</w:t>
        </w:r>
      </w:hyperlink>
      <w:r w:rsidRPr="00C708E6">
        <w:rPr>
          <w:rFonts w:ascii="Times New Roman" w:hAnsi="Times New Roman" w:cs="Times New Roman"/>
          <w:sz w:val="28"/>
          <w:szCs w:val="28"/>
        </w:rPr>
        <w:t xml:space="preserve"> - </w:t>
      </w:r>
      <w:hyperlink w:anchor="P60" w:history="1">
        <w:r w:rsidRPr="00C708E6">
          <w:rPr>
            <w:rFonts w:ascii="Times New Roman" w:hAnsi="Times New Roman" w:cs="Times New Roman"/>
            <w:sz w:val="28"/>
            <w:szCs w:val="28"/>
          </w:rPr>
          <w:t>4 части 5</w:t>
        </w:r>
      </w:hyperlink>
      <w:r w:rsidRPr="00C708E6">
        <w:rPr>
          <w:rFonts w:ascii="Times New Roman" w:hAnsi="Times New Roman" w:cs="Times New Roman"/>
          <w:sz w:val="28"/>
          <w:szCs w:val="28"/>
        </w:rPr>
        <w:t xml:space="preserve"> настоящих Правил, а также лиц, состоящих с ними в родстве (свойстве), определен в </w:t>
      </w:r>
      <w:hyperlink w:anchor="P298" w:history="1">
        <w:r w:rsidRPr="00C708E6">
          <w:rPr>
            <w:rFonts w:ascii="Times New Roman" w:hAnsi="Times New Roman" w:cs="Times New Roman"/>
            <w:sz w:val="28"/>
            <w:szCs w:val="28"/>
          </w:rPr>
          <w:t>приложении 1</w:t>
        </w:r>
      </w:hyperlink>
      <w:r w:rsidRPr="00C708E6">
        <w:rPr>
          <w:rFonts w:ascii="Times New Roman" w:hAnsi="Times New Roman" w:cs="Times New Roman"/>
          <w:sz w:val="28"/>
          <w:szCs w:val="28"/>
        </w:rPr>
        <w:t xml:space="preserve"> к настоящим Правилам.</w:t>
      </w:r>
    </w:p>
    <w:p w14:paraId="4F2148FA"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Перечень персональных данных, обрабатываемых в Министерстве в связи с реализацией трудовых отношений в отношении лиц, указанных в </w:t>
      </w:r>
      <w:hyperlink w:anchor="P61" w:history="1">
        <w:r w:rsidRPr="00C708E6">
          <w:rPr>
            <w:rFonts w:ascii="Times New Roman" w:hAnsi="Times New Roman" w:cs="Times New Roman"/>
            <w:sz w:val="28"/>
            <w:szCs w:val="28"/>
          </w:rPr>
          <w:t>пунктах 5</w:t>
        </w:r>
      </w:hyperlink>
      <w:r w:rsidRPr="00C708E6">
        <w:rPr>
          <w:rFonts w:ascii="Times New Roman" w:hAnsi="Times New Roman" w:cs="Times New Roman"/>
          <w:sz w:val="28"/>
          <w:szCs w:val="28"/>
        </w:rPr>
        <w:t xml:space="preserve"> и </w:t>
      </w:r>
      <w:hyperlink w:anchor="P62" w:history="1">
        <w:r w:rsidRPr="00C708E6">
          <w:rPr>
            <w:rFonts w:ascii="Times New Roman" w:hAnsi="Times New Roman" w:cs="Times New Roman"/>
            <w:sz w:val="28"/>
            <w:szCs w:val="28"/>
          </w:rPr>
          <w:t>6 части 5</w:t>
        </w:r>
      </w:hyperlink>
      <w:r w:rsidRPr="00C708E6">
        <w:rPr>
          <w:rFonts w:ascii="Times New Roman" w:hAnsi="Times New Roman" w:cs="Times New Roman"/>
          <w:sz w:val="28"/>
          <w:szCs w:val="28"/>
        </w:rPr>
        <w:t xml:space="preserve"> настоящих Правил, а также лиц, состоящих с ними в родстве (свойстве), определен в </w:t>
      </w:r>
      <w:hyperlink w:anchor="P351" w:history="1">
        <w:r w:rsidRPr="00C708E6">
          <w:rPr>
            <w:rFonts w:ascii="Times New Roman" w:hAnsi="Times New Roman" w:cs="Times New Roman"/>
            <w:sz w:val="28"/>
            <w:szCs w:val="28"/>
          </w:rPr>
          <w:t>приложении 2</w:t>
        </w:r>
      </w:hyperlink>
      <w:r w:rsidRPr="00C708E6">
        <w:rPr>
          <w:rFonts w:ascii="Times New Roman" w:hAnsi="Times New Roman" w:cs="Times New Roman"/>
          <w:sz w:val="28"/>
          <w:szCs w:val="28"/>
        </w:rPr>
        <w:t xml:space="preserve"> к настоящим Правилам.</w:t>
      </w:r>
    </w:p>
    <w:p w14:paraId="4AF97A4F"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8. В целях, указанных в </w:t>
      </w:r>
      <w:hyperlink w:anchor="P74" w:history="1">
        <w:r w:rsidRPr="00C708E6">
          <w:rPr>
            <w:rFonts w:ascii="Times New Roman" w:hAnsi="Times New Roman" w:cs="Times New Roman"/>
            <w:sz w:val="28"/>
            <w:szCs w:val="28"/>
          </w:rPr>
          <w:t>части 6</w:t>
        </w:r>
      </w:hyperlink>
      <w:r w:rsidRPr="00C708E6">
        <w:rPr>
          <w:rFonts w:ascii="Times New Roman" w:hAnsi="Times New Roman" w:cs="Times New Roman"/>
          <w:sz w:val="28"/>
          <w:szCs w:val="28"/>
        </w:rPr>
        <w:t xml:space="preserve"> настоящих Правил, обработка персональных данных осуществляется с согласия субъекта персональных данных на обработку его персональных данных.</w:t>
      </w:r>
    </w:p>
    <w:p w14:paraId="5FD605AF" w14:textId="6CB3EF2C"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9. Согласие на обработку персональных данных субъекта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не требуется при обработке персональных данных в соответствии с </w:t>
      </w:r>
      <w:hyperlink r:id="rId12" w:history="1">
        <w:r w:rsidRPr="00C708E6">
          <w:rPr>
            <w:rFonts w:ascii="Times New Roman" w:hAnsi="Times New Roman" w:cs="Times New Roman"/>
            <w:sz w:val="28"/>
            <w:szCs w:val="28"/>
          </w:rPr>
          <w:t>пунктом 2 части 1 статьи 6</w:t>
        </w:r>
      </w:hyperlink>
      <w:r w:rsidRPr="00C708E6">
        <w:rPr>
          <w:rFonts w:ascii="Times New Roman" w:hAnsi="Times New Roman" w:cs="Times New Roman"/>
          <w:sz w:val="28"/>
          <w:szCs w:val="28"/>
        </w:rPr>
        <w:t xml:space="preserve"> Федерального закона </w:t>
      </w:r>
      <w:r w:rsidR="0039219D">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39219D">
        <w:rPr>
          <w:rFonts w:ascii="Times New Roman" w:hAnsi="Times New Roman" w:cs="Times New Roman"/>
          <w:sz w:val="28"/>
          <w:szCs w:val="28"/>
        </w:rPr>
        <w:t>»</w:t>
      </w:r>
      <w:r w:rsidRPr="00C708E6">
        <w:rPr>
          <w:rFonts w:ascii="Times New Roman" w:hAnsi="Times New Roman" w:cs="Times New Roman"/>
          <w:sz w:val="28"/>
          <w:szCs w:val="28"/>
        </w:rPr>
        <w:t>.</w:t>
      </w:r>
    </w:p>
    <w:p w14:paraId="30A4F460" w14:textId="57D6F3B5"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10.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не требуется при обработке персональных данных в соответствии с </w:t>
      </w:r>
      <w:hyperlink r:id="rId13" w:history="1">
        <w:r w:rsidRPr="00C708E6">
          <w:rPr>
            <w:rFonts w:ascii="Times New Roman" w:hAnsi="Times New Roman" w:cs="Times New Roman"/>
            <w:sz w:val="28"/>
            <w:szCs w:val="28"/>
          </w:rPr>
          <w:t>подпунктом 2(3) пункта 2 части 2 статьи 10</w:t>
        </w:r>
      </w:hyperlink>
      <w:r w:rsidRPr="00C708E6">
        <w:rPr>
          <w:rFonts w:ascii="Times New Roman" w:hAnsi="Times New Roman" w:cs="Times New Roman"/>
          <w:sz w:val="28"/>
          <w:szCs w:val="28"/>
        </w:rPr>
        <w:t xml:space="preserve"> и </w:t>
      </w:r>
      <w:hyperlink r:id="rId14" w:history="1">
        <w:r w:rsidRPr="00C708E6">
          <w:rPr>
            <w:rFonts w:ascii="Times New Roman" w:hAnsi="Times New Roman" w:cs="Times New Roman"/>
            <w:sz w:val="28"/>
            <w:szCs w:val="28"/>
          </w:rPr>
          <w:t>частью 2 статьи 11</w:t>
        </w:r>
      </w:hyperlink>
      <w:r w:rsidRPr="00C708E6">
        <w:rPr>
          <w:rFonts w:ascii="Times New Roman" w:hAnsi="Times New Roman" w:cs="Times New Roman"/>
          <w:sz w:val="28"/>
          <w:szCs w:val="28"/>
        </w:rPr>
        <w:t xml:space="preserve"> Федерального закона </w:t>
      </w:r>
      <w:r w:rsidR="0039219D">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39219D">
        <w:rPr>
          <w:rFonts w:ascii="Times New Roman" w:hAnsi="Times New Roman" w:cs="Times New Roman"/>
          <w:sz w:val="28"/>
          <w:szCs w:val="28"/>
        </w:rPr>
        <w:t>»</w:t>
      </w:r>
      <w:r w:rsidRPr="00C708E6">
        <w:rPr>
          <w:rFonts w:ascii="Times New Roman" w:hAnsi="Times New Roman" w:cs="Times New Roman"/>
          <w:sz w:val="28"/>
          <w:szCs w:val="28"/>
        </w:rPr>
        <w:t xml:space="preserve"> и положениями Трудового </w:t>
      </w:r>
      <w:hyperlink r:id="rId15" w:history="1">
        <w:r w:rsidRPr="00C708E6">
          <w:rPr>
            <w:rFonts w:ascii="Times New Roman" w:hAnsi="Times New Roman" w:cs="Times New Roman"/>
            <w:sz w:val="28"/>
            <w:szCs w:val="28"/>
          </w:rPr>
          <w:t>кодекса</w:t>
        </w:r>
      </w:hyperlink>
      <w:r w:rsidRPr="00C708E6">
        <w:rPr>
          <w:rFonts w:ascii="Times New Roman" w:hAnsi="Times New Roman" w:cs="Times New Roman"/>
          <w:sz w:val="28"/>
          <w:szCs w:val="28"/>
        </w:rPr>
        <w:t xml:space="preserve"> Российской Федерации, за исключением случаев получения персональных данных субъекта персональных данных у третьей стороны.</w:t>
      </w:r>
    </w:p>
    <w:p w14:paraId="433FCCA2" w14:textId="77777777" w:rsidR="00C708E6" w:rsidRPr="00C708E6" w:rsidRDefault="00C708E6" w:rsidP="00C708E6">
      <w:pPr>
        <w:pStyle w:val="ConsPlusNormal"/>
        <w:ind w:firstLine="709"/>
        <w:jc w:val="both"/>
        <w:rPr>
          <w:rFonts w:ascii="Times New Roman" w:hAnsi="Times New Roman" w:cs="Times New Roman"/>
          <w:sz w:val="28"/>
          <w:szCs w:val="28"/>
        </w:rPr>
      </w:pPr>
      <w:bookmarkStart w:id="7" w:name="P80"/>
      <w:bookmarkEnd w:id="7"/>
      <w:r w:rsidRPr="00C708E6">
        <w:rPr>
          <w:rFonts w:ascii="Times New Roman" w:hAnsi="Times New Roman" w:cs="Times New Roman"/>
          <w:sz w:val="28"/>
          <w:szCs w:val="28"/>
        </w:rPr>
        <w:t>11. Необходимо получить согласие субъекта персональных данных на обработку его персональных данных в следующих случаях:</w:t>
      </w:r>
    </w:p>
    <w:p w14:paraId="019A40D1"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 и о противодействии коррупции;</w:t>
      </w:r>
    </w:p>
    <w:p w14:paraId="15B53CD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при трансграничной передаче персональных данных;</w:t>
      </w:r>
    </w:p>
    <w:p w14:paraId="64ECA0D5"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729293AE" w14:textId="4684B2AD"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2</w:t>
      </w:r>
      <w:r w:rsidRPr="00C708E6">
        <w:rPr>
          <w:rFonts w:ascii="Times New Roman" w:hAnsi="Times New Roman" w:cs="Times New Roman"/>
          <w:sz w:val="28"/>
          <w:szCs w:val="28"/>
        </w:rPr>
        <w:t xml:space="preserve">. Обработка персональных данных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осуществляется гражданскими служащими отдела </w:t>
      </w:r>
      <w:r w:rsidR="00C1594C">
        <w:rPr>
          <w:rFonts w:ascii="Times New Roman" w:hAnsi="Times New Roman" w:cs="Times New Roman"/>
          <w:sz w:val="28"/>
          <w:szCs w:val="28"/>
        </w:rPr>
        <w:t>организационно - правового</w:t>
      </w:r>
      <w:r w:rsidRPr="00C708E6">
        <w:rPr>
          <w:rFonts w:ascii="Times New Roman" w:hAnsi="Times New Roman" w:cs="Times New Roman"/>
          <w:sz w:val="28"/>
          <w:szCs w:val="28"/>
        </w:rPr>
        <w:t xml:space="preserve"> обеспечения Министерства, уполномоченными на обработку персональных данных (далее - гражданские служащие, уполномоченные на обработку персональных данных).</w:t>
      </w:r>
    </w:p>
    <w:p w14:paraId="7C386EDF" w14:textId="5BBC92CF"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3</w:t>
      </w:r>
      <w:r w:rsidRPr="00C708E6">
        <w:rPr>
          <w:rFonts w:ascii="Times New Roman" w:hAnsi="Times New Roman" w:cs="Times New Roman"/>
          <w:sz w:val="28"/>
          <w:szCs w:val="28"/>
        </w:rPr>
        <w:t xml:space="preserve">. В целях обработки персональных данных отдел </w:t>
      </w:r>
      <w:r w:rsidR="0039219D">
        <w:rPr>
          <w:rFonts w:ascii="Times New Roman" w:hAnsi="Times New Roman" w:cs="Times New Roman"/>
          <w:sz w:val="28"/>
          <w:szCs w:val="28"/>
        </w:rPr>
        <w:t>организационно – правового обеспечения</w:t>
      </w:r>
      <w:r w:rsidRPr="00C708E6">
        <w:rPr>
          <w:rFonts w:ascii="Times New Roman" w:hAnsi="Times New Roman" w:cs="Times New Roman"/>
          <w:sz w:val="28"/>
          <w:szCs w:val="28"/>
        </w:rPr>
        <w:t xml:space="preserve"> Министерства осуществляет в том числе учет, ведение и хранение личных дел, личных карточек, трудовых книжек гражданских служащих Министерства</w:t>
      </w:r>
      <w:r w:rsidR="009F26AE">
        <w:rPr>
          <w:rFonts w:ascii="Times New Roman" w:hAnsi="Times New Roman" w:cs="Times New Roman"/>
          <w:sz w:val="28"/>
          <w:szCs w:val="28"/>
        </w:rPr>
        <w:t>, работников Министерства</w:t>
      </w:r>
      <w:r w:rsidRPr="00C708E6">
        <w:rPr>
          <w:rFonts w:ascii="Times New Roman" w:hAnsi="Times New Roman" w:cs="Times New Roman"/>
          <w:sz w:val="28"/>
          <w:szCs w:val="28"/>
        </w:rPr>
        <w:t xml:space="preserve"> и руководителей подведомственных организаций, а также хранение личных дел гражданских служащих Министерства</w:t>
      </w:r>
      <w:r w:rsidR="009F26AE">
        <w:rPr>
          <w:rFonts w:ascii="Times New Roman" w:hAnsi="Times New Roman" w:cs="Times New Roman"/>
          <w:sz w:val="28"/>
          <w:szCs w:val="28"/>
        </w:rPr>
        <w:t>, работников Министерства</w:t>
      </w:r>
      <w:r w:rsidRPr="00C708E6">
        <w:rPr>
          <w:rFonts w:ascii="Times New Roman" w:hAnsi="Times New Roman" w:cs="Times New Roman"/>
          <w:sz w:val="28"/>
          <w:szCs w:val="28"/>
        </w:rPr>
        <w:t xml:space="preserve"> и руководителей подведомственных организаций, с которыми прекращены государственно-служебные (трудовые) отношения, в течение </w:t>
      </w:r>
      <w:r w:rsidRPr="00C708E6">
        <w:rPr>
          <w:rFonts w:ascii="Times New Roman" w:hAnsi="Times New Roman" w:cs="Times New Roman"/>
          <w:sz w:val="28"/>
          <w:szCs w:val="28"/>
        </w:rPr>
        <w:lastRenderedPageBreak/>
        <w:t>установленного срока с дальнейшей их передачей в архив в порядке, установленном законодательством Российской Федерации.</w:t>
      </w:r>
    </w:p>
    <w:p w14:paraId="1C025A2C" w14:textId="2B8923F1"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4</w:t>
      </w:r>
      <w:r w:rsidRPr="00C708E6">
        <w:rPr>
          <w:rFonts w:ascii="Times New Roman" w:hAnsi="Times New Roman" w:cs="Times New Roman"/>
          <w:sz w:val="28"/>
          <w:szCs w:val="28"/>
        </w:rPr>
        <w:t xml:space="preserve">. Обработка персональных данных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14A18E3" w14:textId="498C159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5</w:t>
      </w:r>
      <w:r w:rsidRPr="00C708E6">
        <w:rPr>
          <w:rFonts w:ascii="Times New Roman" w:hAnsi="Times New Roman" w:cs="Times New Roman"/>
          <w:sz w:val="28"/>
          <w:szCs w:val="28"/>
        </w:rPr>
        <w:t xml:space="preserve">. 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осуществляется путем:</w:t>
      </w:r>
    </w:p>
    <w:p w14:paraId="32A97A35"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получения оригиналов необходимых документов;</w:t>
      </w:r>
    </w:p>
    <w:p w14:paraId="2AC21082"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копирования оригиналов документов;</w:t>
      </w:r>
    </w:p>
    <w:p w14:paraId="7200091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внесения сведений в учетные формы (на бумажных и электронных носителях);</w:t>
      </w:r>
    </w:p>
    <w:p w14:paraId="066A9F17"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формирования персональных данных в ходе кадровой работы;</w:t>
      </w:r>
    </w:p>
    <w:p w14:paraId="4365EB14" w14:textId="03CA37C9"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5) внесения персональных данных в государственную информационную систему Камчатского края в области государственной гражданской службы Камчатского края </w:t>
      </w:r>
      <w:r w:rsidR="009F26AE">
        <w:rPr>
          <w:rFonts w:ascii="Times New Roman" w:hAnsi="Times New Roman" w:cs="Times New Roman"/>
          <w:sz w:val="28"/>
          <w:szCs w:val="28"/>
        </w:rPr>
        <w:t>«</w:t>
      </w:r>
      <w:r w:rsidRPr="00C708E6">
        <w:rPr>
          <w:rFonts w:ascii="Times New Roman" w:hAnsi="Times New Roman" w:cs="Times New Roman"/>
          <w:sz w:val="28"/>
          <w:szCs w:val="28"/>
        </w:rPr>
        <w:t>Единая краевая кадровая информационная система</w:t>
      </w:r>
      <w:r w:rsidR="009F26AE">
        <w:rPr>
          <w:rFonts w:ascii="Times New Roman" w:hAnsi="Times New Roman" w:cs="Times New Roman"/>
          <w:sz w:val="28"/>
          <w:szCs w:val="28"/>
        </w:rPr>
        <w:t>»</w:t>
      </w:r>
      <w:r w:rsidRPr="00C708E6">
        <w:rPr>
          <w:rFonts w:ascii="Times New Roman" w:hAnsi="Times New Roman" w:cs="Times New Roman"/>
          <w:sz w:val="28"/>
          <w:szCs w:val="28"/>
        </w:rPr>
        <w:t xml:space="preserve"> на базе инфраструктуры информационной системы управления кадрами государственной гражданской службы Камчатского края администрации губернатора Камчатского края </w:t>
      </w:r>
      <w:r w:rsidR="009F26AE">
        <w:rPr>
          <w:rFonts w:ascii="Times New Roman" w:hAnsi="Times New Roman" w:cs="Times New Roman"/>
          <w:sz w:val="28"/>
          <w:szCs w:val="28"/>
        </w:rPr>
        <w:t>«</w:t>
      </w:r>
      <w:r w:rsidRPr="00C708E6">
        <w:rPr>
          <w:rFonts w:ascii="Times New Roman" w:hAnsi="Times New Roman" w:cs="Times New Roman"/>
          <w:sz w:val="28"/>
          <w:szCs w:val="28"/>
        </w:rPr>
        <w:t>Кадры</w:t>
      </w:r>
      <w:r w:rsidR="009F26AE">
        <w:rPr>
          <w:rFonts w:ascii="Times New Roman" w:hAnsi="Times New Roman" w:cs="Times New Roman"/>
          <w:sz w:val="28"/>
          <w:szCs w:val="28"/>
        </w:rPr>
        <w:t xml:space="preserve">» </w:t>
      </w:r>
      <w:r w:rsidRPr="00C708E6">
        <w:rPr>
          <w:rFonts w:ascii="Times New Roman" w:hAnsi="Times New Roman" w:cs="Times New Roman"/>
          <w:sz w:val="28"/>
          <w:szCs w:val="28"/>
        </w:rPr>
        <w:t xml:space="preserve">(далее - ГИС </w:t>
      </w:r>
      <w:r w:rsidR="009F26AE">
        <w:rPr>
          <w:rFonts w:ascii="Times New Roman" w:hAnsi="Times New Roman" w:cs="Times New Roman"/>
          <w:sz w:val="28"/>
          <w:szCs w:val="28"/>
        </w:rPr>
        <w:t>«</w:t>
      </w:r>
      <w:r w:rsidRPr="00C708E6">
        <w:rPr>
          <w:rFonts w:ascii="Times New Roman" w:hAnsi="Times New Roman" w:cs="Times New Roman"/>
          <w:sz w:val="28"/>
          <w:szCs w:val="28"/>
        </w:rPr>
        <w:t>Кадры</w:t>
      </w:r>
      <w:r w:rsidR="009F26AE">
        <w:rPr>
          <w:rFonts w:ascii="Times New Roman" w:hAnsi="Times New Roman" w:cs="Times New Roman"/>
          <w:sz w:val="28"/>
          <w:szCs w:val="28"/>
        </w:rPr>
        <w:t>»</w:t>
      </w:r>
      <w:r w:rsidRPr="00C708E6">
        <w:rPr>
          <w:rFonts w:ascii="Times New Roman" w:hAnsi="Times New Roman" w:cs="Times New Roman"/>
          <w:sz w:val="28"/>
          <w:szCs w:val="28"/>
        </w:rPr>
        <w:t>), оператором которой является администрация губернатора Камчатского края, используемую в целях кадровой работы.</w:t>
      </w:r>
    </w:p>
    <w:p w14:paraId="37F8412C" w14:textId="0E5427FB"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6</w:t>
      </w:r>
      <w:r w:rsidRPr="00C708E6">
        <w:rPr>
          <w:rFonts w:ascii="Times New Roman" w:hAnsi="Times New Roman" w:cs="Times New Roman"/>
          <w:sz w:val="28"/>
          <w:szCs w:val="28"/>
        </w:rPr>
        <w:t xml:space="preserve">. Обеспечение безопасности персональных данных, обрабатываемых в ГИС </w:t>
      </w:r>
      <w:r w:rsidR="009F26AE">
        <w:rPr>
          <w:rFonts w:ascii="Times New Roman" w:hAnsi="Times New Roman" w:cs="Times New Roman"/>
          <w:sz w:val="28"/>
          <w:szCs w:val="28"/>
        </w:rPr>
        <w:t>«</w:t>
      </w:r>
      <w:r w:rsidRPr="00C708E6">
        <w:rPr>
          <w:rFonts w:ascii="Times New Roman" w:hAnsi="Times New Roman" w:cs="Times New Roman"/>
          <w:sz w:val="28"/>
          <w:szCs w:val="28"/>
        </w:rPr>
        <w:t>Кадры</w:t>
      </w:r>
      <w:r w:rsidR="009F26AE">
        <w:rPr>
          <w:rFonts w:ascii="Times New Roman" w:hAnsi="Times New Roman" w:cs="Times New Roman"/>
          <w:sz w:val="28"/>
          <w:szCs w:val="28"/>
        </w:rPr>
        <w:t>»</w:t>
      </w:r>
      <w:r w:rsidRPr="00C708E6">
        <w:rPr>
          <w:rFonts w:ascii="Times New Roman" w:hAnsi="Times New Roman" w:cs="Times New Roman"/>
          <w:sz w:val="28"/>
          <w:szCs w:val="28"/>
        </w:rPr>
        <w:t xml:space="preserve">, осуществляется оператором системы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w:t>
      </w:r>
      <w:hyperlink r:id="rId16" w:history="1">
        <w:r w:rsidRPr="00C708E6">
          <w:rPr>
            <w:rFonts w:ascii="Times New Roman" w:hAnsi="Times New Roman" w:cs="Times New Roman"/>
            <w:sz w:val="28"/>
            <w:szCs w:val="28"/>
          </w:rPr>
          <w:t>статье 19</w:t>
        </w:r>
      </w:hyperlink>
      <w:r w:rsidRPr="00C708E6">
        <w:rPr>
          <w:rFonts w:ascii="Times New Roman" w:hAnsi="Times New Roman" w:cs="Times New Roman"/>
          <w:sz w:val="28"/>
          <w:szCs w:val="28"/>
        </w:rPr>
        <w:t xml:space="preserve"> Федерального закона </w:t>
      </w:r>
      <w:r w:rsidR="009F26AE">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9F26AE">
        <w:rPr>
          <w:rFonts w:ascii="Times New Roman" w:hAnsi="Times New Roman" w:cs="Times New Roman"/>
          <w:sz w:val="28"/>
          <w:szCs w:val="28"/>
        </w:rPr>
        <w:t>»</w:t>
      </w:r>
      <w:r w:rsidRPr="00C708E6">
        <w:rPr>
          <w:rFonts w:ascii="Times New Roman" w:hAnsi="Times New Roman" w:cs="Times New Roman"/>
          <w:sz w:val="28"/>
          <w:szCs w:val="28"/>
        </w:rPr>
        <w:t>.</w:t>
      </w:r>
    </w:p>
    <w:p w14:paraId="49E905D5" w14:textId="6ED74C4E"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7</w:t>
      </w:r>
      <w:r w:rsidRPr="00C708E6">
        <w:rPr>
          <w:rFonts w:ascii="Times New Roman" w:hAnsi="Times New Roman" w:cs="Times New Roman"/>
          <w:sz w:val="28"/>
          <w:szCs w:val="28"/>
        </w:rPr>
        <w:t xml:space="preserve">.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w:t>
      </w:r>
    </w:p>
    <w:p w14:paraId="0B9195D9" w14:textId="48BF7A24"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w:t>
      </w:r>
      <w:r w:rsidR="00D079F1">
        <w:rPr>
          <w:rFonts w:ascii="Times New Roman" w:hAnsi="Times New Roman" w:cs="Times New Roman"/>
          <w:sz w:val="28"/>
          <w:szCs w:val="28"/>
        </w:rPr>
        <w:t>8</w:t>
      </w:r>
      <w:r w:rsidRPr="00C708E6">
        <w:rPr>
          <w:rFonts w:ascii="Times New Roman" w:hAnsi="Times New Roman" w:cs="Times New Roman"/>
          <w:sz w:val="28"/>
          <w:szCs w:val="28"/>
        </w:rPr>
        <w:t xml:space="preserve">.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74" w:history="1">
        <w:r w:rsidRPr="00C708E6">
          <w:rPr>
            <w:rFonts w:ascii="Times New Roman" w:hAnsi="Times New Roman" w:cs="Times New Roman"/>
            <w:sz w:val="28"/>
            <w:szCs w:val="28"/>
          </w:rPr>
          <w:t>частью 6</w:t>
        </w:r>
      </w:hyperlink>
      <w:r w:rsidRPr="00C708E6">
        <w:rPr>
          <w:rFonts w:ascii="Times New Roman" w:hAnsi="Times New Roman" w:cs="Times New Roman"/>
          <w:sz w:val="28"/>
          <w:szCs w:val="28"/>
        </w:rPr>
        <w:t xml:space="preserve"> настоящих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14:paraId="6B2E54A9" w14:textId="2930A4BE" w:rsidR="00C708E6" w:rsidRPr="00C708E6" w:rsidRDefault="00D079F1"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C708E6" w:rsidRPr="00C708E6">
        <w:rPr>
          <w:rFonts w:ascii="Times New Roman" w:hAnsi="Times New Roman" w:cs="Times New Roman"/>
          <w:sz w:val="28"/>
          <w:szCs w:val="28"/>
        </w:rPr>
        <w:t xml:space="preserve">. Запрещается получать, обрабатывать и приобщать к личным делам гражданских служащих Министерства, </w:t>
      </w:r>
      <w:r w:rsidR="009F26AE">
        <w:rPr>
          <w:rFonts w:ascii="Times New Roman" w:hAnsi="Times New Roman" w:cs="Times New Roman"/>
          <w:sz w:val="28"/>
          <w:szCs w:val="28"/>
        </w:rPr>
        <w:t xml:space="preserve">работников Министерства, </w:t>
      </w:r>
      <w:r w:rsidR="00C708E6" w:rsidRPr="00C708E6">
        <w:rPr>
          <w:rFonts w:ascii="Times New Roman" w:hAnsi="Times New Roman" w:cs="Times New Roman"/>
          <w:sz w:val="28"/>
          <w:szCs w:val="28"/>
        </w:rPr>
        <w:t>руководителей подведомственных организаций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14:paraId="6B72C563" w14:textId="3299B7E5" w:rsidR="00C708E6" w:rsidRPr="00C708E6" w:rsidRDefault="00D079F1"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C708E6" w:rsidRPr="00C708E6">
        <w:rPr>
          <w:rFonts w:ascii="Times New Roman" w:hAnsi="Times New Roman" w:cs="Times New Roman"/>
          <w:sz w:val="28"/>
          <w:szCs w:val="28"/>
        </w:rPr>
        <w:t xml:space="preserve">. При сборе персональных данных гражданский служащий, </w:t>
      </w:r>
      <w:r w:rsidR="009F26AE">
        <w:rPr>
          <w:rFonts w:ascii="Times New Roman" w:hAnsi="Times New Roman" w:cs="Times New Roman"/>
          <w:sz w:val="28"/>
          <w:szCs w:val="28"/>
        </w:rPr>
        <w:t>работников Министерства</w:t>
      </w:r>
      <w:r w:rsidR="009F26AE" w:rsidRPr="009F26AE">
        <w:rPr>
          <w:rFonts w:ascii="Times New Roman" w:hAnsi="Times New Roman" w:cs="Times New Roman"/>
          <w:sz w:val="28"/>
          <w:szCs w:val="28"/>
        </w:rPr>
        <w:t xml:space="preserve"> </w:t>
      </w:r>
      <w:r w:rsidR="009F26AE" w:rsidRPr="00C708E6">
        <w:rPr>
          <w:rFonts w:ascii="Times New Roman" w:hAnsi="Times New Roman" w:cs="Times New Roman"/>
          <w:sz w:val="28"/>
          <w:szCs w:val="28"/>
        </w:rPr>
        <w:t>и руководителей подведомственных организаций</w:t>
      </w:r>
      <w:r w:rsidR="009F26AE">
        <w:rPr>
          <w:rFonts w:ascii="Times New Roman" w:hAnsi="Times New Roman" w:cs="Times New Roman"/>
          <w:sz w:val="28"/>
          <w:szCs w:val="28"/>
        </w:rPr>
        <w:t xml:space="preserve">, </w:t>
      </w:r>
      <w:r w:rsidR="00C708E6" w:rsidRPr="00C708E6">
        <w:rPr>
          <w:rFonts w:ascii="Times New Roman" w:hAnsi="Times New Roman" w:cs="Times New Roman"/>
          <w:sz w:val="28"/>
          <w:szCs w:val="28"/>
        </w:rPr>
        <w:t xml:space="preserve">уполномоченный на </w:t>
      </w:r>
      <w:r w:rsidR="00C708E6" w:rsidRPr="00C708E6">
        <w:rPr>
          <w:rFonts w:ascii="Times New Roman" w:hAnsi="Times New Roman" w:cs="Times New Roman"/>
          <w:sz w:val="28"/>
          <w:szCs w:val="28"/>
        </w:rPr>
        <w:lastRenderedPageBreak/>
        <w:t xml:space="preserve">обработку персональных данных, осуществляющий сбор (получение) персональных данных непосредственно от субъектов персональных данных, чьи данные обрабатываются в целях, определенных </w:t>
      </w:r>
      <w:hyperlink w:anchor="P74" w:history="1">
        <w:r w:rsidR="00C708E6" w:rsidRPr="00C708E6">
          <w:rPr>
            <w:rFonts w:ascii="Times New Roman" w:hAnsi="Times New Roman" w:cs="Times New Roman"/>
            <w:sz w:val="28"/>
            <w:szCs w:val="28"/>
          </w:rPr>
          <w:t>частью 6</w:t>
        </w:r>
      </w:hyperlink>
      <w:r w:rsidR="00C708E6" w:rsidRPr="00C708E6">
        <w:rPr>
          <w:rFonts w:ascii="Times New Roman" w:hAnsi="Times New Roman" w:cs="Times New Roman"/>
          <w:sz w:val="28"/>
          <w:szCs w:val="28"/>
        </w:rPr>
        <w:t xml:space="preserve">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14:paraId="2D0B59AE" w14:textId="3C050B14" w:rsidR="00C708E6" w:rsidRPr="00C708E6" w:rsidRDefault="00D079F1"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C708E6" w:rsidRPr="00C708E6">
        <w:rPr>
          <w:rFonts w:ascii="Times New Roman" w:hAnsi="Times New Roman" w:cs="Times New Roman"/>
          <w:sz w:val="28"/>
          <w:szCs w:val="28"/>
        </w:rPr>
        <w:t xml:space="preserve">. Передача (распространение, предоставление, доступ) и использование персональных данных субъектов персональных данных, чьи данные обрабатываются в целях, определенных </w:t>
      </w:r>
      <w:hyperlink w:anchor="P74" w:history="1">
        <w:r w:rsidR="00C708E6" w:rsidRPr="00C708E6">
          <w:rPr>
            <w:rFonts w:ascii="Times New Roman" w:hAnsi="Times New Roman" w:cs="Times New Roman"/>
            <w:sz w:val="28"/>
            <w:szCs w:val="28"/>
          </w:rPr>
          <w:t>частью 6</w:t>
        </w:r>
      </w:hyperlink>
      <w:r w:rsidR="00C708E6" w:rsidRPr="00C708E6">
        <w:rPr>
          <w:rFonts w:ascii="Times New Roman" w:hAnsi="Times New Roman" w:cs="Times New Roman"/>
          <w:sz w:val="28"/>
          <w:szCs w:val="28"/>
        </w:rPr>
        <w:t xml:space="preserve"> настоящих Правил, осуществляется лишь в случаях и в порядке, предусмотренных законодательством Российской Федерации.</w:t>
      </w:r>
    </w:p>
    <w:p w14:paraId="277C45A6" w14:textId="77777777" w:rsidR="00C708E6" w:rsidRPr="00C708E6" w:rsidRDefault="00C708E6" w:rsidP="00C708E6">
      <w:pPr>
        <w:pStyle w:val="ConsPlusNormal"/>
        <w:ind w:firstLine="709"/>
        <w:jc w:val="both"/>
        <w:rPr>
          <w:rFonts w:ascii="Times New Roman" w:hAnsi="Times New Roman" w:cs="Times New Roman"/>
          <w:sz w:val="28"/>
          <w:szCs w:val="28"/>
        </w:rPr>
      </w:pPr>
    </w:p>
    <w:p w14:paraId="34D06C40" w14:textId="2A7505BB" w:rsidR="00C708E6" w:rsidRPr="006F3F44" w:rsidRDefault="00C1594C" w:rsidP="009F26AE">
      <w:pPr>
        <w:pStyle w:val="ConsPlusTitle"/>
        <w:ind w:firstLine="709"/>
        <w:jc w:val="center"/>
        <w:outlineLvl w:val="1"/>
        <w:rPr>
          <w:rFonts w:ascii="Times New Roman" w:hAnsi="Times New Roman" w:cs="Times New Roman"/>
          <w:b w:val="0"/>
          <w:sz w:val="28"/>
          <w:szCs w:val="28"/>
        </w:rPr>
      </w:pPr>
      <w:bookmarkStart w:id="8" w:name="P101"/>
      <w:bookmarkStart w:id="9" w:name="P121"/>
      <w:bookmarkEnd w:id="8"/>
      <w:bookmarkEnd w:id="9"/>
      <w:r w:rsidRPr="006F3F44">
        <w:rPr>
          <w:rFonts w:ascii="Times New Roman" w:hAnsi="Times New Roman" w:cs="Times New Roman"/>
          <w:b w:val="0"/>
          <w:sz w:val="28"/>
          <w:szCs w:val="28"/>
        </w:rPr>
        <w:t>4</w:t>
      </w:r>
      <w:r w:rsidR="00C708E6" w:rsidRPr="006F3F44">
        <w:rPr>
          <w:rFonts w:ascii="Times New Roman" w:hAnsi="Times New Roman" w:cs="Times New Roman"/>
          <w:b w:val="0"/>
          <w:sz w:val="28"/>
          <w:szCs w:val="28"/>
        </w:rPr>
        <w:t>. Условия и порядок обработки персональных данных субъектов</w:t>
      </w:r>
    </w:p>
    <w:p w14:paraId="3AD5A034" w14:textId="77777777" w:rsidR="00C708E6" w:rsidRPr="006F3F44" w:rsidRDefault="00C708E6" w:rsidP="009F26AE">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персональных данных в целях рассмотрения обращений граждан,</w:t>
      </w:r>
    </w:p>
    <w:p w14:paraId="306FB346" w14:textId="77777777" w:rsidR="00C708E6" w:rsidRPr="006F3F44" w:rsidRDefault="00C708E6" w:rsidP="009F26AE">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в том числе обратившихся за бесплатной юридической помощью</w:t>
      </w:r>
    </w:p>
    <w:p w14:paraId="483D49BD" w14:textId="77777777" w:rsidR="00C708E6" w:rsidRPr="00C708E6" w:rsidRDefault="00C708E6" w:rsidP="00C708E6">
      <w:pPr>
        <w:pStyle w:val="ConsPlusNormal"/>
        <w:ind w:firstLine="709"/>
        <w:jc w:val="both"/>
        <w:rPr>
          <w:rFonts w:ascii="Times New Roman" w:hAnsi="Times New Roman" w:cs="Times New Roman"/>
          <w:sz w:val="28"/>
          <w:szCs w:val="28"/>
        </w:rPr>
      </w:pPr>
    </w:p>
    <w:p w14:paraId="7242B22C" w14:textId="56B8E584" w:rsidR="00C708E6" w:rsidRPr="00C708E6" w:rsidRDefault="00D079F1"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C708E6" w:rsidRPr="00C708E6">
        <w:rPr>
          <w:rFonts w:ascii="Times New Roman" w:hAnsi="Times New Roman" w:cs="Times New Roman"/>
          <w:sz w:val="28"/>
          <w:szCs w:val="28"/>
        </w:rPr>
        <w:t xml:space="preserve">. В Министерстве в целях обеспечения своевременного и в полном объеме рассмотрения устных и письменных обращений граждан в порядке, установленном Федеральным </w:t>
      </w:r>
      <w:hyperlink r:id="rId17" w:history="1">
        <w:r w:rsidR="00C708E6" w:rsidRPr="00C708E6">
          <w:rPr>
            <w:rFonts w:ascii="Times New Roman" w:hAnsi="Times New Roman" w:cs="Times New Roman"/>
            <w:sz w:val="28"/>
            <w:szCs w:val="28"/>
          </w:rPr>
          <w:t>законом</w:t>
        </w:r>
      </w:hyperlink>
      <w:r w:rsidR="00C708E6" w:rsidRPr="00C708E6">
        <w:rPr>
          <w:rFonts w:ascii="Times New Roman" w:hAnsi="Times New Roman" w:cs="Times New Roman"/>
          <w:sz w:val="28"/>
          <w:szCs w:val="28"/>
        </w:rPr>
        <w:t xml:space="preserve"> </w:t>
      </w:r>
      <w:r w:rsidR="009F26AE">
        <w:rPr>
          <w:rFonts w:ascii="Times New Roman" w:hAnsi="Times New Roman" w:cs="Times New Roman"/>
          <w:sz w:val="28"/>
          <w:szCs w:val="28"/>
        </w:rPr>
        <w:t>«</w:t>
      </w:r>
      <w:r w:rsidR="00C708E6" w:rsidRPr="00C708E6">
        <w:rPr>
          <w:rFonts w:ascii="Times New Roman" w:hAnsi="Times New Roman" w:cs="Times New Roman"/>
          <w:sz w:val="28"/>
          <w:szCs w:val="28"/>
        </w:rPr>
        <w:t>О порядке рассмотрения обращений граждан Российской Федерации</w:t>
      </w:r>
      <w:r w:rsidR="009F26AE">
        <w:rPr>
          <w:rFonts w:ascii="Times New Roman" w:hAnsi="Times New Roman" w:cs="Times New Roman"/>
          <w:sz w:val="28"/>
          <w:szCs w:val="28"/>
        </w:rPr>
        <w:t>»</w:t>
      </w:r>
      <w:r w:rsidR="00C708E6" w:rsidRPr="00C708E6">
        <w:rPr>
          <w:rFonts w:ascii="Times New Roman" w:hAnsi="Times New Roman" w:cs="Times New Roman"/>
          <w:sz w:val="28"/>
          <w:szCs w:val="28"/>
        </w:rPr>
        <w:t xml:space="preserve"> и Федеральным </w:t>
      </w:r>
      <w:hyperlink r:id="rId18" w:history="1">
        <w:r w:rsidR="00C708E6" w:rsidRPr="00C708E6">
          <w:rPr>
            <w:rFonts w:ascii="Times New Roman" w:hAnsi="Times New Roman" w:cs="Times New Roman"/>
            <w:sz w:val="28"/>
            <w:szCs w:val="28"/>
          </w:rPr>
          <w:t>законом</w:t>
        </w:r>
      </w:hyperlink>
      <w:r w:rsidR="00C708E6" w:rsidRPr="00C708E6">
        <w:rPr>
          <w:rFonts w:ascii="Times New Roman" w:hAnsi="Times New Roman" w:cs="Times New Roman"/>
          <w:sz w:val="28"/>
          <w:szCs w:val="28"/>
        </w:rPr>
        <w:t xml:space="preserve"> </w:t>
      </w:r>
      <w:r w:rsidR="009F26AE">
        <w:rPr>
          <w:rFonts w:ascii="Times New Roman" w:hAnsi="Times New Roman" w:cs="Times New Roman"/>
          <w:sz w:val="28"/>
          <w:szCs w:val="28"/>
        </w:rPr>
        <w:t>«</w:t>
      </w:r>
      <w:r w:rsidR="00C708E6" w:rsidRPr="00C708E6">
        <w:rPr>
          <w:rFonts w:ascii="Times New Roman" w:hAnsi="Times New Roman" w:cs="Times New Roman"/>
          <w:sz w:val="28"/>
          <w:szCs w:val="28"/>
        </w:rPr>
        <w:t>О бесплатной юридической помощи в Российской Федерации</w:t>
      </w:r>
      <w:r w:rsidR="009F26AE">
        <w:rPr>
          <w:rFonts w:ascii="Times New Roman" w:hAnsi="Times New Roman" w:cs="Times New Roman"/>
          <w:sz w:val="28"/>
          <w:szCs w:val="28"/>
        </w:rPr>
        <w:t>»</w:t>
      </w:r>
      <w:r w:rsidR="00C708E6" w:rsidRPr="00C708E6">
        <w:rPr>
          <w:rFonts w:ascii="Times New Roman" w:hAnsi="Times New Roman" w:cs="Times New Roman"/>
          <w:sz w:val="28"/>
          <w:szCs w:val="28"/>
        </w:rPr>
        <w:t>, осуществляется обработка персональных данных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w:t>
      </w:r>
    </w:p>
    <w:p w14:paraId="03BA2C03" w14:textId="7F4C2505"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0797">
        <w:rPr>
          <w:rFonts w:ascii="Times New Roman" w:hAnsi="Times New Roman" w:cs="Times New Roman"/>
          <w:sz w:val="28"/>
          <w:szCs w:val="28"/>
        </w:rPr>
        <w:t>3</w:t>
      </w:r>
      <w:r w:rsidR="00C708E6" w:rsidRPr="00C708E6">
        <w:rPr>
          <w:rFonts w:ascii="Times New Roman" w:hAnsi="Times New Roman" w:cs="Times New Roman"/>
          <w:sz w:val="28"/>
          <w:szCs w:val="28"/>
        </w:rPr>
        <w:t xml:space="preserve">. В соответствии с законодательством Российской Федерации в Министерстве подлежат рассмотрению обращения граждан Российской Федерации, иностранных граждан и лиц без гражданства, а также граждан, указанных в </w:t>
      </w:r>
      <w:hyperlink r:id="rId19" w:history="1">
        <w:r w:rsidR="00C708E6" w:rsidRPr="00C708E6">
          <w:rPr>
            <w:rFonts w:ascii="Times New Roman" w:hAnsi="Times New Roman" w:cs="Times New Roman"/>
            <w:sz w:val="28"/>
            <w:szCs w:val="28"/>
          </w:rPr>
          <w:t>части 1 статьи 20</w:t>
        </w:r>
      </w:hyperlink>
      <w:r w:rsidR="009F26AE">
        <w:rPr>
          <w:rFonts w:ascii="Times New Roman" w:hAnsi="Times New Roman" w:cs="Times New Roman"/>
          <w:sz w:val="28"/>
          <w:szCs w:val="28"/>
        </w:rPr>
        <w:t xml:space="preserve"> Федерального закона «</w:t>
      </w:r>
      <w:r w:rsidR="00C708E6" w:rsidRPr="00C708E6">
        <w:rPr>
          <w:rFonts w:ascii="Times New Roman" w:hAnsi="Times New Roman" w:cs="Times New Roman"/>
          <w:sz w:val="28"/>
          <w:szCs w:val="28"/>
        </w:rPr>
        <w:t>О бесплатной юридической помощи в Российской Федерации</w:t>
      </w:r>
      <w:r w:rsidR="009F26AE">
        <w:rPr>
          <w:rFonts w:ascii="Times New Roman" w:hAnsi="Times New Roman" w:cs="Times New Roman"/>
          <w:sz w:val="28"/>
          <w:szCs w:val="28"/>
        </w:rPr>
        <w:t>»</w:t>
      </w:r>
      <w:r w:rsidR="00C708E6" w:rsidRPr="00C708E6">
        <w:rPr>
          <w:rFonts w:ascii="Times New Roman" w:hAnsi="Times New Roman" w:cs="Times New Roman"/>
          <w:sz w:val="28"/>
          <w:szCs w:val="28"/>
        </w:rPr>
        <w:t xml:space="preserve"> и </w:t>
      </w:r>
      <w:hyperlink r:id="rId20" w:history="1">
        <w:r w:rsidR="00C708E6" w:rsidRPr="00C708E6">
          <w:rPr>
            <w:rFonts w:ascii="Times New Roman" w:hAnsi="Times New Roman" w:cs="Times New Roman"/>
            <w:sz w:val="28"/>
            <w:szCs w:val="28"/>
          </w:rPr>
          <w:t>статье 6</w:t>
        </w:r>
      </w:hyperlink>
      <w:r w:rsidR="00C708E6" w:rsidRPr="00C708E6">
        <w:rPr>
          <w:rFonts w:ascii="Times New Roman" w:hAnsi="Times New Roman" w:cs="Times New Roman"/>
          <w:sz w:val="28"/>
          <w:szCs w:val="28"/>
        </w:rPr>
        <w:t xml:space="preserve"> Закона Камчатского края от 05.10.2012 </w:t>
      </w:r>
      <w:r w:rsidR="009F26AE">
        <w:rPr>
          <w:rFonts w:ascii="Times New Roman" w:hAnsi="Times New Roman" w:cs="Times New Roman"/>
          <w:sz w:val="28"/>
          <w:szCs w:val="28"/>
        </w:rPr>
        <w:t>№</w:t>
      </w:r>
      <w:r w:rsidR="00C708E6" w:rsidRPr="00C708E6">
        <w:rPr>
          <w:rFonts w:ascii="Times New Roman" w:hAnsi="Times New Roman" w:cs="Times New Roman"/>
          <w:sz w:val="28"/>
          <w:szCs w:val="28"/>
        </w:rPr>
        <w:t xml:space="preserve"> 131 </w:t>
      </w:r>
      <w:r w:rsidR="009F26AE">
        <w:rPr>
          <w:rFonts w:ascii="Times New Roman" w:hAnsi="Times New Roman" w:cs="Times New Roman"/>
          <w:sz w:val="28"/>
          <w:szCs w:val="28"/>
        </w:rPr>
        <w:t>«</w:t>
      </w:r>
      <w:r w:rsidR="00C708E6" w:rsidRPr="00C708E6">
        <w:rPr>
          <w:rFonts w:ascii="Times New Roman" w:hAnsi="Times New Roman" w:cs="Times New Roman"/>
          <w:sz w:val="28"/>
          <w:szCs w:val="28"/>
        </w:rPr>
        <w:t>Об отдельных вопросах оказания бесплатной юридической помощи в Камчатском крае</w:t>
      </w:r>
      <w:r w:rsidR="009F26AE">
        <w:rPr>
          <w:rFonts w:ascii="Times New Roman" w:hAnsi="Times New Roman" w:cs="Times New Roman"/>
          <w:sz w:val="28"/>
          <w:szCs w:val="28"/>
        </w:rPr>
        <w:t>»</w:t>
      </w:r>
      <w:r w:rsidR="00C708E6" w:rsidRPr="00C708E6">
        <w:rPr>
          <w:rFonts w:ascii="Times New Roman" w:hAnsi="Times New Roman" w:cs="Times New Roman"/>
          <w:sz w:val="28"/>
          <w:szCs w:val="28"/>
        </w:rPr>
        <w:t>.</w:t>
      </w:r>
    </w:p>
    <w:p w14:paraId="18372378" w14:textId="3BC67FAC" w:rsidR="00C708E6" w:rsidRPr="00C708E6" w:rsidRDefault="00C1594C" w:rsidP="00C708E6">
      <w:pPr>
        <w:pStyle w:val="ConsPlusNormal"/>
        <w:ind w:firstLine="709"/>
        <w:jc w:val="both"/>
        <w:rPr>
          <w:rFonts w:ascii="Times New Roman" w:hAnsi="Times New Roman" w:cs="Times New Roman"/>
          <w:sz w:val="28"/>
          <w:szCs w:val="28"/>
        </w:rPr>
      </w:pPr>
      <w:bookmarkStart w:id="10" w:name="P127"/>
      <w:bookmarkEnd w:id="10"/>
      <w:r>
        <w:rPr>
          <w:rFonts w:ascii="Times New Roman" w:hAnsi="Times New Roman" w:cs="Times New Roman"/>
          <w:sz w:val="28"/>
          <w:szCs w:val="28"/>
        </w:rPr>
        <w:t>2</w:t>
      </w:r>
      <w:r w:rsidR="00710797">
        <w:rPr>
          <w:rFonts w:ascii="Times New Roman" w:hAnsi="Times New Roman" w:cs="Times New Roman"/>
          <w:sz w:val="28"/>
          <w:szCs w:val="28"/>
        </w:rPr>
        <w:t>4</w:t>
      </w:r>
      <w:r w:rsidR="00C708E6" w:rsidRPr="00C708E6">
        <w:rPr>
          <w:rFonts w:ascii="Times New Roman" w:hAnsi="Times New Roman" w:cs="Times New Roman"/>
          <w:sz w:val="28"/>
          <w:szCs w:val="28"/>
        </w:rPr>
        <w:t xml:space="preserve">. В соответствии со </w:t>
      </w:r>
      <w:hyperlink r:id="rId21" w:history="1">
        <w:r w:rsidR="00C708E6" w:rsidRPr="00C708E6">
          <w:rPr>
            <w:rFonts w:ascii="Times New Roman" w:hAnsi="Times New Roman" w:cs="Times New Roman"/>
            <w:sz w:val="28"/>
            <w:szCs w:val="28"/>
          </w:rPr>
          <w:t>статьями 7</w:t>
        </w:r>
      </w:hyperlink>
      <w:r w:rsidR="00C708E6" w:rsidRPr="00C708E6">
        <w:rPr>
          <w:rFonts w:ascii="Times New Roman" w:hAnsi="Times New Roman" w:cs="Times New Roman"/>
          <w:sz w:val="28"/>
          <w:szCs w:val="28"/>
        </w:rPr>
        <w:t xml:space="preserve"> и </w:t>
      </w:r>
      <w:hyperlink r:id="rId22" w:history="1">
        <w:r w:rsidR="00C708E6" w:rsidRPr="00C708E6">
          <w:rPr>
            <w:rFonts w:ascii="Times New Roman" w:hAnsi="Times New Roman" w:cs="Times New Roman"/>
            <w:sz w:val="28"/>
            <w:szCs w:val="28"/>
          </w:rPr>
          <w:t>13</w:t>
        </w:r>
      </w:hyperlink>
      <w:r w:rsidR="00C708E6" w:rsidRPr="00C708E6">
        <w:rPr>
          <w:rFonts w:ascii="Times New Roman" w:hAnsi="Times New Roman" w:cs="Times New Roman"/>
          <w:sz w:val="28"/>
          <w:szCs w:val="28"/>
        </w:rPr>
        <w:t xml:space="preserve"> Федерального закона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О порядке рассмотрения обращен</w:t>
      </w:r>
      <w:r w:rsidR="009E4B4F">
        <w:rPr>
          <w:rFonts w:ascii="Times New Roman" w:hAnsi="Times New Roman" w:cs="Times New Roman"/>
          <w:sz w:val="28"/>
          <w:szCs w:val="28"/>
        </w:rPr>
        <w:t>ий граждан Российской Федерации»</w:t>
      </w:r>
      <w:r w:rsidR="00C708E6" w:rsidRPr="00C708E6">
        <w:rPr>
          <w:rFonts w:ascii="Times New Roman" w:hAnsi="Times New Roman" w:cs="Times New Roman"/>
          <w:sz w:val="28"/>
          <w:szCs w:val="28"/>
        </w:rPr>
        <w:t xml:space="preserve">, </w:t>
      </w:r>
      <w:hyperlink r:id="rId23" w:history="1">
        <w:r w:rsidR="00C708E6" w:rsidRPr="00C708E6">
          <w:rPr>
            <w:rFonts w:ascii="Times New Roman" w:hAnsi="Times New Roman" w:cs="Times New Roman"/>
            <w:sz w:val="28"/>
            <w:szCs w:val="28"/>
          </w:rPr>
          <w:t>статьей 7</w:t>
        </w:r>
      </w:hyperlink>
      <w:r w:rsidR="00C708E6" w:rsidRPr="00C708E6">
        <w:rPr>
          <w:rFonts w:ascii="Times New Roman" w:hAnsi="Times New Roman" w:cs="Times New Roman"/>
          <w:sz w:val="28"/>
          <w:szCs w:val="28"/>
        </w:rPr>
        <w:t xml:space="preserve"> Закона Камчатского края от 05.10.2012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 xml:space="preserve"> 131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Об отдельных вопросах оказания бесплатной юридической помощи в Камчатском крае</w:t>
      </w:r>
      <w:r w:rsidR="009E4B4F">
        <w:rPr>
          <w:rFonts w:ascii="Times New Roman" w:hAnsi="Times New Roman" w:cs="Times New Roman"/>
          <w:sz w:val="28"/>
          <w:szCs w:val="28"/>
        </w:rPr>
        <w:t>»</w:t>
      </w:r>
      <w:r w:rsidR="00C708E6" w:rsidRPr="00C708E6">
        <w:rPr>
          <w:rFonts w:ascii="Times New Roman" w:hAnsi="Times New Roman" w:cs="Times New Roman"/>
          <w:sz w:val="28"/>
          <w:szCs w:val="28"/>
        </w:rPr>
        <w:t xml:space="preserve"> в связи с рассмотрением поступивших в Министерство обращений граждан обработке подлежат следующие персональные данные:</w:t>
      </w:r>
    </w:p>
    <w:p w14:paraId="165864C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фамилия, имя, отчество (при наличии);</w:t>
      </w:r>
    </w:p>
    <w:p w14:paraId="581FB46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почтовый адрес;</w:t>
      </w:r>
    </w:p>
    <w:p w14:paraId="5358F2D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адрес электронной почты;</w:t>
      </w:r>
    </w:p>
    <w:p w14:paraId="1669F682"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контактный телефон;</w:t>
      </w:r>
    </w:p>
    <w:p w14:paraId="7A22941E"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документы, подтверждающие отнесение гражданина к категории граждан, имеющих право на получение всех видов бесплатной юридической помощи;</w:t>
      </w:r>
    </w:p>
    <w:p w14:paraId="1B993A43"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6)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605CDD73" w14:textId="705DF1F3" w:rsidR="00C708E6" w:rsidRPr="00C708E6" w:rsidRDefault="00710797"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C708E6" w:rsidRPr="00C708E6">
        <w:rPr>
          <w:rFonts w:ascii="Times New Roman" w:hAnsi="Times New Roman" w:cs="Times New Roman"/>
          <w:sz w:val="28"/>
          <w:szCs w:val="28"/>
        </w:rPr>
        <w:t xml:space="preserve"> Обработка персональных данных, необходимых в связи с рассмотрением обращений граждан, осуществляется без согласия субъектов персональных данных в </w:t>
      </w:r>
      <w:r w:rsidR="00C708E6" w:rsidRPr="00C708E6">
        <w:rPr>
          <w:rFonts w:ascii="Times New Roman" w:hAnsi="Times New Roman" w:cs="Times New Roman"/>
          <w:sz w:val="28"/>
          <w:szCs w:val="28"/>
        </w:rPr>
        <w:lastRenderedPageBreak/>
        <w:t xml:space="preserve">соответствии с </w:t>
      </w:r>
      <w:hyperlink r:id="rId24" w:history="1">
        <w:r w:rsidR="00C708E6" w:rsidRPr="00C708E6">
          <w:rPr>
            <w:rFonts w:ascii="Times New Roman" w:hAnsi="Times New Roman" w:cs="Times New Roman"/>
            <w:sz w:val="28"/>
            <w:szCs w:val="28"/>
          </w:rPr>
          <w:t>пунктом 2 части 1 статьи 6</w:t>
        </w:r>
      </w:hyperlink>
      <w:r w:rsidR="00C708E6" w:rsidRPr="00C708E6">
        <w:rPr>
          <w:rFonts w:ascii="Times New Roman" w:hAnsi="Times New Roman" w:cs="Times New Roman"/>
          <w:sz w:val="28"/>
          <w:szCs w:val="28"/>
        </w:rPr>
        <w:t xml:space="preserve"> Федерального закона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О персональных данных</w:t>
      </w:r>
      <w:r w:rsidR="009E4B4F">
        <w:rPr>
          <w:rFonts w:ascii="Times New Roman" w:hAnsi="Times New Roman" w:cs="Times New Roman"/>
          <w:sz w:val="28"/>
          <w:szCs w:val="28"/>
        </w:rPr>
        <w:t>»</w:t>
      </w:r>
      <w:r w:rsidR="00C708E6" w:rsidRPr="00C708E6">
        <w:rPr>
          <w:rFonts w:ascii="Times New Roman" w:hAnsi="Times New Roman" w:cs="Times New Roman"/>
          <w:sz w:val="28"/>
          <w:szCs w:val="28"/>
        </w:rPr>
        <w:t xml:space="preserve"> и Федеральным </w:t>
      </w:r>
      <w:hyperlink r:id="rId25" w:history="1">
        <w:r w:rsidR="00C708E6" w:rsidRPr="00C708E6">
          <w:rPr>
            <w:rFonts w:ascii="Times New Roman" w:hAnsi="Times New Roman" w:cs="Times New Roman"/>
            <w:sz w:val="28"/>
            <w:szCs w:val="28"/>
          </w:rPr>
          <w:t>законом</w:t>
        </w:r>
      </w:hyperlink>
      <w:r w:rsidR="00C708E6" w:rsidRPr="00C708E6">
        <w:rPr>
          <w:rFonts w:ascii="Times New Roman" w:hAnsi="Times New Roman" w:cs="Times New Roman"/>
          <w:sz w:val="28"/>
          <w:szCs w:val="28"/>
        </w:rPr>
        <w:t xml:space="preserve">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О порядке рассмотрения обращений граждан Российской Федерации</w:t>
      </w:r>
      <w:r w:rsidR="009E4B4F">
        <w:rPr>
          <w:rFonts w:ascii="Times New Roman" w:hAnsi="Times New Roman" w:cs="Times New Roman"/>
          <w:sz w:val="28"/>
          <w:szCs w:val="28"/>
        </w:rPr>
        <w:t>»</w:t>
      </w:r>
      <w:r w:rsidR="00C708E6" w:rsidRPr="00C708E6">
        <w:rPr>
          <w:rFonts w:ascii="Times New Roman" w:hAnsi="Times New Roman" w:cs="Times New Roman"/>
          <w:sz w:val="28"/>
          <w:szCs w:val="28"/>
        </w:rPr>
        <w:t>.</w:t>
      </w:r>
    </w:p>
    <w:p w14:paraId="65A87F0F" w14:textId="7D467BFD"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0797">
        <w:rPr>
          <w:rFonts w:ascii="Times New Roman" w:hAnsi="Times New Roman" w:cs="Times New Roman"/>
          <w:sz w:val="28"/>
          <w:szCs w:val="28"/>
        </w:rPr>
        <w:t>6</w:t>
      </w:r>
      <w:r w:rsidR="00C708E6" w:rsidRPr="00C708E6">
        <w:rPr>
          <w:rFonts w:ascii="Times New Roman" w:hAnsi="Times New Roman" w:cs="Times New Roman"/>
          <w:sz w:val="28"/>
          <w:szCs w:val="28"/>
        </w:rPr>
        <w:t xml:space="preserve">. Передача (распространение, предоставление, доступ) и использование персональных данных, указанных в </w:t>
      </w:r>
      <w:hyperlink w:anchor="P127" w:history="1">
        <w:r w:rsidR="00C708E6" w:rsidRPr="00C708E6">
          <w:rPr>
            <w:rFonts w:ascii="Times New Roman" w:hAnsi="Times New Roman" w:cs="Times New Roman"/>
            <w:sz w:val="28"/>
            <w:szCs w:val="28"/>
          </w:rPr>
          <w:t xml:space="preserve">части </w:t>
        </w:r>
        <w:r w:rsidR="00710797">
          <w:rPr>
            <w:rFonts w:ascii="Times New Roman" w:hAnsi="Times New Roman" w:cs="Times New Roman"/>
            <w:sz w:val="28"/>
            <w:szCs w:val="28"/>
          </w:rPr>
          <w:t>27</w:t>
        </w:r>
      </w:hyperlink>
      <w:r w:rsidR="00C708E6" w:rsidRPr="00C708E6">
        <w:rPr>
          <w:rFonts w:ascii="Times New Roman" w:hAnsi="Times New Roman" w:cs="Times New Roman"/>
          <w:sz w:val="28"/>
          <w:szCs w:val="28"/>
        </w:rPr>
        <w:t xml:space="preserve"> настоящих Правил, осуществляется лишь в случаях и в порядке, предусмотренных законодательством Российской Федерации.</w:t>
      </w:r>
    </w:p>
    <w:p w14:paraId="0C1F4D13" w14:textId="341BAE99"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10797">
        <w:rPr>
          <w:rFonts w:ascii="Times New Roman" w:hAnsi="Times New Roman" w:cs="Times New Roman"/>
          <w:sz w:val="28"/>
          <w:szCs w:val="28"/>
        </w:rPr>
        <w:t>7</w:t>
      </w:r>
      <w:r w:rsidR="00C708E6" w:rsidRPr="00C708E6">
        <w:rPr>
          <w:rFonts w:ascii="Times New Roman" w:hAnsi="Times New Roman" w:cs="Times New Roman"/>
          <w:sz w:val="28"/>
          <w:szCs w:val="28"/>
        </w:rPr>
        <w:t>. Обработка персональных данных в части рассмотрения обращений граждан осуществляется гражданскими служащими структурных подразделений Министерства в соответствии с компетенцией соответствующего структурного подразделения и на основании резолюции министра или лица, его замещающего.</w:t>
      </w:r>
    </w:p>
    <w:p w14:paraId="27DC9796"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Обработка персональных данных в части оказания бесплатной юридической помощи осуществляется гражданскими служащими</w:t>
      </w:r>
    </w:p>
    <w:p w14:paraId="54B02C7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Министерства, имеющими высшее юридическое образование, если иное не предусмотрено федеральными законами.</w:t>
      </w:r>
    </w:p>
    <w:p w14:paraId="05A76678" w14:textId="77777777" w:rsidR="00C708E6" w:rsidRPr="00C708E6" w:rsidRDefault="00C708E6" w:rsidP="00C708E6">
      <w:pPr>
        <w:pStyle w:val="ConsPlusNormal"/>
        <w:ind w:firstLine="709"/>
        <w:jc w:val="both"/>
        <w:rPr>
          <w:rFonts w:ascii="Times New Roman" w:hAnsi="Times New Roman" w:cs="Times New Roman"/>
          <w:sz w:val="28"/>
          <w:szCs w:val="28"/>
        </w:rPr>
      </w:pPr>
    </w:p>
    <w:p w14:paraId="0212BFC5" w14:textId="7BEBE666" w:rsidR="00C708E6" w:rsidRPr="006F3F44" w:rsidRDefault="00C1594C" w:rsidP="009E4B4F">
      <w:pPr>
        <w:pStyle w:val="ConsPlusTitle"/>
        <w:ind w:firstLine="709"/>
        <w:jc w:val="center"/>
        <w:outlineLvl w:val="1"/>
        <w:rPr>
          <w:rFonts w:ascii="Times New Roman" w:hAnsi="Times New Roman" w:cs="Times New Roman"/>
          <w:b w:val="0"/>
          <w:sz w:val="28"/>
          <w:szCs w:val="28"/>
        </w:rPr>
      </w:pPr>
      <w:bookmarkStart w:id="11" w:name="P140"/>
      <w:bookmarkEnd w:id="11"/>
      <w:r w:rsidRPr="006F3F44">
        <w:rPr>
          <w:rFonts w:ascii="Times New Roman" w:hAnsi="Times New Roman" w:cs="Times New Roman"/>
          <w:b w:val="0"/>
          <w:sz w:val="28"/>
          <w:szCs w:val="28"/>
        </w:rPr>
        <w:t>5</w:t>
      </w:r>
      <w:r w:rsidR="00C708E6" w:rsidRPr="006F3F44">
        <w:rPr>
          <w:rFonts w:ascii="Times New Roman" w:hAnsi="Times New Roman" w:cs="Times New Roman"/>
          <w:b w:val="0"/>
          <w:sz w:val="28"/>
          <w:szCs w:val="28"/>
        </w:rPr>
        <w:t>. Условия и порядок обработки персональных данных субъектов</w:t>
      </w:r>
    </w:p>
    <w:p w14:paraId="2453A88F" w14:textId="77777777" w:rsidR="00C708E6" w:rsidRPr="006F3F44" w:rsidRDefault="00C708E6" w:rsidP="009E4B4F">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персональных данных, являющихся подрядчиками (поставщиками,</w:t>
      </w:r>
    </w:p>
    <w:p w14:paraId="38762E13" w14:textId="77777777" w:rsidR="00C708E6" w:rsidRPr="006F3F44" w:rsidRDefault="00C708E6" w:rsidP="009E4B4F">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исполнителями) по государственным контрактам,</w:t>
      </w:r>
    </w:p>
    <w:p w14:paraId="28D25B42" w14:textId="77777777" w:rsidR="00C708E6" w:rsidRPr="006F3F44" w:rsidRDefault="00C708E6" w:rsidP="009E4B4F">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гражданско-правовым договорам, заключенным с Министерством</w:t>
      </w:r>
    </w:p>
    <w:p w14:paraId="2903A9FA" w14:textId="77777777" w:rsidR="00C708E6" w:rsidRPr="002F72AA" w:rsidRDefault="00C708E6" w:rsidP="00C708E6">
      <w:pPr>
        <w:pStyle w:val="ConsPlusNormal"/>
        <w:ind w:firstLine="709"/>
        <w:jc w:val="both"/>
        <w:rPr>
          <w:rFonts w:ascii="Times New Roman" w:hAnsi="Times New Roman" w:cs="Times New Roman"/>
          <w:sz w:val="28"/>
          <w:szCs w:val="28"/>
        </w:rPr>
      </w:pPr>
    </w:p>
    <w:p w14:paraId="0C9C9BBD" w14:textId="70879909" w:rsidR="00C708E6" w:rsidRPr="002F72AA" w:rsidRDefault="00C1594C"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2</w:t>
      </w:r>
      <w:r w:rsidR="00710797" w:rsidRPr="002F72AA">
        <w:rPr>
          <w:rFonts w:ascii="Times New Roman" w:hAnsi="Times New Roman" w:cs="Times New Roman"/>
          <w:sz w:val="28"/>
          <w:szCs w:val="28"/>
        </w:rPr>
        <w:t>8</w:t>
      </w:r>
      <w:r w:rsidR="00C708E6" w:rsidRPr="002F72AA">
        <w:rPr>
          <w:rFonts w:ascii="Times New Roman" w:hAnsi="Times New Roman" w:cs="Times New Roman"/>
          <w:sz w:val="28"/>
          <w:szCs w:val="28"/>
        </w:rPr>
        <w:t>. В Министерстве в целях исполнения требований законодательства о контрактной системе осуществляется обработка персональных данных физических лиц, индивидуальных предпринимателей, руководителей организаций, являющихся подрядчиками (поставщиками, исполнителями) по государственным контрактам, гражданско-правовым договорам, заключенным с Министерством (далее в настоящем разделе - субъекты персональных данных).</w:t>
      </w:r>
    </w:p>
    <w:p w14:paraId="6F0F52D0" w14:textId="3F2C39B3" w:rsidR="00C708E6" w:rsidRPr="002F72AA" w:rsidRDefault="00710797" w:rsidP="00C708E6">
      <w:pPr>
        <w:pStyle w:val="ConsPlusNormal"/>
        <w:ind w:firstLine="709"/>
        <w:jc w:val="both"/>
        <w:rPr>
          <w:rFonts w:ascii="Times New Roman" w:hAnsi="Times New Roman" w:cs="Times New Roman"/>
          <w:sz w:val="28"/>
          <w:szCs w:val="28"/>
        </w:rPr>
      </w:pPr>
      <w:bookmarkStart w:id="12" w:name="P146"/>
      <w:bookmarkEnd w:id="12"/>
      <w:r w:rsidRPr="002F72AA">
        <w:rPr>
          <w:rFonts w:ascii="Times New Roman" w:hAnsi="Times New Roman" w:cs="Times New Roman"/>
          <w:sz w:val="28"/>
          <w:szCs w:val="28"/>
        </w:rPr>
        <w:t>29</w:t>
      </w:r>
      <w:r w:rsidR="00C708E6" w:rsidRPr="002F72AA">
        <w:rPr>
          <w:rFonts w:ascii="Times New Roman" w:hAnsi="Times New Roman" w:cs="Times New Roman"/>
          <w:sz w:val="28"/>
          <w:szCs w:val="28"/>
        </w:rPr>
        <w:t>. Обработке подлежат следующие персональные данные:</w:t>
      </w:r>
    </w:p>
    <w:p w14:paraId="39E8D566"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1) фамилия, имя, отчество (при наличии);</w:t>
      </w:r>
    </w:p>
    <w:p w14:paraId="344F69D2"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2) место жительства (для физического лица, индивидуального предпринимателя);</w:t>
      </w:r>
    </w:p>
    <w:p w14:paraId="659B66DE"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3) почтовый адрес;</w:t>
      </w:r>
    </w:p>
    <w:p w14:paraId="15C63ABA"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4)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70C7B082"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5) данные СНИЛС;</w:t>
      </w:r>
    </w:p>
    <w:p w14:paraId="37CB5B3F"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6) сведения об образовании (с указанием учебных заведений) (при необходимости);</w:t>
      </w:r>
    </w:p>
    <w:p w14:paraId="0F7848A5"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7) банковский счет;</w:t>
      </w:r>
    </w:p>
    <w:p w14:paraId="1487A3BB" w14:textId="77777777"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8) собственноручная подпись.</w:t>
      </w:r>
    </w:p>
    <w:p w14:paraId="32A102D8" w14:textId="1FF0B5B9" w:rsidR="00C708E6" w:rsidRPr="002F72AA" w:rsidRDefault="00C1594C"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3</w:t>
      </w:r>
      <w:r w:rsidR="00710797" w:rsidRPr="002F72AA">
        <w:rPr>
          <w:rFonts w:ascii="Times New Roman" w:hAnsi="Times New Roman" w:cs="Times New Roman"/>
          <w:sz w:val="28"/>
          <w:szCs w:val="28"/>
        </w:rPr>
        <w:t>0</w:t>
      </w:r>
      <w:r w:rsidR="00C708E6" w:rsidRPr="002F72AA">
        <w:rPr>
          <w:rFonts w:ascii="Times New Roman" w:hAnsi="Times New Roman" w:cs="Times New Roman"/>
          <w:sz w:val="28"/>
          <w:szCs w:val="28"/>
        </w:rPr>
        <w:t xml:space="preserve">. Обработка персональных данных в целях исполнения требований законодательства о контрактной системе осуществляется без согласия субъектов персональных данных в соответствии с </w:t>
      </w:r>
      <w:hyperlink r:id="rId26" w:history="1">
        <w:r w:rsidR="00C708E6" w:rsidRPr="002F72AA">
          <w:rPr>
            <w:rFonts w:ascii="Times New Roman" w:hAnsi="Times New Roman" w:cs="Times New Roman"/>
            <w:sz w:val="28"/>
            <w:szCs w:val="28"/>
          </w:rPr>
          <w:t>пунктом 2 части 1 статьи 6</w:t>
        </w:r>
      </w:hyperlink>
      <w:r w:rsidR="00C708E6" w:rsidRPr="002F72AA">
        <w:rPr>
          <w:rFonts w:ascii="Times New Roman" w:hAnsi="Times New Roman" w:cs="Times New Roman"/>
          <w:sz w:val="28"/>
          <w:szCs w:val="28"/>
        </w:rPr>
        <w:t xml:space="preserve"> Федерального закона </w:t>
      </w:r>
      <w:r w:rsidR="009E4B4F" w:rsidRPr="002F72AA">
        <w:rPr>
          <w:rFonts w:ascii="Times New Roman" w:hAnsi="Times New Roman" w:cs="Times New Roman"/>
          <w:sz w:val="28"/>
          <w:szCs w:val="28"/>
        </w:rPr>
        <w:t>«</w:t>
      </w:r>
      <w:r w:rsidR="00C708E6" w:rsidRPr="002F72AA">
        <w:rPr>
          <w:rFonts w:ascii="Times New Roman" w:hAnsi="Times New Roman" w:cs="Times New Roman"/>
          <w:sz w:val="28"/>
          <w:szCs w:val="28"/>
        </w:rPr>
        <w:t>О персональных данных</w:t>
      </w:r>
      <w:r w:rsidR="009E4B4F" w:rsidRPr="002F72AA">
        <w:rPr>
          <w:rFonts w:ascii="Times New Roman" w:hAnsi="Times New Roman" w:cs="Times New Roman"/>
          <w:sz w:val="28"/>
          <w:szCs w:val="28"/>
        </w:rPr>
        <w:t>»</w:t>
      </w:r>
      <w:r w:rsidR="00C708E6" w:rsidRPr="002F72AA">
        <w:rPr>
          <w:rFonts w:ascii="Times New Roman" w:hAnsi="Times New Roman" w:cs="Times New Roman"/>
          <w:sz w:val="28"/>
          <w:szCs w:val="28"/>
        </w:rPr>
        <w:t>.</w:t>
      </w:r>
    </w:p>
    <w:p w14:paraId="65F6DE00" w14:textId="3168A03C"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 xml:space="preserve">Обработка персональных данных в целях соблюдения требования </w:t>
      </w:r>
      <w:r w:rsidRPr="002F72AA">
        <w:rPr>
          <w:rFonts w:ascii="Times New Roman" w:hAnsi="Times New Roman" w:cs="Times New Roman"/>
          <w:sz w:val="28"/>
          <w:szCs w:val="28"/>
        </w:rPr>
        <w:lastRenderedPageBreak/>
        <w:t>законодательства о контрактной</w:t>
      </w:r>
      <w:r w:rsidR="002F72AA" w:rsidRPr="002F72AA">
        <w:rPr>
          <w:rFonts w:ascii="Times New Roman" w:hAnsi="Times New Roman" w:cs="Times New Roman"/>
          <w:sz w:val="28"/>
          <w:szCs w:val="28"/>
        </w:rPr>
        <w:t xml:space="preserve"> системе осуществляется отделом</w:t>
      </w:r>
      <w:r w:rsidR="009E4B4F" w:rsidRPr="002F72AA">
        <w:rPr>
          <w:rFonts w:ascii="Times New Roman" w:hAnsi="Times New Roman" w:cs="Times New Roman"/>
          <w:sz w:val="28"/>
          <w:szCs w:val="28"/>
        </w:rPr>
        <w:t xml:space="preserve"> бухгалтерского учета и финансирования </w:t>
      </w:r>
      <w:r w:rsidRPr="002F72AA">
        <w:rPr>
          <w:rFonts w:ascii="Times New Roman" w:hAnsi="Times New Roman" w:cs="Times New Roman"/>
          <w:sz w:val="28"/>
          <w:szCs w:val="28"/>
        </w:rPr>
        <w:t xml:space="preserve">Министерства путем внесения персональных данных в государственную информационную систему Камчатского края в сфере закупок товаров, работ, услуг для обеспечения нужд Камчатского края </w:t>
      </w:r>
      <w:r w:rsidR="009E4B4F" w:rsidRPr="002F72AA">
        <w:rPr>
          <w:rFonts w:ascii="Times New Roman" w:hAnsi="Times New Roman" w:cs="Times New Roman"/>
          <w:sz w:val="28"/>
          <w:szCs w:val="28"/>
        </w:rPr>
        <w:t>«</w:t>
      </w:r>
      <w:r w:rsidRPr="002F72AA">
        <w:rPr>
          <w:rFonts w:ascii="Times New Roman" w:hAnsi="Times New Roman" w:cs="Times New Roman"/>
          <w:sz w:val="28"/>
          <w:szCs w:val="28"/>
        </w:rPr>
        <w:t>А</w:t>
      </w:r>
      <w:r w:rsidR="00DD332C" w:rsidRPr="002F72AA">
        <w:rPr>
          <w:rFonts w:ascii="Times New Roman" w:hAnsi="Times New Roman" w:cs="Times New Roman"/>
          <w:sz w:val="28"/>
          <w:szCs w:val="28"/>
        </w:rPr>
        <w:t>И</w:t>
      </w:r>
      <w:r w:rsidRPr="002F72AA">
        <w:rPr>
          <w:rFonts w:ascii="Times New Roman" w:hAnsi="Times New Roman" w:cs="Times New Roman"/>
          <w:sz w:val="28"/>
          <w:szCs w:val="28"/>
        </w:rPr>
        <w:t xml:space="preserve">С </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Госзаказ</w:t>
      </w:r>
      <w:r w:rsidR="009E4B4F" w:rsidRPr="002F72AA">
        <w:rPr>
          <w:rFonts w:ascii="Times New Roman" w:hAnsi="Times New Roman" w:cs="Times New Roman"/>
          <w:sz w:val="28"/>
          <w:szCs w:val="28"/>
        </w:rPr>
        <w:t>»</w:t>
      </w:r>
      <w:r w:rsidRPr="002F72AA">
        <w:rPr>
          <w:rFonts w:ascii="Times New Roman" w:hAnsi="Times New Roman" w:cs="Times New Roman"/>
          <w:sz w:val="28"/>
          <w:szCs w:val="28"/>
        </w:rPr>
        <w:t xml:space="preserve"> (далее - ГИС </w:t>
      </w:r>
      <w:r w:rsidR="009E4B4F" w:rsidRPr="002F72AA">
        <w:rPr>
          <w:rFonts w:ascii="Times New Roman" w:hAnsi="Times New Roman" w:cs="Times New Roman"/>
          <w:sz w:val="28"/>
          <w:szCs w:val="28"/>
        </w:rPr>
        <w:t>«</w:t>
      </w:r>
      <w:r w:rsidRPr="002F72AA">
        <w:rPr>
          <w:rFonts w:ascii="Times New Roman" w:hAnsi="Times New Roman" w:cs="Times New Roman"/>
          <w:sz w:val="28"/>
          <w:szCs w:val="28"/>
        </w:rPr>
        <w:t>А</w:t>
      </w:r>
      <w:r w:rsidR="00DD332C" w:rsidRPr="002F72AA">
        <w:rPr>
          <w:rFonts w:ascii="Times New Roman" w:hAnsi="Times New Roman" w:cs="Times New Roman"/>
          <w:sz w:val="28"/>
          <w:szCs w:val="28"/>
        </w:rPr>
        <w:t>И</w:t>
      </w:r>
      <w:r w:rsidRPr="002F72AA">
        <w:rPr>
          <w:rFonts w:ascii="Times New Roman" w:hAnsi="Times New Roman" w:cs="Times New Roman"/>
          <w:sz w:val="28"/>
          <w:szCs w:val="28"/>
        </w:rPr>
        <w:t xml:space="preserve">С </w:t>
      </w:r>
      <w:r w:rsidR="00E06763" w:rsidRPr="002F72AA">
        <w:rPr>
          <w:rFonts w:ascii="Times New Roman" w:hAnsi="Times New Roman" w:cs="Times New Roman"/>
          <w:sz w:val="28"/>
          <w:szCs w:val="28"/>
        </w:rPr>
        <w:t>«</w:t>
      </w:r>
      <w:r w:rsidRPr="002F72AA">
        <w:rPr>
          <w:rFonts w:ascii="Times New Roman" w:hAnsi="Times New Roman" w:cs="Times New Roman"/>
          <w:sz w:val="28"/>
          <w:szCs w:val="28"/>
        </w:rPr>
        <w:t>Госзаказ</w:t>
      </w:r>
      <w:r w:rsidR="009E4B4F" w:rsidRPr="002F72AA">
        <w:rPr>
          <w:rFonts w:ascii="Times New Roman" w:hAnsi="Times New Roman" w:cs="Times New Roman"/>
          <w:sz w:val="28"/>
          <w:szCs w:val="28"/>
        </w:rPr>
        <w:t>»</w:t>
      </w:r>
      <w:r w:rsidRPr="002F72AA">
        <w:rPr>
          <w:rFonts w:ascii="Times New Roman" w:hAnsi="Times New Roman" w:cs="Times New Roman"/>
          <w:sz w:val="28"/>
          <w:szCs w:val="28"/>
        </w:rPr>
        <w:t>)</w:t>
      </w:r>
      <w:r w:rsidR="0093778C" w:rsidRPr="002F72AA">
        <w:rPr>
          <w:rFonts w:ascii="Times New Roman" w:hAnsi="Times New Roman" w:cs="Times New Roman"/>
          <w:sz w:val="28"/>
          <w:szCs w:val="28"/>
        </w:rPr>
        <w:t>.</w:t>
      </w:r>
      <w:r w:rsidRPr="002F72AA">
        <w:rPr>
          <w:rFonts w:ascii="Times New Roman" w:hAnsi="Times New Roman" w:cs="Times New Roman"/>
          <w:sz w:val="28"/>
          <w:szCs w:val="28"/>
        </w:rPr>
        <w:t xml:space="preserve"> </w:t>
      </w:r>
    </w:p>
    <w:p w14:paraId="4AAF956B" w14:textId="1CAD43F1" w:rsidR="00C708E6" w:rsidRPr="002F72AA" w:rsidRDefault="00C708E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 xml:space="preserve">Обеспечение безопасности персональных данных, обрабатываемых в ГИС </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 xml:space="preserve">АС </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Госзаказ</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 xml:space="preserve">, осуществляется оператором системы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w:t>
      </w:r>
      <w:hyperlink r:id="rId27" w:history="1">
        <w:r w:rsidRPr="002F72AA">
          <w:rPr>
            <w:rFonts w:ascii="Times New Roman" w:hAnsi="Times New Roman" w:cs="Times New Roman"/>
            <w:sz w:val="28"/>
            <w:szCs w:val="28"/>
          </w:rPr>
          <w:t>статье 19</w:t>
        </w:r>
      </w:hyperlink>
      <w:r w:rsidRPr="002F72AA">
        <w:rPr>
          <w:rFonts w:ascii="Times New Roman" w:hAnsi="Times New Roman" w:cs="Times New Roman"/>
          <w:sz w:val="28"/>
          <w:szCs w:val="28"/>
        </w:rPr>
        <w:t xml:space="preserve"> Федерального закона </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О персональных данных</w:t>
      </w:r>
      <w:r w:rsidR="00C1594C" w:rsidRPr="002F72AA">
        <w:rPr>
          <w:rFonts w:ascii="Times New Roman" w:hAnsi="Times New Roman" w:cs="Times New Roman"/>
          <w:sz w:val="28"/>
          <w:szCs w:val="28"/>
        </w:rPr>
        <w:t>»</w:t>
      </w:r>
      <w:r w:rsidRPr="002F72AA">
        <w:rPr>
          <w:rFonts w:ascii="Times New Roman" w:hAnsi="Times New Roman" w:cs="Times New Roman"/>
          <w:sz w:val="28"/>
          <w:szCs w:val="28"/>
        </w:rPr>
        <w:t>.</w:t>
      </w:r>
    </w:p>
    <w:p w14:paraId="4D040788" w14:textId="50B93F00" w:rsidR="00C708E6" w:rsidRPr="002F72AA" w:rsidRDefault="00C1594C"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3</w:t>
      </w:r>
      <w:r w:rsidR="00710797" w:rsidRPr="002F72AA">
        <w:rPr>
          <w:rFonts w:ascii="Times New Roman" w:hAnsi="Times New Roman" w:cs="Times New Roman"/>
          <w:sz w:val="28"/>
          <w:szCs w:val="28"/>
        </w:rPr>
        <w:t>1</w:t>
      </w:r>
      <w:r w:rsidR="00C708E6" w:rsidRPr="002F72AA">
        <w:rPr>
          <w:rFonts w:ascii="Times New Roman" w:hAnsi="Times New Roman" w:cs="Times New Roman"/>
          <w:sz w:val="28"/>
          <w:szCs w:val="28"/>
        </w:rPr>
        <w:t xml:space="preserve">. Передача (распространение, предоставление) и использование персональных данных, указанных в </w:t>
      </w:r>
      <w:hyperlink w:anchor="P146" w:history="1">
        <w:r w:rsidR="00C708E6" w:rsidRPr="002F72AA">
          <w:rPr>
            <w:rFonts w:ascii="Times New Roman" w:hAnsi="Times New Roman" w:cs="Times New Roman"/>
            <w:sz w:val="28"/>
            <w:szCs w:val="28"/>
          </w:rPr>
          <w:t>части 3</w:t>
        </w:r>
        <w:r w:rsidRPr="002F72AA">
          <w:rPr>
            <w:rFonts w:ascii="Times New Roman" w:hAnsi="Times New Roman" w:cs="Times New Roman"/>
            <w:sz w:val="28"/>
            <w:szCs w:val="28"/>
          </w:rPr>
          <w:t>0</w:t>
        </w:r>
      </w:hyperlink>
      <w:r w:rsidR="00C708E6" w:rsidRPr="002F72AA">
        <w:rPr>
          <w:rFonts w:ascii="Times New Roman" w:hAnsi="Times New Roman" w:cs="Times New Roman"/>
          <w:sz w:val="28"/>
          <w:szCs w:val="28"/>
        </w:rPr>
        <w:t xml:space="preserve"> настоящих Правил, осуществляется в случаях и в порядке, предусмотренных законодательством Российской Федерации.</w:t>
      </w:r>
    </w:p>
    <w:p w14:paraId="2EA1C832" w14:textId="793FA8F7" w:rsidR="00C708E6" w:rsidRPr="00C708E6" w:rsidRDefault="00C1594C"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3</w:t>
      </w:r>
      <w:r w:rsidR="00710797" w:rsidRPr="002F72AA">
        <w:rPr>
          <w:rFonts w:ascii="Times New Roman" w:hAnsi="Times New Roman" w:cs="Times New Roman"/>
          <w:sz w:val="28"/>
          <w:szCs w:val="28"/>
        </w:rPr>
        <w:t>2</w:t>
      </w:r>
      <w:r w:rsidR="00C708E6" w:rsidRPr="002F72AA">
        <w:rPr>
          <w:rFonts w:ascii="Times New Roman" w:hAnsi="Times New Roman" w:cs="Times New Roman"/>
          <w:sz w:val="28"/>
          <w:szCs w:val="28"/>
        </w:rPr>
        <w:t xml:space="preserve">. Поручение Министерством обработки персональных данных субъектов персональных данных третьим лицам на основании договора осуществляется при наличии письменного согласия на поручение обработки персональных данных в соответствии с </w:t>
      </w:r>
      <w:hyperlink r:id="rId28" w:history="1">
        <w:r w:rsidR="00C708E6" w:rsidRPr="002F72AA">
          <w:rPr>
            <w:rFonts w:ascii="Times New Roman" w:hAnsi="Times New Roman" w:cs="Times New Roman"/>
            <w:sz w:val="28"/>
            <w:szCs w:val="28"/>
          </w:rPr>
          <w:t>частью 3 статьи 6</w:t>
        </w:r>
      </w:hyperlink>
      <w:r w:rsidR="00C708E6" w:rsidRPr="002F72AA">
        <w:rPr>
          <w:rFonts w:ascii="Times New Roman" w:hAnsi="Times New Roman" w:cs="Times New Roman"/>
          <w:sz w:val="28"/>
          <w:szCs w:val="28"/>
        </w:rPr>
        <w:t xml:space="preserve"> Федерального закона </w:t>
      </w:r>
      <w:r w:rsidR="00710797" w:rsidRPr="002F72AA">
        <w:rPr>
          <w:rFonts w:ascii="Times New Roman" w:hAnsi="Times New Roman" w:cs="Times New Roman"/>
          <w:sz w:val="28"/>
          <w:szCs w:val="28"/>
        </w:rPr>
        <w:t>«</w:t>
      </w:r>
      <w:r w:rsidR="00C708E6" w:rsidRPr="002F72AA">
        <w:rPr>
          <w:rFonts w:ascii="Times New Roman" w:hAnsi="Times New Roman" w:cs="Times New Roman"/>
          <w:sz w:val="28"/>
          <w:szCs w:val="28"/>
        </w:rPr>
        <w:t>О персональных данных</w:t>
      </w:r>
      <w:r w:rsidR="00710797" w:rsidRPr="002F72AA">
        <w:rPr>
          <w:rFonts w:ascii="Times New Roman" w:hAnsi="Times New Roman" w:cs="Times New Roman"/>
          <w:sz w:val="28"/>
          <w:szCs w:val="28"/>
        </w:rPr>
        <w:t>»</w:t>
      </w:r>
      <w:r w:rsidR="00C708E6" w:rsidRPr="002F72AA">
        <w:rPr>
          <w:rFonts w:ascii="Times New Roman" w:hAnsi="Times New Roman" w:cs="Times New Roman"/>
          <w:sz w:val="28"/>
          <w:szCs w:val="28"/>
        </w:rPr>
        <w:t>.</w:t>
      </w:r>
    </w:p>
    <w:p w14:paraId="0F89ED33" w14:textId="77777777" w:rsidR="00C708E6" w:rsidRPr="00C708E6" w:rsidRDefault="00C708E6" w:rsidP="00C708E6">
      <w:pPr>
        <w:pStyle w:val="ConsPlusNormal"/>
        <w:ind w:firstLine="709"/>
        <w:jc w:val="both"/>
        <w:rPr>
          <w:rFonts w:ascii="Times New Roman" w:hAnsi="Times New Roman" w:cs="Times New Roman"/>
          <w:sz w:val="28"/>
          <w:szCs w:val="28"/>
        </w:rPr>
      </w:pPr>
    </w:p>
    <w:p w14:paraId="70C794DD" w14:textId="0BA31BC3" w:rsidR="00C708E6" w:rsidRPr="006F3F44" w:rsidRDefault="00C1594C" w:rsidP="009E4B4F">
      <w:pPr>
        <w:pStyle w:val="ConsPlusTitle"/>
        <w:ind w:firstLine="709"/>
        <w:jc w:val="center"/>
        <w:outlineLvl w:val="1"/>
        <w:rPr>
          <w:rFonts w:ascii="Times New Roman" w:hAnsi="Times New Roman" w:cs="Times New Roman"/>
          <w:b w:val="0"/>
          <w:sz w:val="28"/>
          <w:szCs w:val="28"/>
        </w:rPr>
      </w:pPr>
      <w:bookmarkStart w:id="13" w:name="P161"/>
      <w:bookmarkStart w:id="14" w:name="P175"/>
      <w:bookmarkEnd w:id="13"/>
      <w:bookmarkEnd w:id="14"/>
      <w:r w:rsidRPr="006F3F44">
        <w:rPr>
          <w:rFonts w:ascii="Times New Roman" w:hAnsi="Times New Roman" w:cs="Times New Roman"/>
          <w:b w:val="0"/>
          <w:sz w:val="28"/>
          <w:szCs w:val="28"/>
        </w:rPr>
        <w:t>6</w:t>
      </w:r>
      <w:r w:rsidR="00C708E6" w:rsidRPr="006F3F44">
        <w:rPr>
          <w:rFonts w:ascii="Times New Roman" w:hAnsi="Times New Roman" w:cs="Times New Roman"/>
          <w:b w:val="0"/>
          <w:sz w:val="28"/>
          <w:szCs w:val="28"/>
        </w:rPr>
        <w:t>. Условия и порядок обработки персональных данных лиц,</w:t>
      </w:r>
    </w:p>
    <w:p w14:paraId="33A6C5B7" w14:textId="77777777" w:rsidR="00C708E6" w:rsidRPr="006F3F44" w:rsidRDefault="00C708E6" w:rsidP="009E4B4F">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представляемых к награждению</w:t>
      </w:r>
    </w:p>
    <w:p w14:paraId="1FFBD8D2" w14:textId="77777777" w:rsidR="00C708E6" w:rsidRPr="00C708E6" w:rsidRDefault="00C708E6" w:rsidP="009E4B4F">
      <w:pPr>
        <w:pStyle w:val="ConsPlusNormal"/>
        <w:ind w:firstLine="709"/>
        <w:jc w:val="center"/>
        <w:rPr>
          <w:rFonts w:ascii="Times New Roman" w:hAnsi="Times New Roman" w:cs="Times New Roman"/>
          <w:sz w:val="28"/>
          <w:szCs w:val="28"/>
        </w:rPr>
      </w:pPr>
    </w:p>
    <w:p w14:paraId="1BB9B3E0" w14:textId="6AD04ACE" w:rsidR="00C708E6" w:rsidRPr="00C708E6" w:rsidRDefault="00C1594C" w:rsidP="00C708E6">
      <w:pPr>
        <w:pStyle w:val="ConsPlusNormal"/>
        <w:ind w:firstLine="709"/>
        <w:jc w:val="both"/>
        <w:rPr>
          <w:rFonts w:ascii="Times New Roman" w:hAnsi="Times New Roman" w:cs="Times New Roman"/>
          <w:sz w:val="28"/>
          <w:szCs w:val="28"/>
        </w:rPr>
      </w:pPr>
      <w:bookmarkStart w:id="15" w:name="P178"/>
      <w:bookmarkEnd w:id="15"/>
      <w:r w:rsidRPr="00093F8F">
        <w:rPr>
          <w:rFonts w:ascii="Times New Roman" w:hAnsi="Times New Roman" w:cs="Times New Roman"/>
          <w:sz w:val="28"/>
          <w:szCs w:val="28"/>
        </w:rPr>
        <w:t>3</w:t>
      </w:r>
      <w:r w:rsidR="00710797" w:rsidRPr="00093F8F">
        <w:rPr>
          <w:rFonts w:ascii="Times New Roman" w:hAnsi="Times New Roman" w:cs="Times New Roman"/>
          <w:sz w:val="28"/>
          <w:szCs w:val="28"/>
        </w:rPr>
        <w:t>3</w:t>
      </w:r>
      <w:r w:rsidR="00C708E6" w:rsidRPr="00093F8F">
        <w:rPr>
          <w:rFonts w:ascii="Times New Roman" w:hAnsi="Times New Roman" w:cs="Times New Roman"/>
          <w:sz w:val="28"/>
          <w:szCs w:val="28"/>
        </w:rPr>
        <w:t>. В Министерстве в целях оформления документов, требуемых для оформления награждения наградами Камчатского края, ведомственными наградами, осуществляется обработка персональных данных лиц, представляемых к награждению</w:t>
      </w:r>
      <w:r w:rsidR="00C708E6" w:rsidRPr="00C708E6">
        <w:rPr>
          <w:rFonts w:ascii="Times New Roman" w:hAnsi="Times New Roman" w:cs="Times New Roman"/>
          <w:sz w:val="28"/>
          <w:szCs w:val="28"/>
        </w:rPr>
        <w:t xml:space="preserve"> (далее в настоящем разделе - субъекты персональных данных).</w:t>
      </w:r>
    </w:p>
    <w:p w14:paraId="3E366C12" w14:textId="2C161C39" w:rsidR="00C708E6" w:rsidRPr="00C708E6" w:rsidRDefault="00C1594C" w:rsidP="00C708E6">
      <w:pPr>
        <w:pStyle w:val="ConsPlusNormal"/>
        <w:ind w:firstLine="709"/>
        <w:jc w:val="both"/>
        <w:rPr>
          <w:rFonts w:ascii="Times New Roman" w:hAnsi="Times New Roman" w:cs="Times New Roman"/>
          <w:sz w:val="28"/>
          <w:szCs w:val="28"/>
        </w:rPr>
      </w:pPr>
      <w:r w:rsidRPr="00C1594C">
        <w:rPr>
          <w:rFonts w:ascii="Times New Roman" w:hAnsi="Times New Roman" w:cs="Times New Roman"/>
          <w:sz w:val="28"/>
          <w:szCs w:val="28"/>
        </w:rPr>
        <w:t>3</w:t>
      </w:r>
      <w:r w:rsidR="00710797">
        <w:rPr>
          <w:rFonts w:ascii="Times New Roman" w:hAnsi="Times New Roman" w:cs="Times New Roman"/>
          <w:sz w:val="28"/>
          <w:szCs w:val="28"/>
        </w:rPr>
        <w:t>4</w:t>
      </w:r>
      <w:r w:rsidR="00C708E6" w:rsidRPr="00C1594C">
        <w:rPr>
          <w:rFonts w:ascii="Times New Roman" w:hAnsi="Times New Roman" w:cs="Times New Roman"/>
          <w:sz w:val="28"/>
          <w:szCs w:val="28"/>
        </w:rPr>
        <w:t xml:space="preserve">. В целях, указанных в </w:t>
      </w:r>
      <w:hyperlink w:anchor="P178" w:history="1">
        <w:r w:rsidR="00C708E6" w:rsidRPr="00C1594C">
          <w:rPr>
            <w:rFonts w:ascii="Times New Roman" w:hAnsi="Times New Roman" w:cs="Times New Roman"/>
            <w:sz w:val="28"/>
            <w:szCs w:val="28"/>
          </w:rPr>
          <w:t xml:space="preserve">части </w:t>
        </w:r>
        <w:r w:rsidRPr="00C1594C">
          <w:rPr>
            <w:rFonts w:ascii="Times New Roman" w:hAnsi="Times New Roman" w:cs="Times New Roman"/>
            <w:sz w:val="28"/>
            <w:szCs w:val="28"/>
          </w:rPr>
          <w:t>3</w:t>
        </w:r>
        <w:r w:rsidR="00710797">
          <w:rPr>
            <w:rFonts w:ascii="Times New Roman" w:hAnsi="Times New Roman" w:cs="Times New Roman"/>
            <w:sz w:val="28"/>
            <w:szCs w:val="28"/>
          </w:rPr>
          <w:t>3</w:t>
        </w:r>
      </w:hyperlink>
      <w:r w:rsidR="00C708E6" w:rsidRPr="00C1594C">
        <w:rPr>
          <w:rFonts w:ascii="Times New Roman" w:hAnsi="Times New Roman" w:cs="Times New Roman"/>
          <w:sz w:val="28"/>
          <w:szCs w:val="28"/>
        </w:rPr>
        <w:t xml:space="preserve"> настоящих Правил, осуществляется обработка следующих персональных данных субъектов персональных данных:</w:t>
      </w:r>
    </w:p>
    <w:p w14:paraId="48DCC442"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фамилия, имя, отчество;</w:t>
      </w:r>
    </w:p>
    <w:p w14:paraId="5861EA06"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дата и место рождения;</w:t>
      </w:r>
    </w:p>
    <w:p w14:paraId="3F5BBE0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место жительства (место регистрации);</w:t>
      </w:r>
    </w:p>
    <w:p w14:paraId="3D96B258"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сведения об образовании;</w:t>
      </w:r>
    </w:p>
    <w:p w14:paraId="5944A798"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сведения о трудовом стаже и трудовой деятельности;</w:t>
      </w:r>
    </w:p>
    <w:p w14:paraId="39DE52F4"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6) сведения о месте работы, занимаемой должности;</w:t>
      </w:r>
    </w:p>
    <w:p w14:paraId="2121213A"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7) сведения о наградах;</w:t>
      </w:r>
    </w:p>
    <w:p w14:paraId="0F046598"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8) сведения об учетной степени, ученом звании, чине;</w:t>
      </w:r>
    </w:p>
    <w:p w14:paraId="36BA428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9) данные характеристики и конкретных заслугах;</w:t>
      </w:r>
    </w:p>
    <w:p w14:paraId="2297D5E5"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10) сведения о наличии (отсутствии) судимости и дисциплинарных взысканиях.</w:t>
      </w:r>
    </w:p>
    <w:p w14:paraId="35F56E49" w14:textId="6278E6FA"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C708E6" w:rsidRPr="00C708E6">
        <w:rPr>
          <w:rFonts w:ascii="Times New Roman" w:hAnsi="Times New Roman" w:cs="Times New Roman"/>
          <w:sz w:val="28"/>
          <w:szCs w:val="28"/>
        </w:rPr>
        <w:t xml:space="preserve">.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w:t>
      </w:r>
      <w:hyperlink w:anchor="P178" w:history="1">
        <w:r w:rsidR="00C708E6" w:rsidRPr="00C708E6">
          <w:rPr>
            <w:rFonts w:ascii="Times New Roman" w:hAnsi="Times New Roman" w:cs="Times New Roman"/>
            <w:sz w:val="28"/>
            <w:szCs w:val="28"/>
          </w:rPr>
          <w:t xml:space="preserve">частью </w:t>
        </w:r>
        <w:r w:rsidR="00710797">
          <w:rPr>
            <w:rFonts w:ascii="Times New Roman" w:hAnsi="Times New Roman" w:cs="Times New Roman"/>
            <w:sz w:val="28"/>
            <w:szCs w:val="28"/>
          </w:rPr>
          <w:t>2</w:t>
        </w:r>
        <w:r w:rsidR="00C708E6" w:rsidRPr="00C708E6">
          <w:rPr>
            <w:rFonts w:ascii="Times New Roman" w:hAnsi="Times New Roman" w:cs="Times New Roman"/>
            <w:sz w:val="28"/>
            <w:szCs w:val="28"/>
          </w:rPr>
          <w:t>6</w:t>
        </w:r>
      </w:hyperlink>
      <w:r w:rsidR="00C708E6" w:rsidRPr="00C708E6">
        <w:rPr>
          <w:rFonts w:ascii="Times New Roman" w:hAnsi="Times New Roman" w:cs="Times New Roman"/>
          <w:sz w:val="28"/>
          <w:szCs w:val="28"/>
        </w:rPr>
        <w:t xml:space="preserve"> настоящих Правил.</w:t>
      </w:r>
    </w:p>
    <w:p w14:paraId="2394B3EC" w14:textId="6FB65FD6"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C708E6" w:rsidRPr="00C708E6">
        <w:rPr>
          <w:rFonts w:ascii="Times New Roman" w:hAnsi="Times New Roman" w:cs="Times New Roman"/>
          <w:sz w:val="28"/>
          <w:szCs w:val="28"/>
        </w:rPr>
        <w:t xml:space="preserve">.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178" w:history="1">
        <w:r w:rsidR="00C708E6" w:rsidRPr="00C708E6">
          <w:rPr>
            <w:rFonts w:ascii="Times New Roman" w:hAnsi="Times New Roman" w:cs="Times New Roman"/>
            <w:sz w:val="28"/>
            <w:szCs w:val="28"/>
          </w:rPr>
          <w:t xml:space="preserve">частью </w:t>
        </w:r>
        <w:r w:rsidR="00710797">
          <w:rPr>
            <w:rFonts w:ascii="Times New Roman" w:hAnsi="Times New Roman" w:cs="Times New Roman"/>
            <w:sz w:val="28"/>
            <w:szCs w:val="28"/>
          </w:rPr>
          <w:t>33</w:t>
        </w:r>
      </w:hyperlink>
      <w:r w:rsidR="00C708E6" w:rsidRPr="00C708E6">
        <w:rPr>
          <w:rFonts w:ascii="Times New Roman" w:hAnsi="Times New Roman" w:cs="Times New Roman"/>
          <w:sz w:val="28"/>
          <w:szCs w:val="28"/>
        </w:rPr>
        <w:t xml:space="preserve"> настоящих Правил, у третьей стороны, следует известить об этом субъектов персональных данных заранее, получить их письменное согласие и </w:t>
      </w:r>
      <w:r w:rsidR="00C708E6" w:rsidRPr="00C708E6">
        <w:rPr>
          <w:rFonts w:ascii="Times New Roman" w:hAnsi="Times New Roman" w:cs="Times New Roman"/>
          <w:sz w:val="28"/>
          <w:szCs w:val="28"/>
        </w:rPr>
        <w:lastRenderedPageBreak/>
        <w:t>сообщить им о целях, предполагаемых источниках и способах получения персональных данных.</w:t>
      </w:r>
    </w:p>
    <w:p w14:paraId="1AC73090" w14:textId="74654387"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C708E6" w:rsidRPr="00C708E6">
        <w:rPr>
          <w:rFonts w:ascii="Times New Roman" w:hAnsi="Times New Roman" w:cs="Times New Roman"/>
          <w:sz w:val="28"/>
          <w:szCs w:val="28"/>
        </w:rPr>
        <w:t xml:space="preserve">. Обработка персональных данных субъектов персональных данных в целях, определенных </w:t>
      </w:r>
      <w:hyperlink w:anchor="P178" w:history="1">
        <w:r w:rsidR="00C708E6" w:rsidRPr="00C708E6">
          <w:rPr>
            <w:rFonts w:ascii="Times New Roman" w:hAnsi="Times New Roman" w:cs="Times New Roman"/>
            <w:sz w:val="28"/>
            <w:szCs w:val="28"/>
          </w:rPr>
          <w:t xml:space="preserve">частью </w:t>
        </w:r>
        <w:r>
          <w:rPr>
            <w:rFonts w:ascii="Times New Roman" w:hAnsi="Times New Roman" w:cs="Times New Roman"/>
            <w:sz w:val="28"/>
            <w:szCs w:val="28"/>
          </w:rPr>
          <w:t>35</w:t>
        </w:r>
      </w:hyperlink>
      <w:r w:rsidR="00C708E6" w:rsidRPr="00C708E6">
        <w:rPr>
          <w:rFonts w:ascii="Times New Roman" w:hAnsi="Times New Roman" w:cs="Times New Roman"/>
          <w:sz w:val="28"/>
          <w:szCs w:val="28"/>
        </w:rPr>
        <w:t xml:space="preserve"> настоящих Правил, осуществляется при наличии письменного согласия субъектов персональных данных в соответствии с </w:t>
      </w:r>
      <w:hyperlink r:id="rId29" w:history="1">
        <w:r w:rsidR="00C708E6" w:rsidRPr="00C708E6">
          <w:rPr>
            <w:rFonts w:ascii="Times New Roman" w:hAnsi="Times New Roman" w:cs="Times New Roman"/>
            <w:sz w:val="28"/>
            <w:szCs w:val="28"/>
          </w:rPr>
          <w:t>пунктом 2 части 1 статьи 6</w:t>
        </w:r>
      </w:hyperlink>
      <w:r w:rsidR="00C708E6" w:rsidRPr="00C708E6">
        <w:rPr>
          <w:rFonts w:ascii="Times New Roman" w:hAnsi="Times New Roman" w:cs="Times New Roman"/>
          <w:sz w:val="28"/>
          <w:szCs w:val="28"/>
        </w:rPr>
        <w:t xml:space="preserve"> Федерального закона </w:t>
      </w:r>
      <w:r w:rsidR="009E4B4F">
        <w:rPr>
          <w:rFonts w:ascii="Times New Roman" w:hAnsi="Times New Roman" w:cs="Times New Roman"/>
          <w:sz w:val="28"/>
          <w:szCs w:val="28"/>
        </w:rPr>
        <w:t>«</w:t>
      </w:r>
      <w:r w:rsidR="00C708E6" w:rsidRPr="00C708E6">
        <w:rPr>
          <w:rFonts w:ascii="Times New Roman" w:hAnsi="Times New Roman" w:cs="Times New Roman"/>
          <w:sz w:val="28"/>
          <w:szCs w:val="28"/>
        </w:rPr>
        <w:t>О персональных данных</w:t>
      </w:r>
      <w:r w:rsidR="009E4B4F">
        <w:rPr>
          <w:rFonts w:ascii="Times New Roman" w:hAnsi="Times New Roman" w:cs="Times New Roman"/>
          <w:sz w:val="28"/>
          <w:szCs w:val="28"/>
        </w:rPr>
        <w:t>»</w:t>
      </w:r>
      <w:r w:rsidR="00C708E6" w:rsidRPr="00C708E6">
        <w:rPr>
          <w:rFonts w:ascii="Times New Roman" w:hAnsi="Times New Roman" w:cs="Times New Roman"/>
          <w:sz w:val="28"/>
          <w:szCs w:val="28"/>
        </w:rPr>
        <w:t>.</w:t>
      </w:r>
    </w:p>
    <w:p w14:paraId="669ED742" w14:textId="042EB751"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C708E6" w:rsidRPr="00C708E6">
        <w:rPr>
          <w:rFonts w:ascii="Times New Roman" w:hAnsi="Times New Roman" w:cs="Times New Roman"/>
          <w:sz w:val="28"/>
          <w:szCs w:val="28"/>
        </w:rPr>
        <w:t xml:space="preserve">. Обработка персональных данных в соответствии с настоящим разделом осуществляется отделом </w:t>
      </w:r>
      <w:r w:rsidR="009E4B4F">
        <w:rPr>
          <w:rFonts w:ascii="Times New Roman" w:hAnsi="Times New Roman" w:cs="Times New Roman"/>
          <w:sz w:val="28"/>
          <w:szCs w:val="28"/>
        </w:rPr>
        <w:t>организационно – правового обеспечения</w:t>
      </w:r>
      <w:r w:rsidR="00C708E6" w:rsidRPr="00C708E6">
        <w:rPr>
          <w:rFonts w:ascii="Times New Roman" w:hAnsi="Times New Roman" w:cs="Times New Roman"/>
          <w:sz w:val="28"/>
          <w:szCs w:val="28"/>
        </w:rPr>
        <w:t xml:space="preserve"> Министерства.</w:t>
      </w:r>
    </w:p>
    <w:p w14:paraId="76B4DBBC" w14:textId="77777777" w:rsidR="00C708E6" w:rsidRPr="00C708E6" w:rsidRDefault="00C708E6" w:rsidP="00C708E6">
      <w:pPr>
        <w:pStyle w:val="ConsPlusNormal"/>
        <w:ind w:firstLine="709"/>
        <w:jc w:val="both"/>
        <w:rPr>
          <w:rFonts w:ascii="Times New Roman" w:hAnsi="Times New Roman" w:cs="Times New Roman"/>
          <w:sz w:val="28"/>
          <w:szCs w:val="28"/>
        </w:rPr>
      </w:pPr>
    </w:p>
    <w:p w14:paraId="135EB68F" w14:textId="36DE27AD" w:rsidR="00C708E6" w:rsidRPr="006F3F44" w:rsidRDefault="005F7706" w:rsidP="009E4B4F">
      <w:pPr>
        <w:pStyle w:val="ConsPlusTitle"/>
        <w:ind w:firstLine="709"/>
        <w:jc w:val="center"/>
        <w:outlineLvl w:val="1"/>
        <w:rPr>
          <w:rFonts w:ascii="Times New Roman" w:hAnsi="Times New Roman" w:cs="Times New Roman"/>
          <w:b w:val="0"/>
          <w:sz w:val="28"/>
          <w:szCs w:val="28"/>
        </w:rPr>
      </w:pPr>
      <w:r w:rsidRPr="006F3F44">
        <w:rPr>
          <w:rFonts w:ascii="Times New Roman" w:hAnsi="Times New Roman" w:cs="Times New Roman"/>
          <w:b w:val="0"/>
          <w:sz w:val="28"/>
          <w:szCs w:val="28"/>
        </w:rPr>
        <w:t>7</w:t>
      </w:r>
      <w:r w:rsidR="00C708E6" w:rsidRPr="006F3F44">
        <w:rPr>
          <w:rFonts w:ascii="Times New Roman" w:hAnsi="Times New Roman" w:cs="Times New Roman"/>
          <w:b w:val="0"/>
          <w:sz w:val="28"/>
          <w:szCs w:val="28"/>
        </w:rPr>
        <w:t>. Организация хранения персональных данных</w:t>
      </w:r>
    </w:p>
    <w:p w14:paraId="338E37C9" w14:textId="77777777" w:rsidR="00C708E6" w:rsidRPr="00C708E6" w:rsidRDefault="00C708E6" w:rsidP="00C708E6">
      <w:pPr>
        <w:pStyle w:val="ConsPlusNormal"/>
        <w:ind w:firstLine="709"/>
        <w:jc w:val="both"/>
        <w:rPr>
          <w:rFonts w:ascii="Times New Roman" w:hAnsi="Times New Roman" w:cs="Times New Roman"/>
          <w:sz w:val="28"/>
          <w:szCs w:val="28"/>
        </w:rPr>
      </w:pPr>
    </w:p>
    <w:p w14:paraId="71FED775" w14:textId="6F9435AD" w:rsidR="00C708E6" w:rsidRPr="00C708E6" w:rsidRDefault="00C1594C"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C708E6" w:rsidRPr="00C708E6">
        <w:rPr>
          <w:rFonts w:ascii="Times New Roman" w:hAnsi="Times New Roman" w:cs="Times New Roman"/>
          <w:sz w:val="28"/>
          <w:szCs w:val="28"/>
        </w:rPr>
        <w:t>. Хранение персональных данных осуществляется:</w:t>
      </w:r>
    </w:p>
    <w:p w14:paraId="589CA19B" w14:textId="1F677B74"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1) в отношении персональных данных, указанных в </w:t>
      </w:r>
      <w:hyperlink w:anchor="P70" w:history="1">
        <w:r w:rsidRPr="00C708E6">
          <w:rPr>
            <w:rFonts w:ascii="Times New Roman" w:hAnsi="Times New Roman" w:cs="Times New Roman"/>
            <w:sz w:val="28"/>
            <w:szCs w:val="28"/>
          </w:rPr>
          <w:t>разделах 3</w:t>
        </w:r>
      </w:hyperlink>
      <w:r w:rsidRPr="00C708E6">
        <w:rPr>
          <w:rFonts w:ascii="Times New Roman" w:hAnsi="Times New Roman" w:cs="Times New Roman"/>
          <w:sz w:val="28"/>
          <w:szCs w:val="28"/>
        </w:rPr>
        <w:t xml:space="preserve"> и </w:t>
      </w:r>
      <w:hyperlink w:anchor="P175" w:history="1">
        <w:r w:rsidR="002A7322" w:rsidRPr="002A7322">
          <w:rPr>
            <w:rFonts w:ascii="Times New Roman" w:hAnsi="Times New Roman" w:cs="Times New Roman"/>
            <w:sz w:val="28"/>
            <w:szCs w:val="28"/>
          </w:rPr>
          <w:t>6</w:t>
        </w:r>
      </w:hyperlink>
      <w:r w:rsidRPr="00C708E6">
        <w:rPr>
          <w:rFonts w:ascii="Times New Roman" w:hAnsi="Times New Roman" w:cs="Times New Roman"/>
          <w:sz w:val="28"/>
          <w:szCs w:val="28"/>
        </w:rPr>
        <w:t xml:space="preserve"> настоящих Правил, - отделом </w:t>
      </w:r>
      <w:r w:rsidR="00E06763">
        <w:rPr>
          <w:rFonts w:ascii="Times New Roman" w:hAnsi="Times New Roman" w:cs="Times New Roman"/>
          <w:sz w:val="28"/>
          <w:szCs w:val="28"/>
        </w:rPr>
        <w:t>организационно – правового обеспечения</w:t>
      </w:r>
      <w:r w:rsidRPr="00C708E6">
        <w:rPr>
          <w:rFonts w:ascii="Times New Roman" w:hAnsi="Times New Roman" w:cs="Times New Roman"/>
          <w:sz w:val="28"/>
          <w:szCs w:val="28"/>
        </w:rPr>
        <w:t xml:space="preserve"> Министерства;</w:t>
      </w:r>
    </w:p>
    <w:p w14:paraId="2B0801EC" w14:textId="18C69FE3" w:rsidR="00C708E6" w:rsidRPr="00C708E6" w:rsidRDefault="002A7322" w:rsidP="00C708E6">
      <w:pPr>
        <w:pStyle w:val="ConsPlusNormal"/>
        <w:ind w:firstLine="709"/>
        <w:jc w:val="both"/>
        <w:rPr>
          <w:rFonts w:ascii="Times New Roman" w:hAnsi="Times New Roman" w:cs="Times New Roman"/>
          <w:sz w:val="28"/>
          <w:szCs w:val="28"/>
        </w:rPr>
      </w:pPr>
      <w:r w:rsidRPr="002A7322">
        <w:rPr>
          <w:rFonts w:ascii="Times New Roman" w:hAnsi="Times New Roman" w:cs="Times New Roman"/>
          <w:sz w:val="28"/>
          <w:szCs w:val="28"/>
        </w:rPr>
        <w:t>2</w:t>
      </w:r>
      <w:r w:rsidR="00C708E6" w:rsidRPr="002A7322">
        <w:rPr>
          <w:rFonts w:ascii="Times New Roman" w:hAnsi="Times New Roman" w:cs="Times New Roman"/>
          <w:sz w:val="28"/>
          <w:szCs w:val="28"/>
        </w:rPr>
        <w:t xml:space="preserve">) в отношении персональных данных, указанных в </w:t>
      </w:r>
      <w:hyperlink w:anchor="P121" w:history="1">
        <w:r w:rsidR="00C708E6" w:rsidRPr="002A7322">
          <w:rPr>
            <w:rFonts w:ascii="Times New Roman" w:hAnsi="Times New Roman" w:cs="Times New Roman"/>
            <w:sz w:val="28"/>
            <w:szCs w:val="28"/>
          </w:rPr>
          <w:t xml:space="preserve">разделе </w:t>
        </w:r>
        <w:r w:rsidRPr="002A7322">
          <w:rPr>
            <w:rFonts w:ascii="Times New Roman" w:hAnsi="Times New Roman" w:cs="Times New Roman"/>
            <w:sz w:val="28"/>
            <w:szCs w:val="28"/>
          </w:rPr>
          <w:t>4</w:t>
        </w:r>
      </w:hyperlink>
      <w:r w:rsidR="00C708E6" w:rsidRPr="002A7322">
        <w:rPr>
          <w:rFonts w:ascii="Times New Roman" w:hAnsi="Times New Roman" w:cs="Times New Roman"/>
          <w:sz w:val="28"/>
          <w:szCs w:val="28"/>
        </w:rPr>
        <w:t xml:space="preserve"> настоящих Правил, - отделом </w:t>
      </w:r>
      <w:r w:rsidR="00E06763" w:rsidRPr="002A7322">
        <w:rPr>
          <w:rFonts w:ascii="Times New Roman" w:hAnsi="Times New Roman" w:cs="Times New Roman"/>
          <w:sz w:val="28"/>
          <w:szCs w:val="28"/>
        </w:rPr>
        <w:t>организационно – правового обеспечения</w:t>
      </w:r>
      <w:r w:rsidR="00C708E6" w:rsidRPr="002A7322">
        <w:rPr>
          <w:rFonts w:ascii="Times New Roman" w:hAnsi="Times New Roman" w:cs="Times New Roman"/>
          <w:sz w:val="28"/>
          <w:szCs w:val="28"/>
        </w:rPr>
        <w:t xml:space="preserve"> в соответствии с</w:t>
      </w:r>
      <w:r w:rsidR="00C708E6" w:rsidRPr="00C708E6">
        <w:rPr>
          <w:rFonts w:ascii="Times New Roman" w:hAnsi="Times New Roman" w:cs="Times New Roman"/>
          <w:sz w:val="28"/>
          <w:szCs w:val="28"/>
        </w:rPr>
        <w:t xml:space="preserve"> компетенцией соответствующего структурного подразделения Министерства;</w:t>
      </w:r>
    </w:p>
    <w:p w14:paraId="6D3E7A59" w14:textId="04C1554C" w:rsidR="00C708E6" w:rsidRPr="00C708E6" w:rsidRDefault="002A7322" w:rsidP="00C708E6">
      <w:pPr>
        <w:pStyle w:val="ConsPlusNormal"/>
        <w:ind w:firstLine="709"/>
        <w:jc w:val="both"/>
        <w:rPr>
          <w:rFonts w:ascii="Times New Roman" w:hAnsi="Times New Roman" w:cs="Times New Roman"/>
          <w:sz w:val="28"/>
          <w:szCs w:val="28"/>
        </w:rPr>
      </w:pPr>
      <w:r w:rsidRPr="002A7322">
        <w:rPr>
          <w:rFonts w:ascii="Times New Roman" w:hAnsi="Times New Roman" w:cs="Times New Roman"/>
          <w:sz w:val="28"/>
          <w:szCs w:val="28"/>
        </w:rPr>
        <w:t>3</w:t>
      </w:r>
      <w:r w:rsidR="00C708E6" w:rsidRPr="002A7322">
        <w:rPr>
          <w:rFonts w:ascii="Times New Roman" w:hAnsi="Times New Roman" w:cs="Times New Roman"/>
          <w:sz w:val="28"/>
          <w:szCs w:val="28"/>
        </w:rPr>
        <w:t xml:space="preserve">) в отношении персональных данных, указанных в </w:t>
      </w:r>
      <w:hyperlink w:anchor="P140" w:history="1">
        <w:r w:rsidRPr="002A7322">
          <w:rPr>
            <w:rFonts w:ascii="Times New Roman" w:hAnsi="Times New Roman" w:cs="Times New Roman"/>
            <w:sz w:val="28"/>
            <w:szCs w:val="28"/>
          </w:rPr>
          <w:t>5</w:t>
        </w:r>
      </w:hyperlink>
      <w:r w:rsidR="00C708E6" w:rsidRPr="002A7322">
        <w:rPr>
          <w:rFonts w:ascii="Times New Roman" w:hAnsi="Times New Roman" w:cs="Times New Roman"/>
          <w:sz w:val="28"/>
          <w:szCs w:val="28"/>
        </w:rPr>
        <w:t xml:space="preserve"> настоящих Правил, - отделом </w:t>
      </w:r>
      <w:r w:rsidR="00E06763" w:rsidRPr="002A7322">
        <w:rPr>
          <w:rFonts w:ascii="Times New Roman" w:hAnsi="Times New Roman" w:cs="Times New Roman"/>
          <w:sz w:val="28"/>
          <w:szCs w:val="28"/>
        </w:rPr>
        <w:t>бухгалтерского учета и финансирования</w:t>
      </w:r>
      <w:r w:rsidR="00C708E6" w:rsidRPr="002A7322">
        <w:rPr>
          <w:rFonts w:ascii="Times New Roman" w:hAnsi="Times New Roman" w:cs="Times New Roman"/>
          <w:sz w:val="28"/>
          <w:szCs w:val="28"/>
        </w:rPr>
        <w:t>;</w:t>
      </w:r>
    </w:p>
    <w:p w14:paraId="440FF58F" w14:textId="2596FA87" w:rsidR="00C708E6" w:rsidRPr="00C708E6" w:rsidRDefault="002A7322"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C708E6" w:rsidRPr="00C708E6">
        <w:rPr>
          <w:rFonts w:ascii="Times New Roman" w:hAnsi="Times New Roman" w:cs="Times New Roman"/>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334C5381"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Персональные данные хранятся на бумажном носителе в соответствующих структурных подразделениях Министерства, в функции которых входит обработка персональных данных в соответствии с положениями об этих структурных подразделениях.</w:t>
      </w:r>
    </w:p>
    <w:p w14:paraId="122C4C90"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Хранение персональных данных осуществляется соответствующими структурными подразделениями таким образом, чтобы исключить несанкционированный доступ к персональным данным.</w:t>
      </w:r>
    </w:p>
    <w:p w14:paraId="4881FBD7" w14:textId="2C15D5E0"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Документы воинского учета, трудовые книжки, личные дела государственных гражданских служащих, </w:t>
      </w:r>
      <w:r w:rsidR="00E06763">
        <w:rPr>
          <w:rFonts w:ascii="Times New Roman" w:hAnsi="Times New Roman" w:cs="Times New Roman"/>
          <w:sz w:val="28"/>
          <w:szCs w:val="28"/>
        </w:rPr>
        <w:t xml:space="preserve">работников Министерства, руководителей подведомственных организаций, </w:t>
      </w:r>
      <w:r w:rsidRPr="00C708E6">
        <w:rPr>
          <w:rFonts w:ascii="Times New Roman" w:hAnsi="Times New Roman" w:cs="Times New Roman"/>
          <w:sz w:val="28"/>
          <w:szCs w:val="28"/>
        </w:rPr>
        <w:t>содержащие персональные данные, хранятся в специально оборудованных помещениях и железных шкафах (сейфах), обеспечивающих сохранность документов.</w:t>
      </w:r>
    </w:p>
    <w:p w14:paraId="3DA7448B" w14:textId="02A9C925" w:rsidR="00C708E6" w:rsidRPr="00C708E6" w:rsidRDefault="002A7322" w:rsidP="00C708E6">
      <w:pPr>
        <w:pStyle w:val="ConsPlusNormal"/>
        <w:ind w:firstLine="709"/>
        <w:jc w:val="both"/>
        <w:rPr>
          <w:rFonts w:ascii="Times New Roman" w:hAnsi="Times New Roman" w:cs="Times New Roman"/>
          <w:sz w:val="28"/>
          <w:szCs w:val="28"/>
        </w:rPr>
      </w:pPr>
      <w:r w:rsidRPr="002A7322">
        <w:rPr>
          <w:rFonts w:ascii="Times New Roman" w:hAnsi="Times New Roman" w:cs="Times New Roman"/>
          <w:sz w:val="28"/>
          <w:szCs w:val="28"/>
        </w:rPr>
        <w:t>41</w:t>
      </w:r>
      <w:r w:rsidR="00C708E6" w:rsidRPr="00C708E6">
        <w:rPr>
          <w:rFonts w:ascii="Times New Roman" w:hAnsi="Times New Roman" w:cs="Times New Roman"/>
          <w:sz w:val="28"/>
          <w:szCs w:val="28"/>
        </w:rPr>
        <w:t>. Персональные данные относятся к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и иными нормативными правовыми актами.</w:t>
      </w:r>
    </w:p>
    <w:p w14:paraId="54FD4F61" w14:textId="0ABBC273" w:rsidR="00C708E6" w:rsidRPr="00C708E6" w:rsidRDefault="002A7322" w:rsidP="00C708E6">
      <w:pPr>
        <w:pStyle w:val="ConsPlusNormal"/>
        <w:ind w:firstLine="709"/>
        <w:jc w:val="both"/>
        <w:rPr>
          <w:rFonts w:ascii="Times New Roman" w:hAnsi="Times New Roman" w:cs="Times New Roman"/>
          <w:sz w:val="28"/>
          <w:szCs w:val="28"/>
        </w:rPr>
      </w:pPr>
      <w:bookmarkStart w:id="16" w:name="P208"/>
      <w:bookmarkEnd w:id="16"/>
      <w:r w:rsidRPr="002A7322">
        <w:rPr>
          <w:rFonts w:ascii="Times New Roman" w:hAnsi="Times New Roman" w:cs="Times New Roman"/>
          <w:sz w:val="28"/>
          <w:szCs w:val="28"/>
        </w:rPr>
        <w:t>42</w:t>
      </w:r>
      <w:r w:rsidR="00C708E6" w:rsidRPr="00C708E6">
        <w:rPr>
          <w:rFonts w:ascii="Times New Roman" w:hAnsi="Times New Roman" w:cs="Times New Roman"/>
          <w:sz w:val="28"/>
          <w:szCs w:val="28"/>
        </w:rPr>
        <w:t>. Право доступа к персональным данным имеют лица, замещающие должности, указанные в приложении 6 к настоящим Правилам.</w:t>
      </w:r>
    </w:p>
    <w:p w14:paraId="14DB0FA3" w14:textId="3104498D" w:rsidR="00C708E6" w:rsidRPr="00C708E6" w:rsidRDefault="002A7322"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43</w:t>
      </w:r>
      <w:r w:rsidR="00C708E6" w:rsidRPr="00C708E6">
        <w:rPr>
          <w:rFonts w:ascii="Times New Roman" w:hAnsi="Times New Roman" w:cs="Times New Roman"/>
          <w:sz w:val="28"/>
          <w:szCs w:val="28"/>
        </w:rPr>
        <w:t>. Субъекты персональных данных обязуются предоставлять персональные данные, соответствующие действительности.</w:t>
      </w:r>
    </w:p>
    <w:p w14:paraId="32F39A10" w14:textId="3BDA1D6F"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44</w:t>
      </w:r>
      <w:r w:rsidR="00C708E6" w:rsidRPr="00C708E6">
        <w:rPr>
          <w:rFonts w:ascii="Times New Roman" w:hAnsi="Times New Roman" w:cs="Times New Roman"/>
          <w:sz w:val="28"/>
          <w:szCs w:val="28"/>
        </w:rPr>
        <w:t>. Субъекты персональных данных имеют право:</w:t>
      </w:r>
    </w:p>
    <w:p w14:paraId="466A13FB"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1) на полную информацию о своих персональных данных и обработке этих </w:t>
      </w:r>
      <w:r w:rsidRPr="00C708E6">
        <w:rPr>
          <w:rFonts w:ascii="Times New Roman" w:hAnsi="Times New Roman" w:cs="Times New Roman"/>
          <w:sz w:val="28"/>
          <w:szCs w:val="28"/>
        </w:rPr>
        <w:lastRenderedPageBreak/>
        <w:t>данных;</w:t>
      </w:r>
    </w:p>
    <w:p w14:paraId="6E8D588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на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14:paraId="3F8B074B"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на определение своих представителей для защиты своих персональных данных;</w:t>
      </w:r>
    </w:p>
    <w:p w14:paraId="53A39BA4"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на доступ к относящимся к нему медицинским данным;</w:t>
      </w:r>
    </w:p>
    <w:p w14:paraId="4696C2C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на требование об исключении или исправлении неверных или неполных персональных данных, а также данных, обработанных с нарушением требований. При отказе Министерства исключить или исправить персональные данные субъекта персональных данных он имеет право заявить в письменной форме Министерству о своем несогласии с соответствующим обоснованием такого несогласия. 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14:paraId="20BB7B8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6) на требование об извещении Министерством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14:paraId="537FA497"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7) обжалование в суд любых неправомерных действий или бездействия Министерства при обработке и защите его персональных данных.</w:t>
      </w:r>
    </w:p>
    <w:p w14:paraId="62DA22EC" w14:textId="25043D28"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45</w:t>
      </w:r>
      <w:r w:rsidR="00C708E6" w:rsidRPr="00C708E6">
        <w:rPr>
          <w:rFonts w:ascii="Times New Roman" w:hAnsi="Times New Roman" w:cs="Times New Roman"/>
          <w:sz w:val="28"/>
          <w:szCs w:val="28"/>
        </w:rPr>
        <w:t xml:space="preserve">. Лица, указанные в </w:t>
      </w:r>
      <w:hyperlink w:anchor="P208" w:history="1">
        <w:r w:rsidR="00C708E6" w:rsidRPr="00C708E6">
          <w:rPr>
            <w:rFonts w:ascii="Times New Roman" w:hAnsi="Times New Roman" w:cs="Times New Roman"/>
            <w:sz w:val="28"/>
            <w:szCs w:val="28"/>
          </w:rPr>
          <w:t xml:space="preserve">части </w:t>
        </w:r>
        <w:r w:rsidR="00710797">
          <w:rPr>
            <w:rFonts w:ascii="Times New Roman" w:hAnsi="Times New Roman" w:cs="Times New Roman"/>
            <w:sz w:val="28"/>
            <w:szCs w:val="28"/>
          </w:rPr>
          <w:t>42</w:t>
        </w:r>
      </w:hyperlink>
      <w:r w:rsidR="00C708E6" w:rsidRPr="00C708E6">
        <w:rPr>
          <w:rFonts w:ascii="Times New Roman" w:hAnsi="Times New Roman" w:cs="Times New Roman"/>
          <w:sz w:val="28"/>
          <w:szCs w:val="28"/>
        </w:rPr>
        <w:t xml:space="preserve"> настоящих Правил, несут дисциплинарную (</w:t>
      </w:r>
      <w:hyperlink r:id="rId30" w:history="1">
        <w:r w:rsidR="00C708E6" w:rsidRPr="00C708E6">
          <w:rPr>
            <w:rFonts w:ascii="Times New Roman" w:hAnsi="Times New Roman" w:cs="Times New Roman"/>
            <w:sz w:val="28"/>
            <w:szCs w:val="28"/>
          </w:rPr>
          <w:t>статья 192</w:t>
        </w:r>
      </w:hyperlink>
      <w:r w:rsidR="00C708E6" w:rsidRPr="00C708E6">
        <w:rPr>
          <w:rFonts w:ascii="Times New Roman" w:hAnsi="Times New Roman" w:cs="Times New Roman"/>
          <w:sz w:val="28"/>
          <w:szCs w:val="28"/>
        </w:rPr>
        <w:t xml:space="preserve"> Трудового кодекса Российской Федерации, </w:t>
      </w:r>
      <w:hyperlink r:id="rId31" w:history="1">
        <w:r w:rsidR="00C708E6" w:rsidRPr="00C708E6">
          <w:rPr>
            <w:rFonts w:ascii="Times New Roman" w:hAnsi="Times New Roman" w:cs="Times New Roman"/>
            <w:sz w:val="28"/>
            <w:szCs w:val="28"/>
          </w:rPr>
          <w:t>статьи 57</w:t>
        </w:r>
      </w:hyperlink>
      <w:r w:rsidR="00C708E6" w:rsidRPr="00C708E6">
        <w:rPr>
          <w:rFonts w:ascii="Times New Roman" w:hAnsi="Times New Roman" w:cs="Times New Roman"/>
          <w:sz w:val="28"/>
          <w:szCs w:val="28"/>
        </w:rPr>
        <w:t xml:space="preserve"> и </w:t>
      </w:r>
      <w:hyperlink r:id="rId32" w:history="1">
        <w:r w:rsidR="00C708E6" w:rsidRPr="00C708E6">
          <w:rPr>
            <w:rFonts w:ascii="Times New Roman" w:hAnsi="Times New Roman" w:cs="Times New Roman"/>
            <w:sz w:val="28"/>
            <w:szCs w:val="28"/>
          </w:rPr>
          <w:t>58</w:t>
        </w:r>
      </w:hyperlink>
      <w:r w:rsidR="00C708E6" w:rsidRPr="00C708E6">
        <w:rPr>
          <w:rFonts w:ascii="Times New Roman" w:hAnsi="Times New Roman" w:cs="Times New Roman"/>
          <w:sz w:val="28"/>
          <w:szCs w:val="28"/>
        </w:rPr>
        <w:t xml:space="preserve"> Федерального закона от 27.07.2004 N 79-ФЗ </w:t>
      </w:r>
      <w:r w:rsidR="00E06763">
        <w:rPr>
          <w:rFonts w:ascii="Times New Roman" w:hAnsi="Times New Roman" w:cs="Times New Roman"/>
          <w:sz w:val="28"/>
          <w:szCs w:val="28"/>
        </w:rPr>
        <w:t>«</w:t>
      </w:r>
      <w:r w:rsidR="00C708E6" w:rsidRPr="00C708E6">
        <w:rPr>
          <w:rFonts w:ascii="Times New Roman" w:hAnsi="Times New Roman" w:cs="Times New Roman"/>
          <w:sz w:val="28"/>
          <w:szCs w:val="28"/>
        </w:rPr>
        <w:t>О государственной гражданской службе Российской Федерации</w:t>
      </w:r>
      <w:r w:rsidR="00E06763">
        <w:rPr>
          <w:rFonts w:ascii="Times New Roman" w:hAnsi="Times New Roman" w:cs="Times New Roman"/>
          <w:sz w:val="28"/>
          <w:szCs w:val="28"/>
        </w:rPr>
        <w:t>»</w:t>
      </w:r>
      <w:r w:rsidR="00C708E6" w:rsidRPr="00C708E6">
        <w:rPr>
          <w:rFonts w:ascii="Times New Roman" w:hAnsi="Times New Roman" w:cs="Times New Roman"/>
          <w:sz w:val="28"/>
          <w:szCs w:val="28"/>
        </w:rPr>
        <w:t xml:space="preserve">, </w:t>
      </w:r>
      <w:hyperlink r:id="rId33" w:history="1">
        <w:r w:rsidR="00C708E6" w:rsidRPr="00C708E6">
          <w:rPr>
            <w:rFonts w:ascii="Times New Roman" w:hAnsi="Times New Roman" w:cs="Times New Roman"/>
            <w:sz w:val="28"/>
            <w:szCs w:val="28"/>
          </w:rPr>
          <w:t>статья 24</w:t>
        </w:r>
      </w:hyperlink>
      <w:r w:rsidR="00C708E6" w:rsidRPr="00C708E6">
        <w:rPr>
          <w:rFonts w:ascii="Times New Roman" w:hAnsi="Times New Roman" w:cs="Times New Roman"/>
          <w:sz w:val="28"/>
          <w:szCs w:val="28"/>
        </w:rPr>
        <w:t xml:space="preserve"> Закона Камчатского края от 20.11.2013 </w:t>
      </w:r>
      <w:r w:rsidR="00E06763">
        <w:rPr>
          <w:rFonts w:ascii="Times New Roman" w:hAnsi="Times New Roman" w:cs="Times New Roman"/>
          <w:sz w:val="28"/>
          <w:szCs w:val="28"/>
        </w:rPr>
        <w:t>№</w:t>
      </w:r>
      <w:r w:rsidR="00C708E6" w:rsidRPr="00C708E6">
        <w:rPr>
          <w:rFonts w:ascii="Times New Roman" w:hAnsi="Times New Roman" w:cs="Times New Roman"/>
          <w:sz w:val="28"/>
          <w:szCs w:val="28"/>
        </w:rPr>
        <w:t xml:space="preserve"> 343 </w:t>
      </w:r>
      <w:r w:rsidR="00E06763">
        <w:rPr>
          <w:rFonts w:ascii="Times New Roman" w:hAnsi="Times New Roman" w:cs="Times New Roman"/>
          <w:sz w:val="28"/>
          <w:szCs w:val="28"/>
        </w:rPr>
        <w:t>«</w:t>
      </w:r>
      <w:r w:rsidR="00C708E6" w:rsidRPr="00C708E6">
        <w:rPr>
          <w:rFonts w:ascii="Times New Roman" w:hAnsi="Times New Roman" w:cs="Times New Roman"/>
          <w:sz w:val="28"/>
          <w:szCs w:val="28"/>
        </w:rPr>
        <w:t>О государственной гражданской службе Камчатского края</w:t>
      </w:r>
      <w:r w:rsidR="00E06763">
        <w:rPr>
          <w:rFonts w:ascii="Times New Roman" w:hAnsi="Times New Roman" w:cs="Times New Roman"/>
          <w:sz w:val="28"/>
          <w:szCs w:val="28"/>
        </w:rPr>
        <w:t>»</w:t>
      </w:r>
      <w:r w:rsidR="00C708E6" w:rsidRPr="00C708E6">
        <w:rPr>
          <w:rFonts w:ascii="Times New Roman" w:hAnsi="Times New Roman" w:cs="Times New Roman"/>
          <w:sz w:val="28"/>
          <w:szCs w:val="28"/>
        </w:rPr>
        <w:t>), административную (</w:t>
      </w:r>
      <w:hyperlink r:id="rId34" w:history="1">
        <w:r w:rsidR="00C708E6" w:rsidRPr="00C708E6">
          <w:rPr>
            <w:rFonts w:ascii="Times New Roman" w:hAnsi="Times New Roman" w:cs="Times New Roman"/>
            <w:sz w:val="28"/>
            <w:szCs w:val="28"/>
          </w:rPr>
          <w:t>статьи 5.39</w:t>
        </w:r>
      </w:hyperlink>
      <w:r w:rsidR="00C708E6" w:rsidRPr="00C708E6">
        <w:rPr>
          <w:rFonts w:ascii="Times New Roman" w:hAnsi="Times New Roman" w:cs="Times New Roman"/>
          <w:sz w:val="28"/>
          <w:szCs w:val="28"/>
        </w:rPr>
        <w:t>,</w:t>
      </w:r>
      <w:hyperlink r:id="rId35" w:history="1">
        <w:r w:rsidR="00C708E6" w:rsidRPr="00C708E6">
          <w:rPr>
            <w:rFonts w:ascii="Times New Roman" w:hAnsi="Times New Roman" w:cs="Times New Roman"/>
            <w:sz w:val="28"/>
            <w:szCs w:val="28"/>
          </w:rPr>
          <w:t>13.11</w:t>
        </w:r>
      </w:hyperlink>
      <w:r w:rsidR="00C708E6" w:rsidRPr="00C708E6">
        <w:rPr>
          <w:rFonts w:ascii="Times New Roman" w:hAnsi="Times New Roman" w:cs="Times New Roman"/>
          <w:sz w:val="28"/>
          <w:szCs w:val="28"/>
        </w:rPr>
        <w:t xml:space="preserve"> и </w:t>
      </w:r>
      <w:hyperlink r:id="rId36" w:history="1">
        <w:r w:rsidR="00C708E6" w:rsidRPr="00C708E6">
          <w:rPr>
            <w:rFonts w:ascii="Times New Roman" w:hAnsi="Times New Roman" w:cs="Times New Roman"/>
            <w:sz w:val="28"/>
            <w:szCs w:val="28"/>
          </w:rPr>
          <w:t>13.14</w:t>
        </w:r>
      </w:hyperlink>
      <w:r w:rsidR="00C708E6" w:rsidRPr="00C708E6">
        <w:rPr>
          <w:rFonts w:ascii="Times New Roman" w:hAnsi="Times New Roman" w:cs="Times New Roman"/>
          <w:sz w:val="28"/>
          <w:szCs w:val="28"/>
        </w:rPr>
        <w:t xml:space="preserve"> Кодекса Российской Федерации об административных правонарушениях), гражданско-правовую (</w:t>
      </w:r>
      <w:hyperlink r:id="rId37" w:history="1">
        <w:r w:rsidR="00C708E6" w:rsidRPr="00C708E6">
          <w:rPr>
            <w:rFonts w:ascii="Times New Roman" w:hAnsi="Times New Roman" w:cs="Times New Roman"/>
            <w:sz w:val="28"/>
            <w:szCs w:val="28"/>
          </w:rPr>
          <w:t>статьи 15</w:t>
        </w:r>
      </w:hyperlink>
      <w:r w:rsidR="00C708E6" w:rsidRPr="00C708E6">
        <w:rPr>
          <w:rFonts w:ascii="Times New Roman" w:hAnsi="Times New Roman" w:cs="Times New Roman"/>
          <w:sz w:val="28"/>
          <w:szCs w:val="28"/>
        </w:rPr>
        <w:t xml:space="preserve">, </w:t>
      </w:r>
      <w:hyperlink r:id="rId38" w:history="1">
        <w:r w:rsidR="00C708E6" w:rsidRPr="00C708E6">
          <w:rPr>
            <w:rFonts w:ascii="Times New Roman" w:hAnsi="Times New Roman" w:cs="Times New Roman"/>
            <w:sz w:val="28"/>
            <w:szCs w:val="28"/>
          </w:rPr>
          <w:t>24</w:t>
        </w:r>
      </w:hyperlink>
      <w:r w:rsidR="00C708E6" w:rsidRPr="00C708E6">
        <w:rPr>
          <w:rFonts w:ascii="Times New Roman" w:hAnsi="Times New Roman" w:cs="Times New Roman"/>
          <w:sz w:val="28"/>
          <w:szCs w:val="28"/>
        </w:rPr>
        <w:t xml:space="preserve">, </w:t>
      </w:r>
      <w:hyperlink r:id="rId39" w:history="1">
        <w:r w:rsidR="00C708E6" w:rsidRPr="00C708E6">
          <w:rPr>
            <w:rFonts w:ascii="Times New Roman" w:hAnsi="Times New Roman" w:cs="Times New Roman"/>
            <w:sz w:val="28"/>
            <w:szCs w:val="28"/>
          </w:rPr>
          <w:t>56</w:t>
        </w:r>
      </w:hyperlink>
      <w:r w:rsidR="00C708E6" w:rsidRPr="00C708E6">
        <w:rPr>
          <w:rFonts w:ascii="Times New Roman" w:hAnsi="Times New Roman" w:cs="Times New Roman"/>
          <w:sz w:val="28"/>
          <w:szCs w:val="28"/>
        </w:rPr>
        <w:t xml:space="preserve">, </w:t>
      </w:r>
      <w:hyperlink r:id="rId40" w:history="1">
        <w:r w:rsidR="00C708E6" w:rsidRPr="00C708E6">
          <w:rPr>
            <w:rFonts w:ascii="Times New Roman" w:hAnsi="Times New Roman" w:cs="Times New Roman"/>
            <w:sz w:val="28"/>
            <w:szCs w:val="28"/>
          </w:rPr>
          <w:t>главы 25</w:t>
        </w:r>
      </w:hyperlink>
      <w:r w:rsidR="00C708E6" w:rsidRPr="00C708E6">
        <w:rPr>
          <w:rFonts w:ascii="Times New Roman" w:hAnsi="Times New Roman" w:cs="Times New Roman"/>
          <w:sz w:val="28"/>
          <w:szCs w:val="28"/>
        </w:rPr>
        <w:t xml:space="preserve"> и </w:t>
      </w:r>
      <w:hyperlink r:id="rId41" w:history="1">
        <w:r w:rsidR="00C708E6" w:rsidRPr="00C708E6">
          <w:rPr>
            <w:rFonts w:ascii="Times New Roman" w:hAnsi="Times New Roman" w:cs="Times New Roman"/>
            <w:sz w:val="28"/>
            <w:szCs w:val="28"/>
          </w:rPr>
          <w:t>59</w:t>
        </w:r>
      </w:hyperlink>
      <w:r w:rsidR="00C708E6" w:rsidRPr="00C708E6">
        <w:rPr>
          <w:rFonts w:ascii="Times New Roman" w:hAnsi="Times New Roman" w:cs="Times New Roman"/>
          <w:sz w:val="28"/>
          <w:szCs w:val="28"/>
        </w:rPr>
        <w:t xml:space="preserve"> Гражданского кодекса Российской Федерации, </w:t>
      </w:r>
      <w:hyperlink r:id="rId42" w:history="1">
        <w:r w:rsidR="00C708E6" w:rsidRPr="00C708E6">
          <w:rPr>
            <w:rFonts w:ascii="Times New Roman" w:hAnsi="Times New Roman" w:cs="Times New Roman"/>
            <w:sz w:val="28"/>
            <w:szCs w:val="28"/>
          </w:rPr>
          <w:t>статья 24</w:t>
        </w:r>
      </w:hyperlink>
      <w:r w:rsidR="00C708E6" w:rsidRPr="00C708E6">
        <w:rPr>
          <w:rFonts w:ascii="Times New Roman" w:hAnsi="Times New Roman" w:cs="Times New Roman"/>
          <w:sz w:val="28"/>
          <w:szCs w:val="28"/>
        </w:rPr>
        <w:t xml:space="preserve"> Федерального закона </w:t>
      </w:r>
      <w:r w:rsidR="00E06763">
        <w:rPr>
          <w:rFonts w:ascii="Times New Roman" w:hAnsi="Times New Roman" w:cs="Times New Roman"/>
          <w:sz w:val="28"/>
          <w:szCs w:val="28"/>
        </w:rPr>
        <w:t>«</w:t>
      </w:r>
      <w:r w:rsidR="00C708E6" w:rsidRPr="00C708E6">
        <w:rPr>
          <w:rFonts w:ascii="Times New Roman" w:hAnsi="Times New Roman" w:cs="Times New Roman"/>
          <w:sz w:val="28"/>
          <w:szCs w:val="28"/>
        </w:rPr>
        <w:t>О персональных данных</w:t>
      </w:r>
      <w:r w:rsidR="00E06763">
        <w:rPr>
          <w:rFonts w:ascii="Times New Roman" w:hAnsi="Times New Roman" w:cs="Times New Roman"/>
          <w:sz w:val="28"/>
          <w:szCs w:val="28"/>
        </w:rPr>
        <w:t>»</w:t>
      </w:r>
      <w:r w:rsidR="00C708E6" w:rsidRPr="00C708E6">
        <w:rPr>
          <w:rFonts w:ascii="Times New Roman" w:hAnsi="Times New Roman" w:cs="Times New Roman"/>
          <w:sz w:val="28"/>
          <w:szCs w:val="28"/>
        </w:rPr>
        <w:t>) или уголовную ответственность (</w:t>
      </w:r>
      <w:hyperlink r:id="rId43" w:history="1">
        <w:r w:rsidR="00C708E6" w:rsidRPr="00C708E6">
          <w:rPr>
            <w:rFonts w:ascii="Times New Roman" w:hAnsi="Times New Roman" w:cs="Times New Roman"/>
            <w:sz w:val="28"/>
            <w:szCs w:val="28"/>
          </w:rPr>
          <w:t>статьи 137</w:t>
        </w:r>
      </w:hyperlink>
      <w:r w:rsidR="00C708E6" w:rsidRPr="00C708E6">
        <w:rPr>
          <w:rFonts w:ascii="Times New Roman" w:hAnsi="Times New Roman" w:cs="Times New Roman"/>
          <w:sz w:val="28"/>
          <w:szCs w:val="28"/>
        </w:rPr>
        <w:t xml:space="preserve">, </w:t>
      </w:r>
      <w:hyperlink r:id="rId44" w:history="1">
        <w:r w:rsidR="00C708E6" w:rsidRPr="00C708E6">
          <w:rPr>
            <w:rFonts w:ascii="Times New Roman" w:hAnsi="Times New Roman" w:cs="Times New Roman"/>
            <w:sz w:val="28"/>
            <w:szCs w:val="28"/>
          </w:rPr>
          <w:t>140</w:t>
        </w:r>
      </w:hyperlink>
      <w:r w:rsidR="00C708E6" w:rsidRPr="00C708E6">
        <w:rPr>
          <w:rFonts w:ascii="Times New Roman" w:hAnsi="Times New Roman" w:cs="Times New Roman"/>
          <w:sz w:val="28"/>
          <w:szCs w:val="28"/>
        </w:rPr>
        <w:t xml:space="preserve">, </w:t>
      </w:r>
      <w:hyperlink r:id="rId45" w:history="1">
        <w:r w:rsidR="00C708E6" w:rsidRPr="00C708E6">
          <w:rPr>
            <w:rFonts w:ascii="Times New Roman" w:hAnsi="Times New Roman" w:cs="Times New Roman"/>
            <w:sz w:val="28"/>
            <w:szCs w:val="28"/>
          </w:rPr>
          <w:t>272</w:t>
        </w:r>
      </w:hyperlink>
      <w:r w:rsidR="00C708E6" w:rsidRPr="00C708E6">
        <w:rPr>
          <w:rFonts w:ascii="Times New Roman" w:hAnsi="Times New Roman" w:cs="Times New Roman"/>
          <w:sz w:val="28"/>
          <w:szCs w:val="28"/>
        </w:rPr>
        <w:t xml:space="preserve"> Уголовного кодекса Российской Федерации) за нарушение порядка хранения персональных данных.</w:t>
      </w:r>
    </w:p>
    <w:p w14:paraId="657AB16A" w14:textId="566D5398"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46</w:t>
      </w:r>
      <w:r w:rsidR="00C708E6" w:rsidRPr="00C708E6">
        <w:rPr>
          <w:rFonts w:ascii="Times New Roman" w:hAnsi="Times New Roman" w:cs="Times New Roman"/>
          <w:sz w:val="28"/>
          <w:szCs w:val="28"/>
        </w:rPr>
        <w:t>. В случае нарушения порядка обращения с персональными данными Министерство возмещает субъекту вред и убытки, причиненные неправомерным использованием информации, содержащей персональные данные об этом субъекте.</w:t>
      </w:r>
    </w:p>
    <w:p w14:paraId="2EF52F1D" w14:textId="42AA1A9A"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47</w:t>
      </w:r>
      <w:r w:rsidR="00C708E6" w:rsidRPr="00C708E6">
        <w:rPr>
          <w:rFonts w:ascii="Times New Roman" w:hAnsi="Times New Roman" w:cs="Times New Roman"/>
          <w:sz w:val="28"/>
          <w:szCs w:val="28"/>
        </w:rPr>
        <w:t>. Обрабатываемые и хранимые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0F1D2BD4" w14:textId="1D0FCBC0"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48</w:t>
      </w:r>
      <w:r w:rsidR="00C708E6" w:rsidRPr="00C708E6">
        <w:rPr>
          <w:rFonts w:ascii="Times New Roman" w:hAnsi="Times New Roman" w:cs="Times New Roman"/>
          <w:sz w:val="28"/>
          <w:szCs w:val="28"/>
        </w:rPr>
        <w:t>. Сроки хранения персональных данных на бумажном носителе определяются нормативными правовыми актами, регламентирующими порядок их сбора (получения) и обработки.</w:t>
      </w:r>
    </w:p>
    <w:p w14:paraId="6D2711A5" w14:textId="0BEB2941" w:rsidR="00C708E6" w:rsidRPr="002F72AA" w:rsidRDefault="005F770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49</w:t>
      </w:r>
      <w:r w:rsidR="00C708E6" w:rsidRPr="002F72AA">
        <w:rPr>
          <w:rFonts w:ascii="Times New Roman" w:hAnsi="Times New Roman" w:cs="Times New Roman"/>
          <w:sz w:val="28"/>
          <w:szCs w:val="28"/>
        </w:rPr>
        <w:t xml:space="preserve">. Срок хранения персональных данных, внесенных в ГИС </w:t>
      </w:r>
      <w:r w:rsidR="00E06763" w:rsidRPr="002F72AA">
        <w:rPr>
          <w:rFonts w:ascii="Times New Roman" w:hAnsi="Times New Roman" w:cs="Times New Roman"/>
          <w:sz w:val="28"/>
          <w:szCs w:val="28"/>
        </w:rPr>
        <w:t>«</w:t>
      </w:r>
      <w:r w:rsidR="00C708E6" w:rsidRPr="002F72AA">
        <w:rPr>
          <w:rFonts w:ascii="Times New Roman" w:hAnsi="Times New Roman" w:cs="Times New Roman"/>
          <w:sz w:val="28"/>
          <w:szCs w:val="28"/>
        </w:rPr>
        <w:t>Кадры</w:t>
      </w:r>
      <w:r w:rsidR="00E06763" w:rsidRPr="002F72AA">
        <w:rPr>
          <w:rFonts w:ascii="Times New Roman" w:hAnsi="Times New Roman" w:cs="Times New Roman"/>
          <w:sz w:val="28"/>
          <w:szCs w:val="28"/>
        </w:rPr>
        <w:t>»</w:t>
      </w:r>
      <w:r w:rsidR="00C708E6" w:rsidRPr="002F72AA">
        <w:rPr>
          <w:rFonts w:ascii="Times New Roman" w:hAnsi="Times New Roman" w:cs="Times New Roman"/>
          <w:sz w:val="28"/>
          <w:szCs w:val="28"/>
        </w:rPr>
        <w:t xml:space="preserve">, ГИС </w:t>
      </w:r>
      <w:r w:rsidR="002F72AA" w:rsidRPr="002F72AA">
        <w:rPr>
          <w:rFonts w:ascii="Times New Roman" w:hAnsi="Times New Roman" w:cs="Times New Roman"/>
          <w:sz w:val="28"/>
          <w:szCs w:val="28"/>
        </w:rPr>
        <w:t>«</w:t>
      </w:r>
      <w:r w:rsidR="00C708E6" w:rsidRPr="002F72AA">
        <w:rPr>
          <w:rFonts w:ascii="Times New Roman" w:hAnsi="Times New Roman" w:cs="Times New Roman"/>
          <w:sz w:val="28"/>
          <w:szCs w:val="28"/>
        </w:rPr>
        <w:t>А</w:t>
      </w:r>
      <w:r w:rsidR="00DD332C" w:rsidRPr="002F72AA">
        <w:rPr>
          <w:rFonts w:ascii="Times New Roman" w:hAnsi="Times New Roman" w:cs="Times New Roman"/>
          <w:sz w:val="28"/>
          <w:szCs w:val="28"/>
        </w:rPr>
        <w:t>И</w:t>
      </w:r>
      <w:r w:rsidR="00C708E6" w:rsidRPr="002F72AA">
        <w:rPr>
          <w:rFonts w:ascii="Times New Roman" w:hAnsi="Times New Roman" w:cs="Times New Roman"/>
          <w:sz w:val="28"/>
          <w:szCs w:val="28"/>
        </w:rPr>
        <w:t xml:space="preserve">С </w:t>
      </w:r>
      <w:r w:rsidR="002F72AA" w:rsidRPr="002F72AA">
        <w:rPr>
          <w:rFonts w:ascii="Times New Roman" w:hAnsi="Times New Roman" w:cs="Times New Roman"/>
          <w:sz w:val="28"/>
          <w:szCs w:val="28"/>
        </w:rPr>
        <w:t>«</w:t>
      </w:r>
      <w:r w:rsidR="00C708E6" w:rsidRPr="002F72AA">
        <w:rPr>
          <w:rFonts w:ascii="Times New Roman" w:hAnsi="Times New Roman" w:cs="Times New Roman"/>
          <w:sz w:val="28"/>
          <w:szCs w:val="28"/>
        </w:rPr>
        <w:t>Госзаказ</w:t>
      </w:r>
      <w:r w:rsidR="002F72AA" w:rsidRPr="002F72AA">
        <w:rPr>
          <w:rFonts w:ascii="Times New Roman" w:hAnsi="Times New Roman" w:cs="Times New Roman"/>
          <w:sz w:val="28"/>
          <w:szCs w:val="28"/>
        </w:rPr>
        <w:t>»</w:t>
      </w:r>
      <w:r w:rsidR="00C708E6" w:rsidRPr="002F72AA">
        <w:rPr>
          <w:rFonts w:ascii="Times New Roman" w:hAnsi="Times New Roman" w:cs="Times New Roman"/>
          <w:sz w:val="28"/>
          <w:szCs w:val="28"/>
        </w:rPr>
        <w:t>, должен соответствовать сроку хранения персональных данных на бумажных носителях.</w:t>
      </w:r>
    </w:p>
    <w:p w14:paraId="0EDCD889" w14:textId="26D6E99D" w:rsidR="00C708E6" w:rsidRPr="00C708E6" w:rsidRDefault="005F7706" w:rsidP="00C708E6">
      <w:pPr>
        <w:pStyle w:val="ConsPlusNormal"/>
        <w:ind w:firstLine="709"/>
        <w:jc w:val="both"/>
        <w:rPr>
          <w:rFonts w:ascii="Times New Roman" w:hAnsi="Times New Roman" w:cs="Times New Roman"/>
          <w:sz w:val="28"/>
          <w:szCs w:val="28"/>
        </w:rPr>
      </w:pPr>
      <w:r w:rsidRPr="002F72AA">
        <w:rPr>
          <w:rFonts w:ascii="Times New Roman" w:hAnsi="Times New Roman" w:cs="Times New Roman"/>
          <w:sz w:val="28"/>
          <w:szCs w:val="28"/>
        </w:rPr>
        <w:t>50</w:t>
      </w:r>
      <w:r w:rsidR="00C708E6" w:rsidRPr="002F72AA">
        <w:rPr>
          <w:rFonts w:ascii="Times New Roman" w:hAnsi="Times New Roman" w:cs="Times New Roman"/>
          <w:sz w:val="28"/>
          <w:szCs w:val="28"/>
        </w:rPr>
        <w:t xml:space="preserve">. Персональные данные при их обработке, осуществляемой без </w:t>
      </w:r>
      <w:r w:rsidR="00C708E6" w:rsidRPr="002F72AA">
        <w:rPr>
          <w:rFonts w:ascii="Times New Roman" w:hAnsi="Times New Roman" w:cs="Times New Roman"/>
          <w:sz w:val="28"/>
          <w:szCs w:val="28"/>
        </w:rPr>
        <w:lastRenderedPageBreak/>
        <w:t xml:space="preserve">использования ГИС </w:t>
      </w:r>
      <w:r w:rsidR="00E06763" w:rsidRPr="002F72AA">
        <w:rPr>
          <w:rFonts w:ascii="Times New Roman" w:hAnsi="Times New Roman" w:cs="Times New Roman"/>
          <w:sz w:val="28"/>
          <w:szCs w:val="28"/>
        </w:rPr>
        <w:t>«</w:t>
      </w:r>
      <w:r w:rsidR="00C708E6" w:rsidRPr="002F72AA">
        <w:rPr>
          <w:rFonts w:ascii="Times New Roman" w:hAnsi="Times New Roman" w:cs="Times New Roman"/>
          <w:sz w:val="28"/>
          <w:szCs w:val="28"/>
        </w:rPr>
        <w:t>Кадры</w:t>
      </w:r>
      <w:r w:rsidR="00E06763" w:rsidRPr="002F72AA">
        <w:rPr>
          <w:rFonts w:ascii="Times New Roman" w:hAnsi="Times New Roman" w:cs="Times New Roman"/>
          <w:sz w:val="28"/>
          <w:szCs w:val="28"/>
        </w:rPr>
        <w:t>»</w:t>
      </w:r>
      <w:r w:rsidR="00C708E6" w:rsidRPr="002F72AA">
        <w:rPr>
          <w:rFonts w:ascii="Times New Roman" w:hAnsi="Times New Roman" w:cs="Times New Roman"/>
          <w:sz w:val="28"/>
          <w:szCs w:val="28"/>
        </w:rPr>
        <w:t xml:space="preserve">, ГИС </w:t>
      </w:r>
      <w:r w:rsidR="002F72AA" w:rsidRPr="002F72AA">
        <w:rPr>
          <w:rFonts w:ascii="Times New Roman" w:hAnsi="Times New Roman" w:cs="Times New Roman"/>
          <w:sz w:val="28"/>
          <w:szCs w:val="28"/>
        </w:rPr>
        <w:t>«</w:t>
      </w:r>
      <w:r w:rsidR="00C708E6" w:rsidRPr="002F72AA">
        <w:rPr>
          <w:rFonts w:ascii="Times New Roman" w:hAnsi="Times New Roman" w:cs="Times New Roman"/>
          <w:sz w:val="28"/>
          <w:szCs w:val="28"/>
        </w:rPr>
        <w:t>А</w:t>
      </w:r>
      <w:r w:rsidR="00DD332C" w:rsidRPr="002F72AA">
        <w:rPr>
          <w:rFonts w:ascii="Times New Roman" w:hAnsi="Times New Roman" w:cs="Times New Roman"/>
          <w:sz w:val="28"/>
          <w:szCs w:val="28"/>
        </w:rPr>
        <w:t>И</w:t>
      </w:r>
      <w:r w:rsidR="00C708E6" w:rsidRPr="002F72AA">
        <w:rPr>
          <w:rFonts w:ascii="Times New Roman" w:hAnsi="Times New Roman" w:cs="Times New Roman"/>
          <w:sz w:val="28"/>
          <w:szCs w:val="28"/>
        </w:rPr>
        <w:t>С "Госзаказ</w:t>
      </w:r>
      <w:r w:rsidR="002F72AA" w:rsidRPr="002F72AA">
        <w:rPr>
          <w:rFonts w:ascii="Times New Roman" w:hAnsi="Times New Roman" w:cs="Times New Roman"/>
          <w:sz w:val="28"/>
          <w:szCs w:val="28"/>
        </w:rPr>
        <w:t>»</w:t>
      </w:r>
      <w:r w:rsidR="00C708E6" w:rsidRPr="002F72AA">
        <w:rPr>
          <w:rFonts w:ascii="Times New Roman" w:hAnsi="Times New Roman" w:cs="Times New Roman"/>
          <w:sz w:val="28"/>
          <w:szCs w:val="28"/>
        </w:rPr>
        <w:t>, должны обособляться от иной</w:t>
      </w:r>
      <w:r w:rsidR="00C708E6" w:rsidRPr="00C708E6">
        <w:rPr>
          <w:rFonts w:ascii="Times New Roman" w:hAnsi="Times New Roman" w:cs="Times New Roman"/>
          <w:sz w:val="28"/>
          <w:szCs w:val="28"/>
        </w:rPr>
        <w:t xml:space="preserve">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496BC155" w14:textId="71BB68A1"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51</w:t>
      </w:r>
      <w:r w:rsidR="00C708E6" w:rsidRPr="00C708E6">
        <w:rPr>
          <w:rFonts w:ascii="Times New Roman" w:hAnsi="Times New Roman" w:cs="Times New Roman"/>
          <w:sz w:val="28"/>
          <w:szCs w:val="28"/>
        </w:rPr>
        <w:t>.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целях, определенных настоящими Правилами.</w:t>
      </w:r>
    </w:p>
    <w:p w14:paraId="45E4B13F" w14:textId="77777777" w:rsidR="00C708E6" w:rsidRPr="00C708E6" w:rsidRDefault="00C708E6" w:rsidP="00E06763">
      <w:pPr>
        <w:pStyle w:val="ConsPlusNormal"/>
        <w:ind w:firstLine="709"/>
        <w:jc w:val="center"/>
        <w:rPr>
          <w:rFonts w:ascii="Times New Roman" w:hAnsi="Times New Roman" w:cs="Times New Roman"/>
          <w:sz w:val="28"/>
          <w:szCs w:val="28"/>
        </w:rPr>
      </w:pPr>
    </w:p>
    <w:p w14:paraId="71708FC8" w14:textId="686837EB" w:rsidR="00C708E6" w:rsidRPr="006F3F44" w:rsidRDefault="005F7706" w:rsidP="00E06763">
      <w:pPr>
        <w:pStyle w:val="ConsPlusTitle"/>
        <w:ind w:firstLine="709"/>
        <w:jc w:val="center"/>
        <w:outlineLvl w:val="1"/>
        <w:rPr>
          <w:rFonts w:ascii="Times New Roman" w:hAnsi="Times New Roman" w:cs="Times New Roman"/>
          <w:b w:val="0"/>
          <w:sz w:val="28"/>
          <w:szCs w:val="28"/>
        </w:rPr>
      </w:pPr>
      <w:r w:rsidRPr="006F3F44">
        <w:rPr>
          <w:rFonts w:ascii="Times New Roman" w:hAnsi="Times New Roman" w:cs="Times New Roman"/>
          <w:b w:val="0"/>
          <w:sz w:val="28"/>
          <w:szCs w:val="28"/>
        </w:rPr>
        <w:t>8</w:t>
      </w:r>
      <w:r w:rsidR="00C708E6" w:rsidRPr="006F3F44">
        <w:rPr>
          <w:rFonts w:ascii="Times New Roman" w:hAnsi="Times New Roman" w:cs="Times New Roman"/>
          <w:b w:val="0"/>
          <w:sz w:val="28"/>
          <w:szCs w:val="28"/>
        </w:rPr>
        <w:t>. Порядок уничтожения персональных данных при достижении</w:t>
      </w:r>
    </w:p>
    <w:p w14:paraId="0648D9F4" w14:textId="77777777" w:rsidR="00C708E6" w:rsidRPr="006F3F44" w:rsidRDefault="00C708E6" w:rsidP="00E06763">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целей обработки или при наступлении иных законных оснований</w:t>
      </w:r>
    </w:p>
    <w:p w14:paraId="33DE2781" w14:textId="77777777" w:rsidR="00C708E6" w:rsidRPr="00C708E6" w:rsidRDefault="00C708E6" w:rsidP="00C708E6">
      <w:pPr>
        <w:pStyle w:val="ConsPlusNormal"/>
        <w:ind w:firstLine="709"/>
        <w:jc w:val="both"/>
        <w:rPr>
          <w:rFonts w:ascii="Times New Roman" w:hAnsi="Times New Roman" w:cs="Times New Roman"/>
          <w:sz w:val="28"/>
          <w:szCs w:val="28"/>
        </w:rPr>
      </w:pPr>
    </w:p>
    <w:p w14:paraId="6C9E4CBD" w14:textId="148D221E" w:rsidR="00C708E6" w:rsidRPr="00C708E6" w:rsidRDefault="005F7706" w:rsidP="00C708E6">
      <w:pPr>
        <w:pStyle w:val="ConsPlusNormal"/>
        <w:ind w:firstLine="709"/>
        <w:jc w:val="both"/>
        <w:rPr>
          <w:rFonts w:ascii="Times New Roman" w:hAnsi="Times New Roman" w:cs="Times New Roman"/>
          <w:sz w:val="28"/>
          <w:szCs w:val="28"/>
        </w:rPr>
      </w:pPr>
      <w:r w:rsidRPr="005F7706">
        <w:rPr>
          <w:rFonts w:ascii="Times New Roman" w:hAnsi="Times New Roman" w:cs="Times New Roman"/>
          <w:sz w:val="28"/>
          <w:szCs w:val="28"/>
        </w:rPr>
        <w:t>52</w:t>
      </w:r>
      <w:r w:rsidR="00C708E6" w:rsidRPr="00C708E6">
        <w:rPr>
          <w:rFonts w:ascii="Times New Roman" w:hAnsi="Times New Roman" w:cs="Times New Roman"/>
          <w:sz w:val="28"/>
          <w:szCs w:val="28"/>
        </w:rPr>
        <w:t>. Документы, содержащие персональные данные, сроки хранения которых истекли, подлежат уничтожению.</w:t>
      </w:r>
    </w:p>
    <w:p w14:paraId="0FF2D670" w14:textId="1ABC114D"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C708E6" w:rsidRPr="00C708E6">
        <w:rPr>
          <w:rFonts w:ascii="Times New Roman" w:hAnsi="Times New Roman" w:cs="Times New Roman"/>
          <w:sz w:val="28"/>
          <w:szCs w:val="28"/>
        </w:rPr>
        <w:t>. Документы, содержащие персональные данные, на бумажном носителе передаются в архив Министерства для уничтожения в порядке, установленном законодательством Российской Федерации об архивном деле.</w:t>
      </w:r>
    </w:p>
    <w:p w14:paraId="72195030" w14:textId="692133EA"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C708E6" w:rsidRPr="00C708E6">
        <w:rPr>
          <w:rFonts w:ascii="Times New Roman" w:hAnsi="Times New Roman" w:cs="Times New Roman"/>
          <w:sz w:val="28"/>
          <w:szCs w:val="28"/>
        </w:rPr>
        <w:t xml:space="preserve">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502648E8" w14:textId="77777777" w:rsidR="00C708E6" w:rsidRPr="00C708E6" w:rsidRDefault="00C708E6" w:rsidP="00C708E6">
      <w:pPr>
        <w:pStyle w:val="ConsPlusNormal"/>
        <w:ind w:firstLine="709"/>
        <w:jc w:val="both"/>
        <w:rPr>
          <w:rFonts w:ascii="Times New Roman" w:hAnsi="Times New Roman" w:cs="Times New Roman"/>
          <w:sz w:val="28"/>
          <w:szCs w:val="28"/>
        </w:rPr>
      </w:pPr>
    </w:p>
    <w:p w14:paraId="67C7D5B4" w14:textId="2D907874" w:rsidR="00C708E6" w:rsidRPr="006F3F44" w:rsidRDefault="005F7706" w:rsidP="00E06763">
      <w:pPr>
        <w:pStyle w:val="ConsPlusTitle"/>
        <w:ind w:firstLine="709"/>
        <w:jc w:val="center"/>
        <w:outlineLvl w:val="1"/>
        <w:rPr>
          <w:rFonts w:ascii="Times New Roman" w:hAnsi="Times New Roman" w:cs="Times New Roman"/>
          <w:b w:val="0"/>
          <w:sz w:val="28"/>
          <w:szCs w:val="28"/>
        </w:rPr>
      </w:pPr>
      <w:r w:rsidRPr="006F3F44">
        <w:rPr>
          <w:rFonts w:ascii="Times New Roman" w:hAnsi="Times New Roman" w:cs="Times New Roman"/>
          <w:b w:val="0"/>
          <w:sz w:val="28"/>
          <w:szCs w:val="28"/>
        </w:rPr>
        <w:t>9</w:t>
      </w:r>
      <w:r w:rsidR="00C708E6" w:rsidRPr="006F3F44">
        <w:rPr>
          <w:rFonts w:ascii="Times New Roman" w:hAnsi="Times New Roman" w:cs="Times New Roman"/>
          <w:b w:val="0"/>
          <w:sz w:val="28"/>
          <w:szCs w:val="28"/>
        </w:rPr>
        <w:t xml:space="preserve"> Порядок доступа в помещения, в которых ведется обработка</w:t>
      </w:r>
    </w:p>
    <w:p w14:paraId="785E4A08" w14:textId="77777777" w:rsidR="00C708E6" w:rsidRPr="006F3F44" w:rsidRDefault="00C708E6" w:rsidP="00E06763">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персональных данных</w:t>
      </w:r>
    </w:p>
    <w:p w14:paraId="544B0778" w14:textId="77777777" w:rsidR="00C708E6" w:rsidRPr="00C708E6" w:rsidRDefault="00C708E6" w:rsidP="00C708E6">
      <w:pPr>
        <w:pStyle w:val="ConsPlusNormal"/>
        <w:ind w:firstLine="709"/>
        <w:jc w:val="both"/>
        <w:rPr>
          <w:rFonts w:ascii="Times New Roman" w:hAnsi="Times New Roman" w:cs="Times New Roman"/>
          <w:sz w:val="28"/>
          <w:szCs w:val="28"/>
        </w:rPr>
      </w:pPr>
    </w:p>
    <w:p w14:paraId="5D6A7C74" w14:textId="169973FA"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C708E6" w:rsidRPr="00C708E6">
        <w:rPr>
          <w:rFonts w:ascii="Times New Roman" w:hAnsi="Times New Roman" w:cs="Times New Roman"/>
          <w:sz w:val="28"/>
          <w:szCs w:val="28"/>
        </w:rPr>
        <w:t>. Доступ в помещения, в которых ведется обработка персональных данных, в том числе хранятся персональные данные, содержащиеся на материальных носителях персональных данных, имеют лица, уполномоченные на обработку персональных данных, указанные в приложении 6 к настоящим Правилам.</w:t>
      </w:r>
    </w:p>
    <w:p w14:paraId="593563A1" w14:textId="437427D8"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C708E6" w:rsidRPr="00C708E6">
        <w:rPr>
          <w:rFonts w:ascii="Times New Roman" w:hAnsi="Times New Roman" w:cs="Times New Roman"/>
          <w:sz w:val="28"/>
          <w:szCs w:val="28"/>
        </w:rPr>
        <w:t>. Пребывание лиц, не имеющих право на осуществление обработки персональных данных либо на осуществление доступа к персональным данным в помещениях, в которых ведется обработка персональных данных, возможно только в сопровождении лица, уполномоченного на обработку персональных данных.</w:t>
      </w:r>
    </w:p>
    <w:p w14:paraId="703BEA22" w14:textId="77777777" w:rsidR="00C708E6" w:rsidRPr="00C708E6" w:rsidRDefault="00C708E6" w:rsidP="00C708E6">
      <w:pPr>
        <w:pStyle w:val="ConsPlusNormal"/>
        <w:ind w:firstLine="709"/>
        <w:jc w:val="both"/>
        <w:rPr>
          <w:rFonts w:ascii="Times New Roman" w:hAnsi="Times New Roman" w:cs="Times New Roman"/>
          <w:sz w:val="28"/>
          <w:szCs w:val="28"/>
        </w:rPr>
      </w:pPr>
    </w:p>
    <w:p w14:paraId="4592019A" w14:textId="35342A8C" w:rsidR="00C708E6" w:rsidRPr="006F3F44" w:rsidRDefault="00C708E6" w:rsidP="00E06763">
      <w:pPr>
        <w:pStyle w:val="ConsPlusTitle"/>
        <w:ind w:firstLine="709"/>
        <w:jc w:val="center"/>
        <w:outlineLvl w:val="1"/>
        <w:rPr>
          <w:rFonts w:ascii="Times New Roman" w:hAnsi="Times New Roman" w:cs="Times New Roman"/>
          <w:b w:val="0"/>
          <w:sz w:val="28"/>
          <w:szCs w:val="28"/>
        </w:rPr>
      </w:pPr>
      <w:r w:rsidRPr="006F3F44">
        <w:rPr>
          <w:rFonts w:ascii="Times New Roman" w:hAnsi="Times New Roman" w:cs="Times New Roman"/>
          <w:b w:val="0"/>
          <w:sz w:val="28"/>
          <w:szCs w:val="28"/>
        </w:rPr>
        <w:t>1</w:t>
      </w:r>
      <w:r w:rsidR="005F7706" w:rsidRPr="006F3F44">
        <w:rPr>
          <w:rFonts w:ascii="Times New Roman" w:hAnsi="Times New Roman" w:cs="Times New Roman"/>
          <w:b w:val="0"/>
          <w:sz w:val="28"/>
          <w:szCs w:val="28"/>
        </w:rPr>
        <w:t>0</w:t>
      </w:r>
      <w:r w:rsidRPr="006F3F44">
        <w:rPr>
          <w:rFonts w:ascii="Times New Roman" w:hAnsi="Times New Roman" w:cs="Times New Roman"/>
          <w:b w:val="0"/>
          <w:sz w:val="28"/>
          <w:szCs w:val="28"/>
        </w:rPr>
        <w:t>. Особенности обработки персональных данных,</w:t>
      </w:r>
    </w:p>
    <w:p w14:paraId="0D54567A" w14:textId="77777777" w:rsidR="00C708E6" w:rsidRPr="006F3F44" w:rsidRDefault="00C708E6" w:rsidP="00E06763">
      <w:pPr>
        <w:pStyle w:val="ConsPlusTitle"/>
        <w:ind w:firstLine="709"/>
        <w:jc w:val="center"/>
        <w:rPr>
          <w:rFonts w:ascii="Times New Roman" w:hAnsi="Times New Roman" w:cs="Times New Roman"/>
          <w:b w:val="0"/>
          <w:sz w:val="28"/>
          <w:szCs w:val="28"/>
        </w:rPr>
      </w:pPr>
      <w:r w:rsidRPr="006F3F44">
        <w:rPr>
          <w:rFonts w:ascii="Times New Roman" w:hAnsi="Times New Roman" w:cs="Times New Roman"/>
          <w:b w:val="0"/>
          <w:sz w:val="28"/>
          <w:szCs w:val="28"/>
        </w:rPr>
        <w:t>осуществляемой без использования средств автоматизации</w:t>
      </w:r>
    </w:p>
    <w:p w14:paraId="77863E83" w14:textId="77777777" w:rsidR="00C708E6" w:rsidRPr="00C708E6" w:rsidRDefault="00C708E6" w:rsidP="00C708E6">
      <w:pPr>
        <w:pStyle w:val="ConsPlusNormal"/>
        <w:ind w:firstLine="709"/>
        <w:jc w:val="both"/>
        <w:rPr>
          <w:rFonts w:ascii="Times New Roman" w:hAnsi="Times New Roman" w:cs="Times New Roman"/>
          <w:sz w:val="28"/>
          <w:szCs w:val="28"/>
        </w:rPr>
      </w:pPr>
    </w:p>
    <w:p w14:paraId="741930A1" w14:textId="7E91D95D"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C708E6" w:rsidRPr="00C708E6">
        <w:rPr>
          <w:rFonts w:ascii="Times New Roman" w:hAnsi="Times New Roman" w:cs="Times New Roman"/>
          <w:sz w:val="28"/>
          <w:szCs w:val="28"/>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056B993C" w14:textId="65C3EB63"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C708E6" w:rsidRPr="00C708E6">
        <w:rPr>
          <w:rFonts w:ascii="Times New Roman" w:hAnsi="Times New Roman" w:cs="Times New Roman"/>
          <w:sz w:val="28"/>
          <w:szCs w:val="28"/>
        </w:rPr>
        <w:t xml:space="preserve">.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w:t>
      </w:r>
      <w:r w:rsidR="00C708E6" w:rsidRPr="00C708E6">
        <w:rPr>
          <w:rFonts w:ascii="Times New Roman" w:hAnsi="Times New Roman" w:cs="Times New Roman"/>
          <w:sz w:val="28"/>
          <w:szCs w:val="28"/>
        </w:rPr>
        <w:lastRenderedPageBreak/>
        <w:t>для каждой категории персональных данных должен использоваться отдельный материальный носитель.</w:t>
      </w:r>
    </w:p>
    <w:p w14:paraId="0BE2594F" w14:textId="710260F2"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C708E6" w:rsidRPr="00C708E6">
        <w:rPr>
          <w:rFonts w:ascii="Times New Roman" w:hAnsi="Times New Roman" w:cs="Times New Roman"/>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0588DC42"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w:t>
      </w:r>
    </w:p>
    <w:p w14:paraId="6E767810"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51E8DE78"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6DAB87B8"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68828DC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7386403E" w14:textId="642BEE57" w:rsidR="00C708E6" w:rsidRPr="00C708E6" w:rsidRDefault="005F7706" w:rsidP="00C708E6">
      <w:pPr>
        <w:pStyle w:val="ConsPlusNormal"/>
        <w:ind w:firstLine="709"/>
        <w:jc w:val="both"/>
        <w:rPr>
          <w:rFonts w:ascii="Times New Roman" w:hAnsi="Times New Roman" w:cs="Times New Roman"/>
          <w:sz w:val="28"/>
          <w:szCs w:val="28"/>
        </w:rPr>
      </w:pPr>
      <w:bookmarkStart w:id="17" w:name="P250"/>
      <w:bookmarkEnd w:id="17"/>
      <w:r>
        <w:rPr>
          <w:rFonts w:ascii="Times New Roman" w:hAnsi="Times New Roman" w:cs="Times New Roman"/>
          <w:sz w:val="28"/>
          <w:szCs w:val="28"/>
        </w:rPr>
        <w:t>60</w:t>
      </w:r>
      <w:r w:rsidR="00C708E6" w:rsidRPr="00C708E6">
        <w:rPr>
          <w:rFonts w:ascii="Times New Roman" w:hAnsi="Times New Roman" w:cs="Times New Roman"/>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005B7DC4"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0F489C4"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5055FB92" w14:textId="765C45B1" w:rsidR="00C708E6" w:rsidRPr="00C708E6" w:rsidRDefault="005F7706" w:rsidP="00C708E6">
      <w:pPr>
        <w:pStyle w:val="ConsPlusNormal"/>
        <w:ind w:firstLine="709"/>
        <w:jc w:val="both"/>
        <w:rPr>
          <w:rFonts w:ascii="Times New Roman" w:hAnsi="Times New Roman" w:cs="Times New Roman"/>
          <w:sz w:val="28"/>
          <w:szCs w:val="28"/>
        </w:rPr>
      </w:pPr>
      <w:bookmarkStart w:id="18" w:name="P253"/>
      <w:bookmarkEnd w:id="18"/>
      <w:r>
        <w:rPr>
          <w:rFonts w:ascii="Times New Roman" w:hAnsi="Times New Roman" w:cs="Times New Roman"/>
          <w:sz w:val="28"/>
          <w:szCs w:val="28"/>
        </w:rPr>
        <w:t>61</w:t>
      </w:r>
      <w:r w:rsidR="00C708E6" w:rsidRPr="00C708E6">
        <w:rPr>
          <w:rFonts w:ascii="Times New Roman" w:hAnsi="Times New Roman" w:cs="Times New Roman"/>
          <w:sz w:val="28"/>
          <w:szCs w:val="28"/>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00C708E6" w:rsidRPr="00C708E6">
        <w:rPr>
          <w:rFonts w:ascii="Times New Roman" w:hAnsi="Times New Roman" w:cs="Times New Roman"/>
          <w:sz w:val="28"/>
          <w:szCs w:val="28"/>
        </w:rPr>
        <w:lastRenderedPageBreak/>
        <w:t>возможности обработки иных данных, зафиксированных на материальном носителе.</w:t>
      </w:r>
    </w:p>
    <w:p w14:paraId="0DA0F053" w14:textId="0C1051B6"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C708E6" w:rsidRPr="00C708E6">
        <w:rPr>
          <w:rFonts w:ascii="Times New Roman" w:hAnsi="Times New Roman" w:cs="Times New Roman"/>
          <w:sz w:val="28"/>
          <w:szCs w:val="28"/>
        </w:rPr>
        <w:t xml:space="preserve">. Требования, предусмотренные </w:t>
      </w:r>
      <w:hyperlink w:anchor="P250" w:history="1">
        <w:r w:rsidR="00C708E6" w:rsidRPr="00C708E6">
          <w:rPr>
            <w:rFonts w:ascii="Times New Roman" w:hAnsi="Times New Roman" w:cs="Times New Roman"/>
            <w:sz w:val="28"/>
            <w:szCs w:val="28"/>
          </w:rPr>
          <w:t xml:space="preserve">частями </w:t>
        </w:r>
        <w:r w:rsidR="00FF23D4">
          <w:rPr>
            <w:rFonts w:ascii="Times New Roman" w:hAnsi="Times New Roman" w:cs="Times New Roman"/>
            <w:sz w:val="28"/>
            <w:szCs w:val="28"/>
          </w:rPr>
          <w:t>60</w:t>
        </w:r>
      </w:hyperlink>
      <w:r w:rsidR="00C708E6" w:rsidRPr="00C708E6">
        <w:rPr>
          <w:rFonts w:ascii="Times New Roman" w:hAnsi="Times New Roman" w:cs="Times New Roman"/>
          <w:sz w:val="28"/>
          <w:szCs w:val="28"/>
        </w:rPr>
        <w:t xml:space="preserve"> и </w:t>
      </w:r>
      <w:hyperlink w:anchor="P253" w:history="1">
        <w:r w:rsidR="00FF23D4">
          <w:rPr>
            <w:rFonts w:ascii="Times New Roman" w:hAnsi="Times New Roman" w:cs="Times New Roman"/>
            <w:sz w:val="28"/>
            <w:szCs w:val="28"/>
          </w:rPr>
          <w:t>61</w:t>
        </w:r>
      </w:hyperlink>
      <w:r w:rsidR="00C708E6" w:rsidRPr="00C708E6">
        <w:rPr>
          <w:rFonts w:ascii="Times New Roman" w:hAnsi="Times New Roman" w:cs="Times New Roman"/>
          <w:sz w:val="28"/>
          <w:szCs w:val="28"/>
        </w:rPr>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2306349" w14:textId="45DFE7E0"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C708E6" w:rsidRPr="00C708E6">
        <w:rPr>
          <w:rFonts w:ascii="Times New Roman" w:hAnsi="Times New Roman" w:cs="Times New Roman"/>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455DDE22" w14:textId="64B2108D"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C708E6" w:rsidRPr="00C708E6">
        <w:rPr>
          <w:rFonts w:ascii="Times New Roman" w:hAnsi="Times New Roman" w:cs="Times New Roman"/>
          <w:sz w:val="28"/>
          <w:szCs w:val="28"/>
        </w:rPr>
        <w:t>.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3D1F8682" w14:textId="7BFC604B"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C708E6" w:rsidRPr="00C708E6">
        <w:rPr>
          <w:rFonts w:ascii="Times New Roman" w:hAnsi="Times New Roman" w:cs="Times New Roman"/>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7D77FFFD" w14:textId="57E1F7DF"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C708E6" w:rsidRPr="00C708E6">
        <w:rPr>
          <w:rFonts w:ascii="Times New Roman" w:hAnsi="Times New Roman" w:cs="Times New Roman"/>
          <w:sz w:val="28"/>
          <w:szCs w:val="28"/>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14:paraId="7FA49A25" w14:textId="76D4349D"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C708E6" w:rsidRPr="00C708E6">
        <w:rPr>
          <w:rFonts w:ascii="Times New Roman" w:hAnsi="Times New Roman" w:cs="Times New Roman"/>
          <w:sz w:val="28"/>
          <w:szCs w:val="28"/>
        </w:rPr>
        <w:t>. При обработке персональных данных необходимо соблюдать следующие требования:</w:t>
      </w:r>
    </w:p>
    <w:p w14:paraId="68BA8CC7"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к работе допускаются только лица, назначенные соответствующим приказом министра;</w:t>
      </w:r>
    </w:p>
    <w:p w14:paraId="57B79A90"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на период обработки персональных данных в помещении могут находиться лица, допущенные в установленном порядке к обрабатываемым персональным данным;</w:t>
      </w:r>
    </w:p>
    <w:p w14:paraId="39B17236"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3) несанкционированный просмотр обрабатываемых персональных данных не допускается.</w:t>
      </w:r>
    </w:p>
    <w:p w14:paraId="67774AAC" w14:textId="77777777" w:rsidR="00C708E6" w:rsidRPr="005F7706" w:rsidRDefault="00C708E6" w:rsidP="00C708E6">
      <w:pPr>
        <w:pStyle w:val="ConsPlusNormal"/>
        <w:ind w:firstLine="709"/>
        <w:jc w:val="both"/>
        <w:rPr>
          <w:rFonts w:ascii="Times New Roman" w:hAnsi="Times New Roman" w:cs="Times New Roman"/>
          <w:b/>
          <w:sz w:val="28"/>
          <w:szCs w:val="28"/>
        </w:rPr>
      </w:pPr>
    </w:p>
    <w:p w14:paraId="66788625" w14:textId="2457CC80" w:rsidR="00C708E6" w:rsidRPr="006F3F44" w:rsidRDefault="005F7706" w:rsidP="00C708E6">
      <w:pPr>
        <w:pStyle w:val="ConsPlusNormal"/>
        <w:ind w:firstLine="709"/>
        <w:jc w:val="both"/>
        <w:rPr>
          <w:rFonts w:ascii="Times New Roman" w:hAnsi="Times New Roman" w:cs="Times New Roman"/>
          <w:sz w:val="28"/>
          <w:szCs w:val="28"/>
        </w:rPr>
      </w:pPr>
      <w:r w:rsidRPr="006F3F44">
        <w:rPr>
          <w:rFonts w:ascii="Times New Roman" w:hAnsi="Times New Roman" w:cs="Times New Roman"/>
          <w:sz w:val="28"/>
          <w:szCs w:val="28"/>
        </w:rPr>
        <w:t>11</w:t>
      </w:r>
      <w:r w:rsidR="00C708E6" w:rsidRPr="006F3F44">
        <w:rPr>
          <w:rFonts w:ascii="Times New Roman" w:hAnsi="Times New Roman" w:cs="Times New Roman"/>
          <w:sz w:val="28"/>
          <w:szCs w:val="28"/>
        </w:rPr>
        <w:t>. Ответственный за организацию обработки персональных данных</w:t>
      </w:r>
    </w:p>
    <w:p w14:paraId="38BF153B" w14:textId="77777777" w:rsidR="00C708E6" w:rsidRPr="00C708E6" w:rsidRDefault="00C708E6" w:rsidP="00C708E6">
      <w:pPr>
        <w:pStyle w:val="ConsPlusNormal"/>
        <w:ind w:firstLine="709"/>
        <w:jc w:val="both"/>
        <w:rPr>
          <w:rFonts w:ascii="Times New Roman" w:hAnsi="Times New Roman" w:cs="Times New Roman"/>
          <w:sz w:val="28"/>
          <w:szCs w:val="28"/>
        </w:rPr>
      </w:pPr>
    </w:p>
    <w:p w14:paraId="159E3F78" w14:textId="000BE924" w:rsidR="00C708E6" w:rsidRPr="00C708E6" w:rsidRDefault="005F7706" w:rsidP="00C708E6">
      <w:pPr>
        <w:pStyle w:val="ConsPlusNormal"/>
        <w:ind w:firstLine="709"/>
        <w:jc w:val="both"/>
        <w:rPr>
          <w:rFonts w:ascii="Times New Roman" w:hAnsi="Times New Roman" w:cs="Times New Roman"/>
          <w:sz w:val="28"/>
          <w:szCs w:val="28"/>
        </w:rPr>
      </w:pPr>
      <w:r w:rsidRPr="00093F8F">
        <w:rPr>
          <w:rFonts w:ascii="Times New Roman" w:hAnsi="Times New Roman" w:cs="Times New Roman"/>
          <w:sz w:val="28"/>
          <w:szCs w:val="28"/>
        </w:rPr>
        <w:t>68</w:t>
      </w:r>
      <w:r w:rsidR="00C708E6" w:rsidRPr="00093F8F">
        <w:rPr>
          <w:rFonts w:ascii="Times New Roman" w:hAnsi="Times New Roman" w:cs="Times New Roman"/>
          <w:sz w:val="28"/>
          <w:szCs w:val="28"/>
        </w:rPr>
        <w:t>. Ответственны</w:t>
      </w:r>
      <w:r w:rsidR="00E80FC6" w:rsidRPr="00093F8F">
        <w:rPr>
          <w:rFonts w:ascii="Times New Roman" w:hAnsi="Times New Roman" w:cs="Times New Roman"/>
          <w:sz w:val="28"/>
          <w:szCs w:val="28"/>
        </w:rPr>
        <w:t>е</w:t>
      </w:r>
      <w:r w:rsidR="00C708E6" w:rsidRPr="00093F8F">
        <w:rPr>
          <w:rFonts w:ascii="Times New Roman" w:hAnsi="Times New Roman" w:cs="Times New Roman"/>
          <w:sz w:val="28"/>
          <w:szCs w:val="28"/>
        </w:rPr>
        <w:t xml:space="preserve"> за организацию обработки персональных данных в Министерстве (далее - ответственны</w:t>
      </w:r>
      <w:r w:rsidR="00E80FC6" w:rsidRPr="00093F8F">
        <w:rPr>
          <w:rFonts w:ascii="Times New Roman" w:hAnsi="Times New Roman" w:cs="Times New Roman"/>
          <w:sz w:val="28"/>
          <w:szCs w:val="28"/>
        </w:rPr>
        <w:t>е</w:t>
      </w:r>
      <w:r w:rsidR="00C708E6" w:rsidRPr="00093F8F">
        <w:rPr>
          <w:rFonts w:ascii="Times New Roman" w:hAnsi="Times New Roman" w:cs="Times New Roman"/>
          <w:sz w:val="28"/>
          <w:szCs w:val="28"/>
        </w:rPr>
        <w:t xml:space="preserve"> за обработку персональных данных), назначается </w:t>
      </w:r>
      <w:r w:rsidR="00D22D7B" w:rsidRPr="00093F8F">
        <w:rPr>
          <w:rFonts w:ascii="Times New Roman" w:hAnsi="Times New Roman" w:cs="Times New Roman"/>
          <w:sz w:val="28"/>
          <w:szCs w:val="28"/>
        </w:rPr>
        <w:t>М</w:t>
      </w:r>
      <w:r w:rsidR="00C708E6" w:rsidRPr="00093F8F">
        <w:rPr>
          <w:rFonts w:ascii="Times New Roman" w:hAnsi="Times New Roman" w:cs="Times New Roman"/>
          <w:sz w:val="28"/>
          <w:szCs w:val="28"/>
        </w:rPr>
        <w:t xml:space="preserve">инистром из числа гражданских служащих Министерства, относящихся к высшей и (или) главной группе должностей категории </w:t>
      </w:r>
      <w:r w:rsidR="00710797" w:rsidRPr="00093F8F">
        <w:rPr>
          <w:rFonts w:ascii="Times New Roman" w:hAnsi="Times New Roman" w:cs="Times New Roman"/>
          <w:sz w:val="28"/>
          <w:szCs w:val="28"/>
        </w:rPr>
        <w:t>«</w:t>
      </w:r>
      <w:r w:rsidR="00C708E6" w:rsidRPr="00093F8F">
        <w:rPr>
          <w:rFonts w:ascii="Times New Roman" w:hAnsi="Times New Roman" w:cs="Times New Roman"/>
          <w:sz w:val="28"/>
          <w:szCs w:val="28"/>
        </w:rPr>
        <w:t>руководители</w:t>
      </w:r>
      <w:r w:rsidR="00710797" w:rsidRPr="00093F8F">
        <w:rPr>
          <w:rFonts w:ascii="Times New Roman" w:hAnsi="Times New Roman" w:cs="Times New Roman"/>
          <w:sz w:val="28"/>
          <w:szCs w:val="28"/>
        </w:rPr>
        <w:t>» либо «специалисты»</w:t>
      </w:r>
      <w:r w:rsidR="00C708E6" w:rsidRPr="00093F8F">
        <w:rPr>
          <w:rFonts w:ascii="Times New Roman" w:hAnsi="Times New Roman" w:cs="Times New Roman"/>
          <w:sz w:val="28"/>
          <w:szCs w:val="28"/>
        </w:rPr>
        <w:t>.</w:t>
      </w:r>
    </w:p>
    <w:p w14:paraId="72F5998F" w14:textId="0CF1A0EB"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C708E6" w:rsidRPr="00C708E6">
        <w:rPr>
          <w:rFonts w:ascii="Times New Roman" w:hAnsi="Times New Roman" w:cs="Times New Roman"/>
          <w:sz w:val="28"/>
          <w:szCs w:val="28"/>
        </w:rPr>
        <w:t>. Ответственны</w:t>
      </w:r>
      <w:r w:rsidR="00093F8F">
        <w:rPr>
          <w:rFonts w:ascii="Times New Roman" w:hAnsi="Times New Roman" w:cs="Times New Roman"/>
          <w:sz w:val="28"/>
          <w:szCs w:val="28"/>
        </w:rPr>
        <w:t>е</w:t>
      </w:r>
      <w:r w:rsidR="00C708E6" w:rsidRPr="00C708E6">
        <w:rPr>
          <w:rFonts w:ascii="Times New Roman" w:hAnsi="Times New Roman" w:cs="Times New Roman"/>
          <w:sz w:val="28"/>
          <w:szCs w:val="28"/>
        </w:rPr>
        <w:t xml:space="preserve">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14:paraId="53110147" w14:textId="07BA3AE4"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C708E6" w:rsidRPr="00C708E6">
        <w:rPr>
          <w:rFonts w:ascii="Times New Roman" w:hAnsi="Times New Roman" w:cs="Times New Roman"/>
          <w:sz w:val="28"/>
          <w:szCs w:val="28"/>
        </w:rPr>
        <w:t>. Ответственны</w:t>
      </w:r>
      <w:r w:rsidR="00093F8F">
        <w:rPr>
          <w:rFonts w:ascii="Times New Roman" w:hAnsi="Times New Roman" w:cs="Times New Roman"/>
          <w:sz w:val="28"/>
          <w:szCs w:val="28"/>
        </w:rPr>
        <w:t>е</w:t>
      </w:r>
      <w:r w:rsidR="00C708E6" w:rsidRPr="00C708E6">
        <w:rPr>
          <w:rFonts w:ascii="Times New Roman" w:hAnsi="Times New Roman" w:cs="Times New Roman"/>
          <w:sz w:val="28"/>
          <w:szCs w:val="28"/>
        </w:rPr>
        <w:t xml:space="preserve"> за обработку персональных данных обязан:</w:t>
      </w:r>
    </w:p>
    <w:p w14:paraId="4E6AE43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1) организовывать принятие правовых, организационных и технических мер для обеспечения защиты персональных данных, обрабатываемых в Министерстве, от </w:t>
      </w:r>
      <w:r w:rsidRPr="00C708E6">
        <w:rPr>
          <w:rFonts w:ascii="Times New Roman" w:hAnsi="Times New Roman" w:cs="Times New Roman"/>
          <w:sz w:val="28"/>
          <w:szCs w:val="28"/>
        </w:rPr>
        <w:lastRenderedPageBreak/>
        <w:t>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75C239F7" w14:textId="263E87B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2) осуществлять внутренний контроль за соблюдением гражданскими служащими Министерства, </w:t>
      </w:r>
      <w:r w:rsidR="00802E77">
        <w:rPr>
          <w:rFonts w:ascii="Times New Roman" w:hAnsi="Times New Roman" w:cs="Times New Roman"/>
          <w:sz w:val="28"/>
          <w:szCs w:val="28"/>
        </w:rPr>
        <w:t xml:space="preserve">работниками Министерства, </w:t>
      </w:r>
      <w:r w:rsidRPr="00C708E6">
        <w:rPr>
          <w:rFonts w:ascii="Times New Roman" w:hAnsi="Times New Roman" w:cs="Times New Roman"/>
          <w:sz w:val="28"/>
          <w:szCs w:val="28"/>
        </w:rPr>
        <w:t>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3736C213" w14:textId="074C3D54"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3) доводить до сведения гражданских служащих Министерства, </w:t>
      </w:r>
      <w:r w:rsidR="00802E77">
        <w:rPr>
          <w:rFonts w:ascii="Times New Roman" w:hAnsi="Times New Roman" w:cs="Times New Roman"/>
          <w:sz w:val="28"/>
          <w:szCs w:val="28"/>
        </w:rPr>
        <w:t xml:space="preserve">работников Министерства, </w:t>
      </w:r>
      <w:r w:rsidRPr="00C708E6">
        <w:rPr>
          <w:rFonts w:ascii="Times New Roman" w:hAnsi="Times New Roman" w:cs="Times New Roman"/>
          <w:sz w:val="28"/>
          <w:szCs w:val="28"/>
        </w:rPr>
        <w:t>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4AC02ACB"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Министерстве;</w:t>
      </w:r>
    </w:p>
    <w:p w14:paraId="49368A0F"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5) в случае нарушения в Министерстве требований к защите персональных данных принимать необходимые меры по восстановлению нарушенных прав субъектов персональных данных.</w:t>
      </w:r>
    </w:p>
    <w:p w14:paraId="4C5B32E5" w14:textId="5D5836D5"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C708E6" w:rsidRPr="00C708E6">
        <w:rPr>
          <w:rFonts w:ascii="Times New Roman" w:hAnsi="Times New Roman" w:cs="Times New Roman"/>
          <w:sz w:val="28"/>
          <w:szCs w:val="28"/>
        </w:rPr>
        <w:t>. Ответственный за обработку персональных данных вправе:</w:t>
      </w:r>
    </w:p>
    <w:p w14:paraId="61BC660A"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1) иметь доступ к информации, касающейся обработки персональных данных в Министерстве и включающей:</w:t>
      </w:r>
    </w:p>
    <w:p w14:paraId="13A3683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а) цели обработки персональных данных;</w:t>
      </w:r>
    </w:p>
    <w:p w14:paraId="7EE21D55"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б) категории обрабатываемых персональных данных;</w:t>
      </w:r>
    </w:p>
    <w:p w14:paraId="438C42C9"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в) категории субъектов персональных данных, персональные данные которых обрабатываются;</w:t>
      </w:r>
    </w:p>
    <w:p w14:paraId="76EAEB10"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г) правовые основания обработки персональных данных;</w:t>
      </w:r>
    </w:p>
    <w:p w14:paraId="2D48C10C"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д) перечень действий с персональными данными, общее описание используемых в Министерстве способов обработки персональных данных;</w:t>
      </w:r>
    </w:p>
    <w:p w14:paraId="5B22A321" w14:textId="10151101"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е) описание мер, предусмотренных </w:t>
      </w:r>
      <w:hyperlink r:id="rId46" w:history="1">
        <w:r w:rsidRPr="00C708E6">
          <w:rPr>
            <w:rFonts w:ascii="Times New Roman" w:hAnsi="Times New Roman" w:cs="Times New Roman"/>
            <w:sz w:val="28"/>
            <w:szCs w:val="28"/>
          </w:rPr>
          <w:t>статьями 18.1</w:t>
        </w:r>
      </w:hyperlink>
      <w:r w:rsidRPr="00C708E6">
        <w:rPr>
          <w:rFonts w:ascii="Times New Roman" w:hAnsi="Times New Roman" w:cs="Times New Roman"/>
          <w:sz w:val="28"/>
          <w:szCs w:val="28"/>
        </w:rPr>
        <w:t xml:space="preserve"> и </w:t>
      </w:r>
      <w:hyperlink r:id="rId47" w:history="1">
        <w:r w:rsidRPr="00C708E6">
          <w:rPr>
            <w:rFonts w:ascii="Times New Roman" w:hAnsi="Times New Roman" w:cs="Times New Roman"/>
            <w:sz w:val="28"/>
            <w:szCs w:val="28"/>
          </w:rPr>
          <w:t>19</w:t>
        </w:r>
      </w:hyperlink>
      <w:r w:rsidRPr="00C708E6">
        <w:rPr>
          <w:rFonts w:ascii="Times New Roman" w:hAnsi="Times New Roman" w:cs="Times New Roman"/>
          <w:sz w:val="28"/>
          <w:szCs w:val="28"/>
        </w:rPr>
        <w:t xml:space="preserve"> Федерального закона </w:t>
      </w:r>
      <w:r w:rsidR="005F7706">
        <w:rPr>
          <w:rFonts w:ascii="Times New Roman" w:hAnsi="Times New Roman" w:cs="Times New Roman"/>
          <w:sz w:val="28"/>
          <w:szCs w:val="28"/>
        </w:rPr>
        <w:t>«</w:t>
      </w:r>
      <w:r w:rsidRPr="00C708E6">
        <w:rPr>
          <w:rFonts w:ascii="Times New Roman" w:hAnsi="Times New Roman" w:cs="Times New Roman"/>
          <w:sz w:val="28"/>
          <w:szCs w:val="28"/>
        </w:rPr>
        <w:t>О персональных данных</w:t>
      </w:r>
      <w:r w:rsidR="005F7706">
        <w:rPr>
          <w:rFonts w:ascii="Times New Roman" w:hAnsi="Times New Roman" w:cs="Times New Roman"/>
          <w:sz w:val="28"/>
          <w:szCs w:val="28"/>
        </w:rPr>
        <w:t>»</w:t>
      </w:r>
      <w:r w:rsidRPr="00C708E6">
        <w:rPr>
          <w:rFonts w:ascii="Times New Roman" w:hAnsi="Times New Roman" w:cs="Times New Roman"/>
          <w:sz w:val="28"/>
          <w:szCs w:val="28"/>
        </w:rPr>
        <w:t>, в том числе сведения о наличии шифровальных (криптографических) средств и наименования этих средств;</w:t>
      </w:r>
    </w:p>
    <w:p w14:paraId="5AD9048D"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ж) дату начала обработки персональных данных;</w:t>
      </w:r>
    </w:p>
    <w:p w14:paraId="52906DB6"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з) срок или условия прекращения обработки персональных данных;</w:t>
      </w:r>
    </w:p>
    <w:p w14:paraId="09CDCCD1" w14:textId="7777777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и) сведения о наличии или об отсутствии трансграничной передачи персональных данных в процессе их обработки;</w:t>
      </w:r>
    </w:p>
    <w:p w14:paraId="37371E68" w14:textId="3303B357"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 xml:space="preserve">к) 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установленными </w:t>
      </w:r>
      <w:hyperlink r:id="rId48" w:history="1">
        <w:r w:rsidRPr="00C708E6">
          <w:rPr>
            <w:rFonts w:ascii="Times New Roman" w:hAnsi="Times New Roman" w:cs="Times New Roman"/>
            <w:sz w:val="28"/>
            <w:szCs w:val="28"/>
          </w:rPr>
          <w:t>Постановлением</w:t>
        </w:r>
      </w:hyperlink>
      <w:r w:rsidRPr="00C708E6">
        <w:rPr>
          <w:rFonts w:ascii="Times New Roman" w:hAnsi="Times New Roman" w:cs="Times New Roman"/>
          <w:sz w:val="28"/>
          <w:szCs w:val="28"/>
        </w:rPr>
        <w:t xml:space="preserve"> Правительства Российской Федерации от 01.11.2012 </w:t>
      </w:r>
      <w:r w:rsidR="00710797">
        <w:rPr>
          <w:rFonts w:ascii="Times New Roman" w:hAnsi="Times New Roman" w:cs="Times New Roman"/>
          <w:sz w:val="28"/>
          <w:szCs w:val="28"/>
        </w:rPr>
        <w:t>№</w:t>
      </w:r>
      <w:r w:rsidRPr="00C708E6">
        <w:rPr>
          <w:rFonts w:ascii="Times New Roman" w:hAnsi="Times New Roman" w:cs="Times New Roman"/>
          <w:sz w:val="28"/>
          <w:szCs w:val="28"/>
        </w:rPr>
        <w:t xml:space="preserve"> 1119 </w:t>
      </w:r>
      <w:r w:rsidR="00194486">
        <w:rPr>
          <w:rFonts w:ascii="Times New Roman" w:hAnsi="Times New Roman" w:cs="Times New Roman"/>
          <w:sz w:val="28"/>
          <w:szCs w:val="28"/>
        </w:rPr>
        <w:t>«</w:t>
      </w:r>
      <w:r w:rsidRPr="00C708E6">
        <w:rPr>
          <w:rFonts w:ascii="Times New Roman" w:hAnsi="Times New Roman" w:cs="Times New Roman"/>
          <w:sz w:val="28"/>
          <w:szCs w:val="28"/>
        </w:rPr>
        <w:t>Об утверждении требований к защите персональных данных при их обработке в информационных системах персональных данных</w:t>
      </w:r>
      <w:r w:rsidR="00194486">
        <w:rPr>
          <w:rFonts w:ascii="Times New Roman" w:hAnsi="Times New Roman" w:cs="Times New Roman"/>
          <w:sz w:val="28"/>
          <w:szCs w:val="28"/>
        </w:rPr>
        <w:t>»</w:t>
      </w:r>
      <w:r w:rsidRPr="00C708E6">
        <w:rPr>
          <w:rFonts w:ascii="Times New Roman" w:hAnsi="Times New Roman" w:cs="Times New Roman"/>
          <w:sz w:val="28"/>
          <w:szCs w:val="28"/>
        </w:rPr>
        <w:t>;</w:t>
      </w:r>
    </w:p>
    <w:p w14:paraId="58964343" w14:textId="725455E5" w:rsidR="00C708E6" w:rsidRPr="00C708E6" w:rsidRDefault="00C708E6" w:rsidP="00C708E6">
      <w:pPr>
        <w:pStyle w:val="ConsPlusNormal"/>
        <w:ind w:firstLine="709"/>
        <w:jc w:val="both"/>
        <w:rPr>
          <w:rFonts w:ascii="Times New Roman" w:hAnsi="Times New Roman" w:cs="Times New Roman"/>
          <w:sz w:val="28"/>
          <w:szCs w:val="28"/>
        </w:rPr>
      </w:pPr>
      <w:r w:rsidRPr="00C708E6">
        <w:rPr>
          <w:rFonts w:ascii="Times New Roman" w:hAnsi="Times New Roman" w:cs="Times New Roman"/>
          <w:sz w:val="28"/>
          <w:szCs w:val="28"/>
        </w:rPr>
        <w:t>2) привлекать к реализации мер, направленных на обеспечение безопасности персональных данных, обрабатываемых в Министерстве, иных гражданских служащих Министерства</w:t>
      </w:r>
      <w:r w:rsidR="00194486">
        <w:rPr>
          <w:rFonts w:ascii="Times New Roman" w:hAnsi="Times New Roman" w:cs="Times New Roman"/>
          <w:sz w:val="28"/>
          <w:szCs w:val="28"/>
        </w:rPr>
        <w:t xml:space="preserve"> и работников Министерства</w:t>
      </w:r>
      <w:r w:rsidRPr="00C708E6">
        <w:rPr>
          <w:rFonts w:ascii="Times New Roman" w:hAnsi="Times New Roman" w:cs="Times New Roman"/>
          <w:sz w:val="28"/>
          <w:szCs w:val="28"/>
        </w:rPr>
        <w:t xml:space="preserve"> с возложением на них </w:t>
      </w:r>
      <w:r w:rsidRPr="00C708E6">
        <w:rPr>
          <w:rFonts w:ascii="Times New Roman" w:hAnsi="Times New Roman" w:cs="Times New Roman"/>
          <w:sz w:val="28"/>
          <w:szCs w:val="28"/>
        </w:rPr>
        <w:lastRenderedPageBreak/>
        <w:t>соответствующих обязанностей и закреплением ответственности.</w:t>
      </w:r>
    </w:p>
    <w:p w14:paraId="179F461F" w14:textId="37109627" w:rsidR="00C708E6" w:rsidRPr="00C708E6" w:rsidRDefault="005F7706" w:rsidP="00C7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00C708E6" w:rsidRPr="00C708E6">
        <w:rPr>
          <w:rFonts w:ascii="Times New Roman" w:hAnsi="Times New Roman" w:cs="Times New Roman"/>
          <w:sz w:val="28"/>
          <w:szCs w:val="28"/>
        </w:rPr>
        <w:t>.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Министерстве в соответствии с законодательством Российской Федерации в области персональных данных.</w:t>
      </w:r>
    </w:p>
    <w:p w14:paraId="5451D280" w14:textId="77777777" w:rsidR="00C708E6" w:rsidRPr="00C708E6" w:rsidRDefault="00C708E6" w:rsidP="00C708E6">
      <w:pPr>
        <w:pStyle w:val="ConsPlusNormal"/>
        <w:ind w:firstLine="709"/>
        <w:jc w:val="both"/>
        <w:rPr>
          <w:rFonts w:ascii="Times New Roman" w:hAnsi="Times New Roman" w:cs="Times New Roman"/>
          <w:sz w:val="28"/>
          <w:szCs w:val="28"/>
        </w:rPr>
      </w:pPr>
    </w:p>
    <w:p w14:paraId="6D4FA3A6" w14:textId="77777777" w:rsidR="00C708E6" w:rsidRDefault="00C708E6" w:rsidP="00C708E6">
      <w:pPr>
        <w:pStyle w:val="ConsPlusNormal"/>
        <w:ind w:firstLine="709"/>
        <w:jc w:val="both"/>
        <w:rPr>
          <w:rFonts w:ascii="Times New Roman" w:hAnsi="Times New Roman" w:cs="Times New Roman"/>
          <w:sz w:val="28"/>
          <w:szCs w:val="28"/>
        </w:rPr>
      </w:pPr>
    </w:p>
    <w:p w14:paraId="2E84D5E8" w14:textId="77777777" w:rsidR="00D22D7B" w:rsidRDefault="00D22D7B" w:rsidP="00C708E6">
      <w:pPr>
        <w:pStyle w:val="ConsPlusNormal"/>
        <w:ind w:firstLine="709"/>
        <w:jc w:val="both"/>
        <w:rPr>
          <w:rFonts w:ascii="Times New Roman" w:hAnsi="Times New Roman" w:cs="Times New Roman"/>
          <w:sz w:val="28"/>
          <w:szCs w:val="28"/>
        </w:rPr>
      </w:pPr>
    </w:p>
    <w:p w14:paraId="390EE87E" w14:textId="77777777" w:rsidR="00D22D7B" w:rsidRDefault="00D22D7B" w:rsidP="00C708E6">
      <w:pPr>
        <w:pStyle w:val="ConsPlusNormal"/>
        <w:ind w:firstLine="709"/>
        <w:jc w:val="both"/>
        <w:rPr>
          <w:rFonts w:ascii="Times New Roman" w:hAnsi="Times New Roman" w:cs="Times New Roman"/>
          <w:sz w:val="28"/>
          <w:szCs w:val="28"/>
        </w:rPr>
      </w:pPr>
    </w:p>
    <w:p w14:paraId="0BFA00FE" w14:textId="77777777" w:rsidR="00D22D7B" w:rsidRDefault="00D22D7B" w:rsidP="00C708E6">
      <w:pPr>
        <w:pStyle w:val="ConsPlusNormal"/>
        <w:ind w:firstLine="709"/>
        <w:jc w:val="both"/>
        <w:rPr>
          <w:rFonts w:ascii="Times New Roman" w:hAnsi="Times New Roman" w:cs="Times New Roman"/>
          <w:sz w:val="28"/>
          <w:szCs w:val="28"/>
        </w:rPr>
      </w:pPr>
    </w:p>
    <w:p w14:paraId="1104D43D" w14:textId="77777777" w:rsidR="00D22D7B" w:rsidRDefault="00D22D7B" w:rsidP="00C708E6">
      <w:pPr>
        <w:pStyle w:val="ConsPlusNormal"/>
        <w:ind w:firstLine="709"/>
        <w:jc w:val="both"/>
        <w:rPr>
          <w:rFonts w:ascii="Times New Roman" w:hAnsi="Times New Roman" w:cs="Times New Roman"/>
          <w:sz w:val="28"/>
          <w:szCs w:val="28"/>
        </w:rPr>
      </w:pPr>
    </w:p>
    <w:p w14:paraId="014ED1F9" w14:textId="77777777" w:rsidR="00D22D7B" w:rsidRDefault="00D22D7B" w:rsidP="00C708E6">
      <w:pPr>
        <w:pStyle w:val="ConsPlusNormal"/>
        <w:ind w:firstLine="709"/>
        <w:jc w:val="both"/>
        <w:rPr>
          <w:rFonts w:ascii="Times New Roman" w:hAnsi="Times New Roman" w:cs="Times New Roman"/>
          <w:sz w:val="28"/>
          <w:szCs w:val="28"/>
        </w:rPr>
      </w:pPr>
    </w:p>
    <w:p w14:paraId="47D9FE92" w14:textId="77777777" w:rsidR="00D22D7B" w:rsidRDefault="00D22D7B" w:rsidP="00C708E6">
      <w:pPr>
        <w:pStyle w:val="ConsPlusNormal"/>
        <w:ind w:firstLine="709"/>
        <w:jc w:val="both"/>
        <w:rPr>
          <w:rFonts w:ascii="Times New Roman" w:hAnsi="Times New Roman" w:cs="Times New Roman"/>
          <w:sz w:val="28"/>
          <w:szCs w:val="28"/>
        </w:rPr>
      </w:pPr>
    </w:p>
    <w:p w14:paraId="3003DCCF"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1F3AC0A0"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2BFC8248"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111EDAED"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67C1769C"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03F02793"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2F2AF145"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1D76A6C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6BE806EA"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3F5E1FD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18F7627B"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6589BC15"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700162B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0034242E"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6B5CA032"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5B7A93CD"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08850E72"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7387DF43"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3E8D01DB"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428CF36B"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346326F0"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5AD9A193"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6A185CD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43ADA4A7"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779275A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48B78EF5"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44F4356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05A3229C" w14:textId="77777777" w:rsidR="006F3F44" w:rsidRDefault="006F3F44" w:rsidP="00D22D7B">
      <w:pPr>
        <w:autoSpaceDE w:val="0"/>
        <w:autoSpaceDN w:val="0"/>
        <w:adjustRightInd w:val="0"/>
        <w:spacing w:after="0" w:line="240" w:lineRule="auto"/>
        <w:ind w:left="6237"/>
        <w:rPr>
          <w:rFonts w:ascii="Times New Roman" w:eastAsia="Calibri" w:hAnsi="Times New Roman" w:cs="Times New Roman"/>
          <w:sz w:val="28"/>
          <w:szCs w:val="28"/>
        </w:rPr>
      </w:pPr>
    </w:p>
    <w:p w14:paraId="67B0A50D"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7EB8C341"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11278529" w14:textId="77777777" w:rsidR="00710797" w:rsidRDefault="00710797" w:rsidP="00D22D7B">
      <w:pPr>
        <w:autoSpaceDE w:val="0"/>
        <w:autoSpaceDN w:val="0"/>
        <w:adjustRightInd w:val="0"/>
        <w:spacing w:after="0" w:line="240" w:lineRule="auto"/>
        <w:ind w:left="6237"/>
        <w:rPr>
          <w:rFonts w:ascii="Times New Roman" w:eastAsia="Calibri" w:hAnsi="Times New Roman" w:cs="Times New Roman"/>
          <w:sz w:val="28"/>
          <w:szCs w:val="28"/>
        </w:rPr>
      </w:pPr>
    </w:p>
    <w:p w14:paraId="35387C44" w14:textId="0FE4BB3E" w:rsidR="00D22D7B" w:rsidRPr="00D22D7B" w:rsidRDefault="00D22D7B" w:rsidP="00D22D7B">
      <w:pPr>
        <w:autoSpaceDE w:val="0"/>
        <w:autoSpaceDN w:val="0"/>
        <w:adjustRightInd w:val="0"/>
        <w:spacing w:after="0" w:line="240" w:lineRule="auto"/>
        <w:ind w:left="6237"/>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1 к Правилам обработки персональных данных в Министерстве </w:t>
      </w:r>
      <w:r>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Камчатского края</w:t>
      </w:r>
    </w:p>
    <w:p w14:paraId="530407C8"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p>
    <w:p w14:paraId="5CAB5DA5"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Перечень </w:t>
      </w:r>
    </w:p>
    <w:p w14:paraId="35B58C5F" w14:textId="666DD8E6"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sz w:val="28"/>
          <w:szCs w:val="28"/>
        </w:rPr>
      </w:pPr>
      <w:r w:rsidRPr="00D22D7B">
        <w:rPr>
          <w:rFonts w:ascii="Times New Roman" w:eastAsia="Calibri" w:hAnsi="Times New Roman" w:cs="Times New Roman"/>
          <w:bCs/>
          <w:sz w:val="28"/>
          <w:szCs w:val="28"/>
        </w:rPr>
        <w:t xml:space="preserve">персональных данных, обрабатываемых в Министерстве </w:t>
      </w:r>
      <w:r>
        <w:rPr>
          <w:rFonts w:ascii="Times New Roman" w:eastAsia="Calibri" w:hAnsi="Times New Roman" w:cs="Times New Roman"/>
          <w:bCs/>
          <w:sz w:val="28"/>
          <w:szCs w:val="28"/>
        </w:rPr>
        <w:t xml:space="preserve">строительства и жилищной политики </w:t>
      </w:r>
      <w:r w:rsidRPr="00D22D7B">
        <w:rPr>
          <w:rFonts w:ascii="Times New Roman" w:eastAsia="Calibri" w:hAnsi="Times New Roman" w:cs="Times New Roman"/>
          <w:bCs/>
          <w:sz w:val="28"/>
          <w:szCs w:val="28"/>
        </w:rPr>
        <w:t>Камчатского края в целях реализации служебных или трудовых отношений в отношении лиц, указанных в</w:t>
      </w:r>
      <w:r w:rsidRPr="00D22D7B">
        <w:rPr>
          <w:rFonts w:ascii="Times New Roman" w:eastAsia="Calibri" w:hAnsi="Times New Roman" w:cs="Times New Roman"/>
          <w:sz w:val="28"/>
          <w:szCs w:val="28"/>
        </w:rPr>
        <w:t xml:space="preserve"> </w:t>
      </w:r>
      <w:hyperlink w:anchor="Par36" w:history="1">
        <w:r w:rsidRPr="00D22D7B">
          <w:rPr>
            <w:rFonts w:ascii="Times New Roman" w:eastAsia="Calibri" w:hAnsi="Times New Roman" w:cs="Times New Roman"/>
            <w:sz w:val="28"/>
            <w:szCs w:val="28"/>
          </w:rPr>
          <w:t xml:space="preserve">пунктах </w:t>
        </w:r>
      </w:hyperlink>
      <w:r w:rsidRPr="00D22D7B">
        <w:rPr>
          <w:rFonts w:ascii="Times New Roman" w:eastAsia="Calibri" w:hAnsi="Times New Roman" w:cs="Times New Roman"/>
          <w:sz w:val="28"/>
          <w:szCs w:val="28"/>
        </w:rPr>
        <w:t>1–4</w:t>
      </w:r>
      <w:hyperlink w:anchor="Par49" w:history="1">
        <w:r w:rsidRPr="00D22D7B">
          <w:rPr>
            <w:rFonts w:ascii="Times New Roman" w:eastAsia="Calibri" w:hAnsi="Times New Roman" w:cs="Times New Roman"/>
            <w:sz w:val="28"/>
            <w:szCs w:val="28"/>
          </w:rPr>
          <w:t xml:space="preserve"> части </w:t>
        </w:r>
      </w:hyperlink>
      <w:r w:rsidRPr="00D22D7B">
        <w:rPr>
          <w:rFonts w:ascii="Times New Roman" w:eastAsia="Calibri" w:hAnsi="Times New Roman" w:cs="Times New Roman"/>
          <w:sz w:val="28"/>
          <w:szCs w:val="28"/>
        </w:rPr>
        <w:t xml:space="preserve">5 Правил обработки персональных данных в Министерстве </w:t>
      </w:r>
      <w:r>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а также лиц, состоящих с ними в родстве (свойстве)</w:t>
      </w:r>
    </w:p>
    <w:p w14:paraId="10D6E77D"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sz w:val="28"/>
          <w:szCs w:val="28"/>
        </w:rPr>
      </w:pPr>
    </w:p>
    <w:p w14:paraId="1F7B6B1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5CC94D6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Дата рождения (число, месяц и год рождения).</w:t>
      </w:r>
    </w:p>
    <w:p w14:paraId="31AAD9F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Место рождения.</w:t>
      </w:r>
    </w:p>
    <w:p w14:paraId="027863A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Пол.</w:t>
      </w:r>
    </w:p>
    <w:p w14:paraId="5F9484E4" w14:textId="2E92F328"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D22D7B">
        <w:rPr>
          <w:rFonts w:ascii="Times New Roman" w:eastAsia="Calibri" w:hAnsi="Times New Roman" w:cs="Times New Roman"/>
          <w:sz w:val="28"/>
          <w:szCs w:val="28"/>
        </w:rPr>
        <w:t xml:space="preserve">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5FBAFCA4" w14:textId="17D41C4F"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D22D7B">
        <w:rPr>
          <w:rFonts w:ascii="Times New Roman" w:eastAsia="Calibri" w:hAnsi="Times New Roman" w:cs="Times New Roman"/>
          <w:sz w:val="28"/>
          <w:szCs w:val="28"/>
        </w:rPr>
        <w:t xml:space="preserve"> Фотография.</w:t>
      </w:r>
    </w:p>
    <w:p w14:paraId="237AF9F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7. Сведения о гражданстве.</w:t>
      </w:r>
    </w:p>
    <w:p w14:paraId="3FD36EA3"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Times New Roman" w:hAnsi="Times New Roman" w:cs="Times New Roman"/>
          <w:bCs/>
          <w:kern w:val="32"/>
          <w:sz w:val="28"/>
          <w:szCs w:val="28"/>
        </w:rPr>
      </w:pPr>
      <w:r w:rsidRPr="00D22D7B">
        <w:rPr>
          <w:rFonts w:ascii="Times New Roman" w:eastAsia="Times New Roman" w:hAnsi="Times New Roman" w:cs="Times New Roman"/>
          <w:bCs/>
          <w:kern w:val="32"/>
          <w:sz w:val="28"/>
          <w:szCs w:val="28"/>
        </w:rPr>
        <w:t>8. Адрес и дата регистрации по месту жительства (места пребывания), а при оформлении допуска к государственной тайне также место проживания в случае переездов – адреса в других республиках, краях, областях.</w:t>
      </w:r>
    </w:p>
    <w:p w14:paraId="2D48461F"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Times New Roman" w:hAnsi="Times New Roman" w:cs="Times New Roman"/>
          <w:bCs/>
          <w:kern w:val="32"/>
          <w:sz w:val="28"/>
          <w:szCs w:val="28"/>
        </w:rPr>
      </w:pPr>
      <w:r w:rsidRPr="00D22D7B">
        <w:rPr>
          <w:rFonts w:ascii="Times New Roman" w:eastAsia="Times New Roman" w:hAnsi="Times New Roman" w:cs="Times New Roman"/>
          <w:bCs/>
          <w:kern w:val="32"/>
          <w:sz w:val="28"/>
          <w:szCs w:val="28"/>
        </w:rPr>
        <w:t>9. Адрес фактического проживания (места нахождения).</w:t>
      </w:r>
    </w:p>
    <w:p w14:paraId="48B6E41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10. Сведения о семейном положении, о составе семьи.</w:t>
      </w:r>
    </w:p>
    <w:p w14:paraId="2B59DFA3"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11. Реквизиты свидетельств государственной регистрации актов гражданского состояния и содержащиеся в них сведения.</w:t>
      </w:r>
    </w:p>
    <w:p w14:paraId="31E5456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12.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43A494C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 13.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1BEC62A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 14. Сведения о владении иностранными языками и языками народов Российской Федерации.</w:t>
      </w:r>
    </w:p>
    <w:p w14:paraId="5691314D" w14:textId="1C3EFE91"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 15. Сведения о трудовой деятельности до поступления на государственную гражданскую службу Камчатского края в Министерство </w:t>
      </w:r>
      <w:r w:rsidR="00710797">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(далее - Министерство).</w:t>
      </w:r>
    </w:p>
    <w:p w14:paraId="1B1D3D4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 16. Сведения о классном чине федеральной государственной гражданской службы и (или) гражданской службы Камчатского края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4BC397C4" w14:textId="760ED98E" w:rsidR="00D22D7B" w:rsidRPr="00D22D7B" w:rsidRDefault="00D22D7B" w:rsidP="00D22D7B">
      <w:pPr>
        <w:autoSpaceDE w:val="0"/>
        <w:autoSpaceDN w:val="0"/>
        <w:adjustRightInd w:val="0"/>
        <w:spacing w:after="0" w:line="240" w:lineRule="auto"/>
        <w:ind w:firstLine="709"/>
        <w:jc w:val="both"/>
        <w:rPr>
          <w:rFonts w:ascii="Times New Roman" w:eastAsia="Times New Roman" w:hAnsi="Times New Roman" w:cs="Times New Roman"/>
          <w:bCs/>
          <w:kern w:val="32"/>
          <w:sz w:val="28"/>
          <w:szCs w:val="28"/>
        </w:rPr>
      </w:pPr>
      <w:r w:rsidRPr="00D22D7B">
        <w:rPr>
          <w:rFonts w:ascii="Times New Roman" w:eastAsia="Calibri" w:hAnsi="Times New Roman" w:cs="Times New Roman"/>
          <w:sz w:val="28"/>
          <w:szCs w:val="28"/>
        </w:rPr>
        <w:t xml:space="preserve"> 17. Сведения о близких родственниках: </w:t>
      </w:r>
      <w:r w:rsidRPr="00D22D7B">
        <w:rPr>
          <w:rFonts w:ascii="Times New Roman" w:eastAsia="Times New Roman" w:hAnsi="Times New Roman" w:cs="Times New Roman"/>
          <w:bCs/>
          <w:kern w:val="32"/>
          <w:sz w:val="28"/>
          <w:szCs w:val="28"/>
        </w:rPr>
        <w:t>сведения об  отце, мате</w:t>
      </w:r>
      <w:r>
        <w:rPr>
          <w:rFonts w:ascii="Times New Roman" w:eastAsia="Times New Roman" w:hAnsi="Times New Roman" w:cs="Times New Roman"/>
          <w:bCs/>
          <w:kern w:val="32"/>
          <w:sz w:val="28"/>
          <w:szCs w:val="28"/>
        </w:rPr>
        <w:t xml:space="preserve">ри, детях, сестрах, братьях, о </w:t>
      </w:r>
      <w:r w:rsidRPr="00D22D7B">
        <w:rPr>
          <w:rFonts w:ascii="Times New Roman" w:eastAsia="Times New Roman" w:hAnsi="Times New Roman" w:cs="Times New Roman"/>
          <w:bCs/>
          <w:kern w:val="32"/>
          <w:sz w:val="28"/>
          <w:szCs w:val="28"/>
        </w:rPr>
        <w:t>муже (жене) в том числе бывших (фамилия, им</w:t>
      </w:r>
      <w:r>
        <w:rPr>
          <w:rFonts w:ascii="Times New Roman" w:eastAsia="Times New Roman" w:hAnsi="Times New Roman" w:cs="Times New Roman"/>
          <w:bCs/>
          <w:kern w:val="32"/>
          <w:sz w:val="28"/>
          <w:szCs w:val="28"/>
        </w:rPr>
        <w:t>я, отчество (при наличии), дата</w:t>
      </w:r>
      <w:r w:rsidRPr="00D22D7B">
        <w:rPr>
          <w:rFonts w:ascii="Times New Roman" w:eastAsia="Times New Roman" w:hAnsi="Times New Roman" w:cs="Times New Roman"/>
          <w:bCs/>
          <w:kern w:val="32"/>
          <w:sz w:val="28"/>
          <w:szCs w:val="28"/>
        </w:rPr>
        <w:t xml:space="preserve"> и место, степень родства, место работы (службы) (наименование и адрес организации, должность), домашний адрес (адрес регистрации, фактического проживания),</w:t>
      </w:r>
      <w:r w:rsidRPr="00D22D7B">
        <w:rPr>
          <w:rFonts w:ascii="Times New Roman" w:eastAsia="Calibri" w:hAnsi="Times New Roman" w:cs="Times New Roman"/>
          <w:sz w:val="28"/>
          <w:szCs w:val="28"/>
        </w:rPr>
        <w:t xml:space="preserve">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 (в целях указания таких сведений в справках о доходах, расходах, об имуществе и обязательствах имущественного характера),</w:t>
      </w:r>
      <w:r w:rsidRPr="00D22D7B">
        <w:rPr>
          <w:rFonts w:ascii="Times New Roman" w:eastAsia="Times New Roman" w:hAnsi="Times New Roman" w:cs="Times New Roman"/>
          <w:bCs/>
          <w:kern w:val="32"/>
          <w:sz w:val="28"/>
          <w:szCs w:val="28"/>
        </w:rPr>
        <w:t xml:space="preserve"> а при оформлении допуска к государственной тайне – сведения в</w:t>
      </w:r>
      <w:r w:rsidR="00710797">
        <w:rPr>
          <w:rFonts w:ascii="Times New Roman" w:eastAsia="Times New Roman" w:hAnsi="Times New Roman" w:cs="Times New Roman"/>
          <w:bCs/>
          <w:kern w:val="32"/>
          <w:sz w:val="28"/>
          <w:szCs w:val="28"/>
        </w:rPr>
        <w:t xml:space="preserve"> отношении жены  (мужа),  в том числе бывших, отца, матери, усыновителя,</w:t>
      </w:r>
      <w:r w:rsidRPr="00D22D7B">
        <w:rPr>
          <w:rFonts w:ascii="Times New Roman" w:eastAsia="Times New Roman" w:hAnsi="Times New Roman" w:cs="Times New Roman"/>
          <w:bCs/>
          <w:kern w:val="32"/>
          <w:sz w:val="28"/>
          <w:szCs w:val="28"/>
        </w:rPr>
        <w:t xml:space="preserve"> усыновленного, полнородных и неполнородных (имеющих общих отца или мать) братьев и сестер, детей (фамилия, имя, отчество (при наличии), в том числе прежние фамилия, имя, отчество (при наличии), число, месяц, год и место рождения, гражданство, степень родства,  место работы, должность, адрес места жительства, а также откуда и когда прибыл (за исключением случаев, если родственники проживают на территории одного субъекта Российской Фе</w:t>
      </w:r>
      <w:r w:rsidR="00710797">
        <w:rPr>
          <w:rFonts w:ascii="Times New Roman" w:eastAsia="Times New Roman" w:hAnsi="Times New Roman" w:cs="Times New Roman"/>
          <w:bCs/>
          <w:kern w:val="32"/>
          <w:sz w:val="28"/>
          <w:szCs w:val="28"/>
        </w:rPr>
        <w:t xml:space="preserve">дерации), в отношении близких родственников, </w:t>
      </w:r>
      <w:r w:rsidRPr="00D22D7B">
        <w:rPr>
          <w:rFonts w:ascii="Times New Roman" w:eastAsia="Times New Roman" w:hAnsi="Times New Roman" w:cs="Times New Roman"/>
          <w:bCs/>
          <w:kern w:val="32"/>
          <w:sz w:val="28"/>
          <w:szCs w:val="28"/>
        </w:rPr>
        <w:t>посто</w:t>
      </w:r>
      <w:r w:rsidR="00710797">
        <w:rPr>
          <w:rFonts w:ascii="Times New Roman" w:eastAsia="Times New Roman" w:hAnsi="Times New Roman" w:cs="Times New Roman"/>
          <w:bCs/>
          <w:kern w:val="32"/>
          <w:sz w:val="28"/>
          <w:szCs w:val="28"/>
        </w:rPr>
        <w:t xml:space="preserve">янно  проживающих (проживавших) за </w:t>
      </w:r>
      <w:r w:rsidRPr="00D22D7B">
        <w:rPr>
          <w:rFonts w:ascii="Times New Roman" w:eastAsia="Times New Roman" w:hAnsi="Times New Roman" w:cs="Times New Roman"/>
          <w:bCs/>
          <w:kern w:val="32"/>
          <w:sz w:val="28"/>
          <w:szCs w:val="28"/>
        </w:rPr>
        <w:t>границей (в том числе в связи с работой либо обучением) – фами</w:t>
      </w:r>
      <w:r w:rsidR="00710797">
        <w:rPr>
          <w:rFonts w:ascii="Times New Roman" w:eastAsia="Times New Roman" w:hAnsi="Times New Roman" w:cs="Times New Roman"/>
          <w:bCs/>
          <w:kern w:val="32"/>
          <w:sz w:val="28"/>
          <w:szCs w:val="28"/>
        </w:rPr>
        <w:t>лия, имя,</w:t>
      </w:r>
      <w:r w:rsidRPr="00D22D7B">
        <w:rPr>
          <w:rFonts w:ascii="Times New Roman" w:eastAsia="Times New Roman" w:hAnsi="Times New Roman" w:cs="Times New Roman"/>
          <w:bCs/>
          <w:kern w:val="32"/>
          <w:sz w:val="28"/>
          <w:szCs w:val="28"/>
        </w:rPr>
        <w:t xml:space="preserve"> отчество (при наличии),  степень  родства,  период проживания за границей.</w:t>
      </w:r>
    </w:p>
    <w:p w14:paraId="29A21A0A"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22D7B">
        <w:rPr>
          <w:rFonts w:ascii="Times New Roman" w:eastAsia="Calibri" w:hAnsi="Times New Roman" w:cs="Times New Roman"/>
          <w:sz w:val="28"/>
          <w:szCs w:val="28"/>
        </w:rPr>
        <w:t>18. Сведения о форме и дате оформления допуска к государственной тайне, ранее имевшемся и (или) имеющемся.</w:t>
      </w:r>
    </w:p>
    <w:p w14:paraId="4ACDB15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19. Сведения о государственных наградах, иных наградах и знаках отличия.</w:t>
      </w:r>
    </w:p>
    <w:p w14:paraId="50187FC3"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20. Сведения о пребывании за границей (когда, где, с какой целью).</w:t>
      </w:r>
    </w:p>
    <w:p w14:paraId="56EA480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21. Реквизиты страхового свидетельства обязательного пенсионного страхования, содержащиеся в нем сведения.</w:t>
      </w:r>
    </w:p>
    <w:p w14:paraId="74DA663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22. Идентификационный номер налогоплательщика.</w:t>
      </w:r>
    </w:p>
    <w:p w14:paraId="798F7FB3"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23. Реквизиты страхового медицинского полиса обязательного медицинского страхования, содержащиеся в нем сведения.</w:t>
      </w:r>
    </w:p>
    <w:p w14:paraId="1122F9D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24. Сведения о воинском учете, реквизиты документов воинского учета, а также сведения, содержащиеся в документах воинского учета.</w:t>
      </w:r>
    </w:p>
    <w:p w14:paraId="05D700F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25. Сведения о наличии (отсутствии) судимости.</w:t>
      </w:r>
    </w:p>
    <w:p w14:paraId="244D2AD3"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3F70966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27. Номера контактных телефонов (домашнего, служебного, мобильного).</w:t>
      </w:r>
    </w:p>
    <w:p w14:paraId="5D45C3C7" w14:textId="7AFE6F45"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28. Сведения о наличии (отсутствии) заболевания, препятствующего поступлению на государственную гражданскую службу Камчатского края в </w:t>
      </w:r>
      <w:r w:rsidRPr="00D22D7B">
        <w:rPr>
          <w:rFonts w:ascii="Times New Roman" w:eastAsia="Calibri" w:hAnsi="Times New Roman" w:cs="Times New Roman"/>
          <w:sz w:val="28"/>
          <w:szCs w:val="28"/>
        </w:rPr>
        <w:lastRenderedPageBreak/>
        <w:t xml:space="preserve">Министерстве </w:t>
      </w:r>
      <w:r>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или ее прохождению.</w:t>
      </w:r>
    </w:p>
    <w:p w14:paraId="5874A08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29. Сведения об инвалидности, сроке действия установленной инвалидности.</w:t>
      </w:r>
    </w:p>
    <w:p w14:paraId="0D3E4E55"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Times New Roman" w:hAnsi="Times New Roman" w:cs="Times New Roman"/>
          <w:bCs/>
          <w:kern w:val="32"/>
          <w:sz w:val="28"/>
          <w:szCs w:val="28"/>
        </w:rPr>
      </w:pPr>
      <w:r w:rsidRPr="00D22D7B">
        <w:rPr>
          <w:rFonts w:ascii="Times New Roman" w:eastAsia="Times New Roman" w:hAnsi="Times New Roman" w:cs="Times New Roman"/>
          <w:bCs/>
          <w:kern w:val="32"/>
          <w:sz w:val="28"/>
          <w:szCs w:val="28"/>
        </w:rPr>
        <w:t>30. Социальные льготы, на которые работник имеет право в соответствии с законодательством.</w:t>
      </w:r>
    </w:p>
    <w:p w14:paraId="2A4FC1B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31. Сведения о профессии.</w:t>
      </w:r>
    </w:p>
    <w:p w14:paraId="50C72AB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32. Наименования банков и (или) кредитных организаций, с которыми государственный гражданский служащий Министерства состоит в правоотношениях.</w:t>
      </w:r>
    </w:p>
    <w:p w14:paraId="03BFD41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33. Номер банковского расчетного счета.</w:t>
      </w:r>
    </w:p>
    <w:p w14:paraId="7138C6CE"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34. Номер банковской карты.</w:t>
      </w:r>
    </w:p>
    <w:p w14:paraId="2A2FB31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35. Иные сведения, которые субъект персональных данных пожелал сообщить о себе.</w:t>
      </w:r>
    </w:p>
    <w:p w14:paraId="02F73721"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10AAD6D"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1AC1087"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1030B64"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CD90161"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C169811"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9D49600"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0B8B3EF7"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7FB4FB6"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F2DEBFB"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FC2E78F"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33A17AB"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36AAAFDF"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D29D30E"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892A025"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0C16800A"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63AB5E1"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25606610"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E3827CF"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B5C32A6"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2B0FED49"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1D0EE157"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EE77595" w14:textId="77777777" w:rsid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3FE7692" w14:textId="77777777" w:rsid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417A397"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096D10F" w14:textId="77777777" w:rsid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3F4EBEDE" w14:textId="77777777" w:rsid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4AFD1F04" w14:textId="77777777" w:rsid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91B79C6" w14:textId="77777777" w:rsidR="00FF23D4" w:rsidRDefault="00FF23D4"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B9BCA85"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4DF16EC"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5D7F39EB" w14:textId="77777777" w:rsidR="00D22D7B" w:rsidRPr="00D22D7B" w:rsidRDefault="00D22D7B" w:rsidP="00D22D7B">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74DDD292" w14:textId="4775307A" w:rsidR="00D22D7B" w:rsidRPr="00D22D7B" w:rsidRDefault="00D22D7B" w:rsidP="00D22D7B">
      <w:pPr>
        <w:autoSpaceDE w:val="0"/>
        <w:autoSpaceDN w:val="0"/>
        <w:adjustRightInd w:val="0"/>
        <w:spacing w:after="0" w:line="240" w:lineRule="auto"/>
        <w:ind w:left="6237"/>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2 к Правилам обработки персональных данных в Министерстве </w:t>
      </w:r>
      <w:r>
        <w:rPr>
          <w:rFonts w:ascii="Times New Roman" w:eastAsia="Calibri" w:hAnsi="Times New Roman" w:cs="Times New Roman"/>
          <w:sz w:val="28"/>
          <w:szCs w:val="28"/>
        </w:rPr>
        <w:t>ст</w:t>
      </w:r>
      <w:r w:rsidR="00FF23D4">
        <w:rPr>
          <w:rFonts w:ascii="Times New Roman" w:eastAsia="Calibri" w:hAnsi="Times New Roman" w:cs="Times New Roman"/>
          <w:sz w:val="28"/>
          <w:szCs w:val="28"/>
        </w:rPr>
        <w:t xml:space="preserve">роительства и жилищной политики </w:t>
      </w:r>
      <w:r w:rsidRPr="00D22D7B">
        <w:rPr>
          <w:rFonts w:ascii="Times New Roman" w:eastAsia="Calibri" w:hAnsi="Times New Roman" w:cs="Times New Roman"/>
          <w:sz w:val="28"/>
          <w:szCs w:val="28"/>
        </w:rPr>
        <w:t>Камчатского края</w:t>
      </w:r>
    </w:p>
    <w:p w14:paraId="7CE421F2" w14:textId="77777777" w:rsidR="00D22D7B" w:rsidRPr="00D22D7B" w:rsidRDefault="00D22D7B" w:rsidP="00D22D7B">
      <w:pPr>
        <w:autoSpaceDE w:val="0"/>
        <w:autoSpaceDN w:val="0"/>
        <w:adjustRightInd w:val="0"/>
        <w:spacing w:after="0" w:line="240" w:lineRule="auto"/>
        <w:ind w:left="5812"/>
        <w:rPr>
          <w:rFonts w:ascii="Times New Roman" w:eastAsia="Calibri" w:hAnsi="Times New Roman" w:cs="Times New Roman"/>
          <w:sz w:val="28"/>
          <w:szCs w:val="28"/>
        </w:rPr>
      </w:pPr>
    </w:p>
    <w:p w14:paraId="56F74B4E"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sz w:val="28"/>
          <w:szCs w:val="28"/>
        </w:rPr>
      </w:pPr>
      <w:r w:rsidRPr="00D22D7B">
        <w:rPr>
          <w:rFonts w:ascii="Times New Roman" w:eastAsia="Calibri" w:hAnsi="Times New Roman" w:cs="Times New Roman"/>
          <w:sz w:val="28"/>
          <w:szCs w:val="28"/>
        </w:rPr>
        <w:t>Перечень</w:t>
      </w:r>
    </w:p>
    <w:p w14:paraId="69D6F46D" w14:textId="32BD23D5"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персональных данных, обрабатываемых в Министерстве </w:t>
      </w:r>
      <w:r w:rsidR="00FF23D4">
        <w:rPr>
          <w:rFonts w:ascii="Times New Roman" w:eastAsia="Calibri" w:hAnsi="Times New Roman" w:cs="Times New Roman"/>
          <w:bCs/>
          <w:sz w:val="28"/>
          <w:szCs w:val="28"/>
        </w:rPr>
        <w:t xml:space="preserve">строительства и жилищной политики </w:t>
      </w:r>
      <w:r w:rsidRPr="00D22D7B">
        <w:rPr>
          <w:rFonts w:ascii="Times New Roman" w:eastAsia="Calibri" w:hAnsi="Times New Roman" w:cs="Times New Roman"/>
          <w:bCs/>
          <w:sz w:val="28"/>
          <w:szCs w:val="28"/>
        </w:rPr>
        <w:t>Камчатского края в целях реализации служебных</w:t>
      </w:r>
    </w:p>
    <w:p w14:paraId="26E24494" w14:textId="2A6EB9BF"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или трудовых отношений в отношении лиц, указанных в пунктах 5 и 6 части 5 </w:t>
      </w:r>
      <w:r w:rsidRPr="00D22D7B">
        <w:rPr>
          <w:rFonts w:ascii="Times New Roman" w:eastAsia="Calibri" w:hAnsi="Times New Roman" w:cs="Times New Roman"/>
          <w:sz w:val="28"/>
          <w:szCs w:val="28"/>
        </w:rPr>
        <w:t xml:space="preserve">Правил обработки персональных данных в Министерстве </w:t>
      </w:r>
      <w:r w:rsidR="001671A0">
        <w:rPr>
          <w:rFonts w:ascii="Times New Roman" w:eastAsia="Calibri" w:hAnsi="Times New Roman" w:cs="Times New Roman"/>
          <w:sz w:val="28"/>
          <w:szCs w:val="28"/>
        </w:rPr>
        <w:t>строительства и жилищной политики Камчатского края</w:t>
      </w:r>
      <w:r w:rsidRPr="00D22D7B">
        <w:rPr>
          <w:rFonts w:ascii="Times New Roman" w:eastAsia="Calibri" w:hAnsi="Times New Roman" w:cs="Times New Roman"/>
          <w:sz w:val="28"/>
          <w:szCs w:val="28"/>
        </w:rPr>
        <w:t xml:space="preserve"> Камчатского края, а также лиц, состоящих с ними в родстве (свойстве)</w:t>
      </w:r>
    </w:p>
    <w:p w14:paraId="516DA86C"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76E31C1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01B9649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Дата рождения (число, месяц и год рождения).</w:t>
      </w:r>
    </w:p>
    <w:p w14:paraId="4053C9C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Место рождения.</w:t>
      </w:r>
    </w:p>
    <w:p w14:paraId="697156A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Пол.</w:t>
      </w:r>
    </w:p>
    <w:p w14:paraId="3C16105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357DEB5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Сведения о гражданстве.</w:t>
      </w:r>
    </w:p>
    <w:p w14:paraId="3ABA4D9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7. Адрес и дата регистрации по месту жительства (места пребывания).</w:t>
      </w:r>
    </w:p>
    <w:p w14:paraId="18402DD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8. Адрес фактического проживания (места нахождения).</w:t>
      </w:r>
    </w:p>
    <w:p w14:paraId="712A841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9. Сведения о семейном положении, о составе семьи.</w:t>
      </w:r>
    </w:p>
    <w:p w14:paraId="071A460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10. Реквизиты свидетельств государственной регистрации актов гражданского состояния и содержащиеся в них сведения.</w:t>
      </w:r>
    </w:p>
    <w:p w14:paraId="15FDC5D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439B017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 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2C94664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 13. Сведения о владении иностранными языками и языками народов Российской Федерации.</w:t>
      </w:r>
    </w:p>
    <w:p w14:paraId="5424C48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14. Сведения о трудовой деятельности.</w:t>
      </w:r>
    </w:p>
    <w:p w14:paraId="2193555E"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15. Сведения о близких родственниках: степень родства, фамилия, имя, отчество (при наличии), число, месяц, год и место рождения, вид, серия, номер </w:t>
      </w:r>
      <w:r w:rsidRPr="00D22D7B">
        <w:rPr>
          <w:rFonts w:ascii="Times New Roman" w:eastAsia="Calibri" w:hAnsi="Times New Roman" w:cs="Times New Roman"/>
          <w:sz w:val="28"/>
          <w:szCs w:val="28"/>
        </w:rPr>
        <w:lastRenderedPageBreak/>
        <w:t>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 (в целях указания таких сведений в справках о доходах, расходах, об имуществе и обязательствах имущественного характера), место работы (наименование и адрес организации, должность), домашний адрес (адрес регистрации и адрес фактического проживания).</w:t>
      </w:r>
    </w:p>
    <w:p w14:paraId="2C3EBC1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16. Сведения о государственных наградах, иных наградах и знаках отличия.</w:t>
      </w:r>
    </w:p>
    <w:p w14:paraId="7DC24FA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17. Реквизиты страхового свидетельства обязательного пенсионного страхования, содержащиеся в нем сведения.</w:t>
      </w:r>
    </w:p>
    <w:p w14:paraId="2277050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18. Идентификационный номер налогоплательщика.</w:t>
      </w:r>
    </w:p>
    <w:p w14:paraId="4B08901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19. Сведения о воинском учете, реквизиты документов воинского учета, а также сведения, содержащиеся в документах воинского учета.</w:t>
      </w:r>
    </w:p>
    <w:p w14:paraId="228DC00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20.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330D241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21. Номера контактных телефонов (домашнего, служебного, мобильного).</w:t>
      </w:r>
    </w:p>
    <w:p w14:paraId="1A2F364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22. Сведения об инвалидности, сроке действия установленной инвалидности.</w:t>
      </w:r>
    </w:p>
    <w:p w14:paraId="20419E5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23. Социальные льготы, на которые работник имеет право в соответствии с законодательством.</w:t>
      </w:r>
    </w:p>
    <w:p w14:paraId="1064BFC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24. Сведения о профессии.</w:t>
      </w:r>
    </w:p>
    <w:p w14:paraId="041D3FE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25. Иные сведения, которые субъект персональных данных пожелал сообщить о себе.</w:t>
      </w:r>
    </w:p>
    <w:p w14:paraId="712882BC" w14:textId="77777777" w:rsidR="00D22D7B" w:rsidRPr="00D22D7B" w:rsidRDefault="00D22D7B" w:rsidP="00D22D7B">
      <w:pPr>
        <w:autoSpaceDE w:val="0"/>
        <w:autoSpaceDN w:val="0"/>
        <w:adjustRightInd w:val="0"/>
        <w:spacing w:after="160" w:line="240" w:lineRule="auto"/>
        <w:ind w:firstLine="709"/>
        <w:jc w:val="both"/>
        <w:rPr>
          <w:rFonts w:ascii="Times New Roman" w:eastAsia="Calibri" w:hAnsi="Times New Roman" w:cs="Times New Roman"/>
          <w:sz w:val="28"/>
          <w:szCs w:val="28"/>
        </w:rPr>
      </w:pPr>
    </w:p>
    <w:p w14:paraId="3A2C6AFF"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5511867C"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C6138B0"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ab/>
      </w:r>
    </w:p>
    <w:p w14:paraId="58C87228"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CD0478B"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7D555F42"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4F3456EB"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25F75D99"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DCE8376"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6960748"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4A21E97"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2A7C3AA2" w14:textId="77777777" w:rsid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50ECEE71" w14:textId="77777777" w:rsidR="00054289" w:rsidRPr="00D22D7B" w:rsidRDefault="00054289" w:rsidP="00D22D7B">
      <w:pPr>
        <w:autoSpaceDE w:val="0"/>
        <w:autoSpaceDN w:val="0"/>
        <w:adjustRightInd w:val="0"/>
        <w:spacing w:after="160" w:line="240" w:lineRule="auto"/>
        <w:jc w:val="both"/>
        <w:rPr>
          <w:rFonts w:ascii="Times New Roman" w:eastAsia="Calibri" w:hAnsi="Times New Roman" w:cs="Times New Roman"/>
          <w:sz w:val="28"/>
          <w:szCs w:val="28"/>
        </w:rPr>
      </w:pPr>
    </w:p>
    <w:p w14:paraId="7AE22008"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5A56C701" w14:textId="77777777" w:rsidR="00FF23D4" w:rsidRDefault="00FF23D4"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FF3C22D" w14:textId="77777777" w:rsidR="00D22D7B" w:rsidRPr="00D22D7B" w:rsidRDefault="00D22D7B" w:rsidP="00FF23D4">
      <w:pPr>
        <w:autoSpaceDE w:val="0"/>
        <w:autoSpaceDN w:val="0"/>
        <w:adjustRightInd w:val="0"/>
        <w:spacing w:after="0" w:line="240" w:lineRule="auto"/>
        <w:ind w:left="5245"/>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Приложение 2 к приказу </w:t>
      </w:r>
    </w:p>
    <w:p w14:paraId="556D0825" w14:textId="56B2465A" w:rsidR="00D22D7B" w:rsidRDefault="00D22D7B" w:rsidP="00FF23D4">
      <w:pPr>
        <w:autoSpaceDE w:val="0"/>
        <w:autoSpaceDN w:val="0"/>
        <w:adjustRightInd w:val="0"/>
        <w:spacing w:after="0" w:line="240" w:lineRule="auto"/>
        <w:ind w:left="5245"/>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FF23D4">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 xml:space="preserve">Камчатского края </w:t>
      </w:r>
    </w:p>
    <w:p w14:paraId="1041D2C6" w14:textId="77777777" w:rsidR="00FF23D4" w:rsidRPr="00D22D7B" w:rsidRDefault="00FF23D4" w:rsidP="00FF23D4">
      <w:pPr>
        <w:autoSpaceDE w:val="0"/>
        <w:autoSpaceDN w:val="0"/>
        <w:adjustRightInd w:val="0"/>
        <w:spacing w:after="0" w:line="240" w:lineRule="auto"/>
        <w:ind w:left="5245"/>
        <w:rPr>
          <w:rFonts w:ascii="Times New Roman" w:eastAsia="Calibri" w:hAnsi="Times New Roman" w:cs="Times New Roman"/>
          <w:sz w:val="28"/>
          <w:szCs w:val="28"/>
        </w:rPr>
      </w:pPr>
    </w:p>
    <w:p w14:paraId="52DE5E70" w14:textId="77777777" w:rsidR="00D22D7B" w:rsidRPr="00D22D7B" w:rsidRDefault="00D22D7B" w:rsidP="00FF23D4">
      <w:pPr>
        <w:autoSpaceDE w:val="0"/>
        <w:autoSpaceDN w:val="0"/>
        <w:adjustRightInd w:val="0"/>
        <w:spacing w:after="0" w:line="240" w:lineRule="auto"/>
        <w:ind w:left="5245"/>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37D9D737" w14:textId="77777777" w:rsidR="00D22D7B" w:rsidRPr="00D22D7B" w:rsidRDefault="00D22D7B" w:rsidP="00FF23D4">
      <w:pPr>
        <w:autoSpaceDE w:val="0"/>
        <w:autoSpaceDN w:val="0"/>
        <w:adjustRightInd w:val="0"/>
        <w:spacing w:after="0" w:line="240" w:lineRule="auto"/>
        <w:ind w:left="5245"/>
        <w:jc w:val="both"/>
        <w:rPr>
          <w:rFonts w:ascii="Times New Roman" w:eastAsia="Calibri" w:hAnsi="Times New Roman" w:cs="Times New Roman"/>
          <w:sz w:val="28"/>
          <w:szCs w:val="28"/>
        </w:rPr>
      </w:pPr>
    </w:p>
    <w:p w14:paraId="3B221B5E"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Правила</w:t>
      </w:r>
    </w:p>
    <w:p w14:paraId="2680BC71"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рассмотрения запросов субъектов персональных данных</w:t>
      </w:r>
    </w:p>
    <w:p w14:paraId="33CA05FB" w14:textId="47FDB06F"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или их представителей в Министерстве </w:t>
      </w:r>
      <w:r w:rsidR="00FF23D4">
        <w:rPr>
          <w:rFonts w:ascii="Times New Roman" w:eastAsia="Calibri" w:hAnsi="Times New Roman" w:cs="Times New Roman"/>
          <w:bCs/>
          <w:sz w:val="28"/>
          <w:szCs w:val="28"/>
        </w:rPr>
        <w:t>строительства и жилищной политики</w:t>
      </w:r>
    </w:p>
    <w:p w14:paraId="68543A3C"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Камчатского края</w:t>
      </w:r>
    </w:p>
    <w:p w14:paraId="024AF7A7"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110B6BB5" w14:textId="09F30608"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9" w:name="Par221"/>
      <w:bookmarkEnd w:id="19"/>
      <w:r w:rsidRPr="00D22D7B">
        <w:rPr>
          <w:rFonts w:ascii="Times New Roman" w:eastAsia="Calibri" w:hAnsi="Times New Roman" w:cs="Times New Roman"/>
          <w:sz w:val="28"/>
          <w:szCs w:val="28"/>
        </w:rPr>
        <w:t xml:space="preserve">1. Настоящие Правила определяют порядок рассмотрения запросов субъектов персональных данных или их представителей в Министерстве </w:t>
      </w:r>
      <w:r w:rsidR="00FF23D4" w:rsidRPr="00FF23D4">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(далее - Министерство).</w:t>
      </w:r>
    </w:p>
    <w:p w14:paraId="7E2FAE6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Право на получение информации, касающейся обработки своих персональных данных в Министерстве, имеют следующие субъекты персональных данных:</w:t>
      </w:r>
    </w:p>
    <w:p w14:paraId="0642D0B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0" w:name="Par235"/>
      <w:bookmarkEnd w:id="20"/>
      <w:r w:rsidRPr="00D22D7B">
        <w:rPr>
          <w:rFonts w:ascii="Times New Roman" w:eastAsia="Calibri" w:hAnsi="Times New Roman" w:cs="Times New Roman"/>
          <w:sz w:val="28"/>
          <w:szCs w:val="28"/>
        </w:rPr>
        <w:t>1) государственные гражданские служащие Министерства (далее – гражданские служащие Министерства);</w:t>
      </w:r>
    </w:p>
    <w:p w14:paraId="4C4D6C3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граждане, претендующие на замещение должностей гражданских служащих Министерства;</w:t>
      </w:r>
    </w:p>
    <w:p w14:paraId="513D909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лица, замещающие должности руководителей организаций, находящихся в ведении Министерства (далее – руководители организаций);</w:t>
      </w:r>
    </w:p>
    <w:p w14:paraId="41E0A81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граждане, претендующие на замещение должностей руководителей организаций;</w:t>
      </w:r>
    </w:p>
    <w:p w14:paraId="629CDC1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5) лица, состоящие в родстве (свойстве) с субъектами персональных данных, указанными в </w:t>
      </w:r>
      <w:hyperlink w:anchor="Par36" w:history="1">
        <w:r w:rsidRPr="00D22D7B">
          <w:rPr>
            <w:rFonts w:ascii="Times New Roman" w:eastAsia="Calibri" w:hAnsi="Times New Roman" w:cs="Times New Roman"/>
            <w:sz w:val="28"/>
            <w:szCs w:val="28"/>
          </w:rPr>
          <w:t>пунктах 1</w:t>
        </w:r>
      </w:hyperlink>
      <w:r w:rsidRPr="00D22D7B">
        <w:rPr>
          <w:rFonts w:ascii="Times New Roman" w:eastAsia="Calibri" w:hAnsi="Times New Roman" w:cs="Times New Roman"/>
          <w:sz w:val="28"/>
          <w:szCs w:val="28"/>
        </w:rPr>
        <w:t>–4 настоящей части</w:t>
      </w:r>
      <w:r w:rsidRPr="00D22D7B">
        <w:rPr>
          <w:rFonts w:ascii="Times New Roman" w:eastAsia="Calibri" w:hAnsi="Times New Roman" w:cs="Times New Roman"/>
          <w:bCs/>
          <w:sz w:val="28"/>
          <w:szCs w:val="28"/>
        </w:rPr>
        <w:t>.</w:t>
      </w:r>
    </w:p>
    <w:p w14:paraId="36B4032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3. Субъекты персональных данных, указанные в </w:t>
      </w:r>
      <w:hyperlink w:anchor="Par221" w:history="1">
        <w:r w:rsidRPr="00D22D7B">
          <w:rPr>
            <w:rFonts w:ascii="Times New Roman" w:eastAsia="Calibri" w:hAnsi="Times New Roman" w:cs="Times New Roman"/>
            <w:sz w:val="28"/>
            <w:szCs w:val="28"/>
          </w:rPr>
          <w:t>части</w:t>
        </w:r>
      </w:hyperlink>
      <w:r w:rsidRPr="00D22D7B">
        <w:rPr>
          <w:rFonts w:ascii="Times New Roman" w:eastAsia="Calibri" w:hAnsi="Times New Roman" w:cs="Times New Roman"/>
          <w:sz w:val="28"/>
          <w:szCs w:val="28"/>
        </w:rPr>
        <w:t xml:space="preserve"> 2 настоящих Правил, имеют право на получение информации, касающейся обработки их персональных данных, в том числе содержащей:</w:t>
      </w:r>
    </w:p>
    <w:p w14:paraId="32E9836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подтверждение факта обработки персональных данных в Министерстве;</w:t>
      </w:r>
    </w:p>
    <w:p w14:paraId="4362BB8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правовые основания и цели обработки персональных данных;</w:t>
      </w:r>
    </w:p>
    <w:p w14:paraId="3DC1950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применяемые в Министерстве способы обработки персональных данных;</w:t>
      </w:r>
    </w:p>
    <w:p w14:paraId="467EAC4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наименование и место нахождения Министерства, сведения о гражданах (за исключением гражданских служащих Министерства),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законодательства Российской Федерации;</w:t>
      </w:r>
    </w:p>
    <w:p w14:paraId="04A3A98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 в области персональных данных;</w:t>
      </w:r>
    </w:p>
    <w:p w14:paraId="15ABB7C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сроки обработки персональных данных, в том числе сроки их хранения в Министерстве;</w:t>
      </w:r>
    </w:p>
    <w:p w14:paraId="77B5F9F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7) порядок осуществления субъектом персональных данных прав, предусмотренных Федеральным </w:t>
      </w:r>
      <w:hyperlink r:id="rId49" w:history="1">
        <w:r w:rsidRPr="00D22D7B">
          <w:rPr>
            <w:rFonts w:ascii="Times New Roman" w:eastAsia="Calibri" w:hAnsi="Times New Roman" w:cs="Times New Roman"/>
            <w:sz w:val="28"/>
            <w:szCs w:val="28"/>
          </w:rPr>
          <w:t>законом</w:t>
        </w:r>
      </w:hyperlink>
      <w:r w:rsidRPr="00D22D7B">
        <w:rPr>
          <w:rFonts w:ascii="Times New Roman" w:eastAsia="Calibri" w:hAnsi="Times New Roman" w:cs="Times New Roman"/>
          <w:sz w:val="28"/>
          <w:szCs w:val="28"/>
        </w:rPr>
        <w:t xml:space="preserve"> от 27.07.2006 № 152-ФЗ «О персональных данных»;</w:t>
      </w:r>
    </w:p>
    <w:p w14:paraId="1B42C30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8) сведения об осуществленной или предполагаемой трансграничной передаче персональных данных;</w:t>
      </w:r>
    </w:p>
    <w:p w14:paraId="6B3FF49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9) наименование организации или фамилию, имя, отчество (при наличии) и адрес лица, осуществляющего обработку персональных данных по поручению Министерства, если обработка поручена или будет поручена такой организации или лицу;</w:t>
      </w:r>
    </w:p>
    <w:p w14:paraId="0F9684D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10) иные сведения, предусмотренные законодательством Российской Федерации в области персональных данных.</w:t>
      </w:r>
    </w:p>
    <w:p w14:paraId="1C740DF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Субъект персональных данных вправе требовать от Министерства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14:paraId="2B499ED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Сведения, указанные в части 3 настоящих Правил, должны быть предоставлены субъекту персональных данных Министерством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25F889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Сведения, указанные в части 3 настоящих Правил, предоставляются субъекту персональных данных или его представителю уполномоченным должностным лицом Министерства, осуществляющим обработку персональных данных, при обращении либо при получении запроса субъекта персональных данных или его представителя.</w:t>
      </w:r>
    </w:p>
    <w:p w14:paraId="660773E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1" w:name="Par249"/>
      <w:bookmarkEnd w:id="21"/>
      <w:r w:rsidRPr="00D22D7B">
        <w:rPr>
          <w:rFonts w:ascii="Times New Roman" w:eastAsia="Calibri" w:hAnsi="Times New Roman" w:cs="Times New Roman"/>
          <w:sz w:val="28"/>
          <w:szCs w:val="28"/>
        </w:rPr>
        <w:t>7. Запрос должен содержать:</w:t>
      </w:r>
    </w:p>
    <w:p w14:paraId="46F5379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вид, серию, номер документа, удостоверяющего личность субъекта персональных данных или его представителя;</w:t>
      </w:r>
    </w:p>
    <w:p w14:paraId="4863305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сведения о дате выдачи указанного документа и о выдавшем его органе;</w:t>
      </w:r>
    </w:p>
    <w:p w14:paraId="20425D3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сведения, подтверждающие участие субъекта персональных данных в отношениях с Министерством (документ, подтверждающий прием документов на замещение вакантных должностей государственной гражданской службы Камчатского края в Министерстве и (или) иные сведения), либо сведения, иным образом подтверждающие факт обработки персональных данных в Министерстве;</w:t>
      </w:r>
    </w:p>
    <w:p w14:paraId="2CFDBD4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подпись субъекта персональных данных или его представителя.</w:t>
      </w:r>
    </w:p>
    <w:p w14:paraId="1D53012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8.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460A73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2" w:name="Par255"/>
      <w:bookmarkEnd w:id="22"/>
      <w:r w:rsidRPr="00D22D7B">
        <w:rPr>
          <w:rFonts w:ascii="Times New Roman" w:eastAsia="Calibri" w:hAnsi="Times New Roman" w:cs="Times New Roman"/>
          <w:sz w:val="28"/>
          <w:szCs w:val="28"/>
        </w:rPr>
        <w:t xml:space="preserve">9. Если сведения, указанные в </w:t>
      </w:r>
      <w:hyperlink w:anchor="Par235" w:history="1">
        <w:r w:rsidRPr="00D22D7B">
          <w:rPr>
            <w:rFonts w:ascii="Times New Roman" w:eastAsia="Calibri" w:hAnsi="Times New Roman" w:cs="Times New Roman"/>
            <w:sz w:val="28"/>
            <w:szCs w:val="28"/>
          </w:rPr>
          <w:t>части</w:t>
        </w:r>
      </w:hyperlink>
      <w:r w:rsidRPr="00D22D7B">
        <w:rPr>
          <w:rFonts w:ascii="Times New Roman" w:eastAsia="Calibri" w:hAnsi="Times New Roman" w:cs="Times New Roman"/>
          <w:sz w:val="28"/>
          <w:szCs w:val="28"/>
        </w:rPr>
        <w:t xml:space="preserve">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Министерство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w:t>
      </w:r>
      <w:r w:rsidRPr="00D22D7B">
        <w:rPr>
          <w:rFonts w:ascii="Times New Roman" w:eastAsia="Calibri" w:hAnsi="Times New Roman" w:cs="Times New Roman"/>
          <w:sz w:val="28"/>
          <w:szCs w:val="28"/>
        </w:rPr>
        <w:lastRenderedPageBreak/>
        <w:t>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AFAAAB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3" w:name="Par256"/>
      <w:bookmarkEnd w:id="23"/>
      <w:r w:rsidRPr="00D22D7B">
        <w:rPr>
          <w:rFonts w:ascii="Times New Roman" w:eastAsia="Calibri" w:hAnsi="Times New Roman" w:cs="Times New Roman"/>
          <w:sz w:val="28"/>
          <w:szCs w:val="28"/>
        </w:rPr>
        <w:t xml:space="preserve">10. Субъект персональных данных вправе обратиться повторно в Министерство лично или направить повторный запрос в целях получения сведений, указанных в </w:t>
      </w:r>
      <w:hyperlink w:anchor="Par235" w:history="1">
        <w:r w:rsidRPr="00D22D7B">
          <w:rPr>
            <w:rFonts w:ascii="Times New Roman" w:eastAsia="Calibri" w:hAnsi="Times New Roman" w:cs="Times New Roman"/>
            <w:sz w:val="28"/>
            <w:szCs w:val="28"/>
          </w:rPr>
          <w:t>части 3</w:t>
        </w:r>
      </w:hyperlink>
      <w:r w:rsidRPr="00D22D7B">
        <w:rPr>
          <w:rFonts w:ascii="Times New Roman" w:eastAsia="Calibri"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части </w:t>
      </w:r>
      <w:hyperlink w:anchor="Par255" w:history="1">
        <w:r w:rsidRPr="00D22D7B">
          <w:rPr>
            <w:rFonts w:ascii="Times New Roman" w:eastAsia="Calibri" w:hAnsi="Times New Roman" w:cs="Times New Roman"/>
            <w:sz w:val="28"/>
            <w:szCs w:val="28"/>
          </w:rPr>
          <w:t>9</w:t>
        </w:r>
      </w:hyperlink>
      <w:r w:rsidRPr="00D22D7B">
        <w:rPr>
          <w:rFonts w:ascii="Times New Roman" w:eastAsia="Calibri"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7 настоящих Правил, должен содержать обоснование направления повторного запроса.</w:t>
      </w:r>
    </w:p>
    <w:p w14:paraId="5D74E76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11. Министерство вправе отказать субъекту персональных данных в выполнении повторного запроса, не соответствующего условиям, предусмотренным </w:t>
      </w:r>
      <w:hyperlink w:anchor="Par255" w:history="1">
        <w:r w:rsidRPr="00D22D7B">
          <w:rPr>
            <w:rFonts w:ascii="Times New Roman" w:eastAsia="Calibri" w:hAnsi="Times New Roman" w:cs="Times New Roman"/>
            <w:sz w:val="28"/>
            <w:szCs w:val="28"/>
          </w:rPr>
          <w:t xml:space="preserve">частями 9 и 10 </w:t>
        </w:r>
      </w:hyperlink>
      <w:r w:rsidRPr="00D22D7B">
        <w:rPr>
          <w:rFonts w:ascii="Times New Roman" w:eastAsia="Calibri" w:hAnsi="Times New Roman" w:cs="Times New Roman"/>
          <w:sz w:val="28"/>
          <w:szCs w:val="28"/>
        </w:rPr>
        <w:t>настоящих Правил. Такой отказ должен быть мотивированным.</w:t>
      </w:r>
    </w:p>
    <w:p w14:paraId="68DD627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12.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101703C4"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5DF820D6"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1310992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ECFED6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9D3041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F50125B"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DDD3BDF"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B4EBBF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68CF5E6"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8C26162"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41EA480"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699894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B35682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AE877F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34EADCD" w14:textId="77777777" w:rsid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4DAB89E"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5E94981"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1B5DE57"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91F687B"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4F7E4FE"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518A17E"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CF8219D" w14:textId="77777777" w:rsidR="00C65109" w:rsidRPr="00D22D7B"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C6E42FF"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D0D335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E766C96" w14:textId="77777777" w:rsidR="00D22D7B" w:rsidRPr="00D22D7B" w:rsidRDefault="00D22D7B" w:rsidP="00C65109">
      <w:pPr>
        <w:autoSpaceDE w:val="0"/>
        <w:autoSpaceDN w:val="0"/>
        <w:adjustRightInd w:val="0"/>
        <w:spacing w:after="0" w:line="240" w:lineRule="auto"/>
        <w:ind w:left="5387"/>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3 к приказу </w:t>
      </w:r>
    </w:p>
    <w:p w14:paraId="50309F3E" w14:textId="109EFE99" w:rsidR="00D22D7B" w:rsidRPr="00D22D7B" w:rsidRDefault="00D22D7B" w:rsidP="00C65109">
      <w:pPr>
        <w:autoSpaceDE w:val="0"/>
        <w:autoSpaceDN w:val="0"/>
        <w:adjustRightInd w:val="0"/>
        <w:spacing w:after="0" w:line="240" w:lineRule="auto"/>
        <w:ind w:left="5387"/>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C65109">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 xml:space="preserve">Камчатского края </w:t>
      </w:r>
    </w:p>
    <w:p w14:paraId="7459E4F6" w14:textId="77777777" w:rsidR="00D22D7B" w:rsidRPr="00D22D7B" w:rsidRDefault="00D22D7B" w:rsidP="00C65109">
      <w:pPr>
        <w:autoSpaceDE w:val="0"/>
        <w:autoSpaceDN w:val="0"/>
        <w:adjustRightInd w:val="0"/>
        <w:spacing w:after="0" w:line="240" w:lineRule="auto"/>
        <w:ind w:left="5387"/>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37B1B099"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36D0A18B" w14:textId="77777777" w:rsidR="00D22D7B" w:rsidRPr="00054289"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054289">
        <w:rPr>
          <w:rFonts w:ascii="Times New Roman" w:eastAsia="Calibri" w:hAnsi="Times New Roman" w:cs="Times New Roman"/>
          <w:bCs/>
          <w:sz w:val="28"/>
          <w:szCs w:val="28"/>
        </w:rPr>
        <w:t>Правила</w:t>
      </w:r>
    </w:p>
    <w:p w14:paraId="7CD221AA" w14:textId="77777777" w:rsidR="00D22D7B" w:rsidRPr="00054289"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054289">
        <w:rPr>
          <w:rFonts w:ascii="Times New Roman" w:eastAsia="Calibri" w:hAnsi="Times New Roman" w:cs="Times New Roman"/>
          <w:bCs/>
          <w:sz w:val="28"/>
          <w:szCs w:val="28"/>
        </w:rPr>
        <w:t>осуществления внутреннего контроля соответствия</w:t>
      </w:r>
    </w:p>
    <w:p w14:paraId="24628499" w14:textId="77777777" w:rsidR="00D22D7B" w:rsidRPr="00054289"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054289">
        <w:rPr>
          <w:rFonts w:ascii="Times New Roman" w:eastAsia="Calibri" w:hAnsi="Times New Roman" w:cs="Times New Roman"/>
          <w:bCs/>
          <w:sz w:val="28"/>
          <w:szCs w:val="28"/>
        </w:rPr>
        <w:t>обработки персональных данных требованиям к защите</w:t>
      </w:r>
    </w:p>
    <w:p w14:paraId="7285B593" w14:textId="77777777" w:rsidR="00D22D7B" w:rsidRPr="00054289"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054289">
        <w:rPr>
          <w:rFonts w:ascii="Times New Roman" w:eastAsia="Calibri" w:hAnsi="Times New Roman" w:cs="Times New Roman"/>
          <w:bCs/>
          <w:sz w:val="28"/>
          <w:szCs w:val="28"/>
        </w:rPr>
        <w:t>персональных данных, установленным Федеральным законом</w:t>
      </w:r>
    </w:p>
    <w:p w14:paraId="0E93B9FF" w14:textId="77777777" w:rsidR="00D22D7B" w:rsidRPr="00054289"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054289">
        <w:rPr>
          <w:rFonts w:ascii="Times New Roman" w:eastAsia="Calibri" w:hAnsi="Times New Roman" w:cs="Times New Roman"/>
          <w:bCs/>
          <w:sz w:val="28"/>
          <w:szCs w:val="28"/>
        </w:rPr>
        <w:t>«О персональных данных»</w:t>
      </w:r>
    </w:p>
    <w:p w14:paraId="54532D33" w14:textId="77777777" w:rsidR="00D22D7B" w:rsidRPr="00054289"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15F9D4E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2C692717" w14:textId="19C16AD3"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2. В целях осуществления внутреннего контроля соответствия обработки персональных данных требованиям к защите персональных данных в Министерстве </w:t>
      </w:r>
      <w:r w:rsidR="00C65109">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(далее – Министерство)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50" w:history="1">
        <w:r w:rsidRPr="00D22D7B">
          <w:rPr>
            <w:rFonts w:ascii="Times New Roman" w:eastAsia="Calibri" w:hAnsi="Times New Roman" w:cs="Times New Roman"/>
            <w:sz w:val="28"/>
            <w:szCs w:val="28"/>
          </w:rPr>
          <w:t>закону</w:t>
        </w:r>
      </w:hyperlink>
      <w:r w:rsidRPr="00D22D7B">
        <w:rPr>
          <w:rFonts w:ascii="Times New Roman" w:eastAsia="Calibri" w:hAnsi="Times New Roman" w:cs="Times New Roman"/>
          <w:sz w:val="28"/>
          <w:szCs w:val="28"/>
        </w:rPr>
        <w:t xml:space="preserve"> от 27.07.2006 № 152-ФЗ «О персональных данных» (далее – Федеральный закон «О персональных данных»), принятым в соответствии с ним нормативным правовым актам и локальным актам Министерства (далее – проверки).</w:t>
      </w:r>
    </w:p>
    <w:p w14:paraId="590D654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Проверки проводятся в Министерстве на основании ежегодного плана (плановые проверки) не реже одного раза в три года или на основании поступившего в Министерство письменного заявления о нарушениях правил обработки персональных данных (внеплановые проверки).</w:t>
      </w:r>
    </w:p>
    <w:p w14:paraId="71F389BE"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FFFFF"/>
        </w:rPr>
      </w:pPr>
      <w:r w:rsidRPr="00D22D7B">
        <w:rPr>
          <w:rFonts w:ascii="Times New Roman" w:eastAsia="Calibri" w:hAnsi="Times New Roman" w:cs="Times New Roman"/>
          <w:sz w:val="28"/>
          <w:szCs w:val="28"/>
        </w:rPr>
        <w:t xml:space="preserve">4. Проверки проводятся комиссией по организации обработки и защиты персональных данных Министерства для осуществления внутреннего контроля соответствия обработки персональных данных требованиям, предусмотренным Федеральным </w:t>
      </w:r>
      <w:hyperlink r:id="rId51" w:history="1">
        <w:r w:rsidRPr="00D22D7B">
          <w:rPr>
            <w:rFonts w:ascii="Times New Roman" w:eastAsia="Calibri" w:hAnsi="Times New Roman" w:cs="Times New Roman"/>
            <w:sz w:val="28"/>
            <w:szCs w:val="28"/>
          </w:rPr>
          <w:t>законом</w:t>
        </w:r>
      </w:hyperlink>
      <w:r w:rsidRPr="00D22D7B">
        <w:rPr>
          <w:rFonts w:ascii="Times New Roman" w:eastAsia="Calibri" w:hAnsi="Times New Roman" w:cs="Times New Roman"/>
          <w:sz w:val="28"/>
          <w:szCs w:val="28"/>
        </w:rPr>
        <w:t xml:space="preserve"> «О персональных данных» (далее – Комиссия), персональный состав которой утверждается приказом Министерства.</w:t>
      </w:r>
      <w:r w:rsidRPr="00D22D7B">
        <w:rPr>
          <w:rFonts w:ascii="Times New Roman" w:eastAsia="Calibri" w:hAnsi="Times New Roman" w:cs="Times New Roman"/>
          <w:sz w:val="28"/>
          <w:szCs w:val="28"/>
          <w:shd w:val="clear" w:color="auto" w:fill="FFFFFF"/>
        </w:rPr>
        <w:t xml:space="preserve"> В проведении проверки не может участвовать лицо, прямо или косвенно заинтересованное в её результатах.</w:t>
      </w:r>
    </w:p>
    <w:p w14:paraId="26F83144"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14:paraId="1A86BF45"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3E646B12"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порядок и условия применения средств защиты информации;</w:t>
      </w:r>
    </w:p>
    <w:p w14:paraId="2D6C6370"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322F879F"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4) состояние учета машинных носителей персональных данных;</w:t>
      </w:r>
    </w:p>
    <w:p w14:paraId="6472A09F"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состояние учета неавтоматизированных носителей персональных данных;</w:t>
      </w:r>
    </w:p>
    <w:p w14:paraId="1C88E701"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соблюдение правил доступа к персональным данным;</w:t>
      </w:r>
    </w:p>
    <w:p w14:paraId="4B12D2C6"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7) наличие (отсутствие) фактов несанкционированного доступа к персональным данным и принятие необходимых мер;</w:t>
      </w:r>
    </w:p>
    <w:p w14:paraId="2C2CE5B9"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8) мероприятия по восстановлению персональных данных, модифицированных или уничтоженных вследствие несанкционированного доступа к ним;</w:t>
      </w:r>
    </w:p>
    <w:p w14:paraId="5175C458" w14:textId="77777777" w:rsidR="00D22D7B" w:rsidRPr="00D22D7B" w:rsidRDefault="00D22D7B" w:rsidP="00D22D7B">
      <w:pPr>
        <w:shd w:val="clear" w:color="auto" w:fill="FFFFFF"/>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9) осуществление мероприятий по обеспечению целостности персональных данных.</w:t>
      </w:r>
    </w:p>
    <w:p w14:paraId="2DFA5184" w14:textId="27DD6E84"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6. План проверок разрабатывается Комиссией на три года и утверждается Министром </w:t>
      </w:r>
      <w:r w:rsidR="00C65109">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(далее – Министр).</w:t>
      </w:r>
    </w:p>
    <w:p w14:paraId="7715FDD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При необходимости в План проверок могут быть внесены изменения. Обоснованные предложения по внесению изменений в План проверок представляются Комиссией Министру.</w:t>
      </w:r>
    </w:p>
    <w:p w14:paraId="21B8B0A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В плане по каждой проверке устанавливается объект внутреннего контроля, проверяемый период, срок проведения проверки, ответственные исполнители.</w:t>
      </w:r>
    </w:p>
    <w:p w14:paraId="455D8DF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7. Основанием для проведения внеплановой проверки является поступившее в Министерство письменное обращение субъекта персональных данных или его представителя (далее – заявитель) о нарушении правил обработки персональных данных.</w:t>
      </w:r>
    </w:p>
    <w:p w14:paraId="311C4FBE"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8. Проведение внеплановой проверки организуется в течение 2 рабочих дней с даты поступления обращения.</w:t>
      </w:r>
    </w:p>
    <w:p w14:paraId="262BEE0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Решение о проведении проверки, в том числе внеплановой, оформляется приказом Министерства, в котором указывается фамилия, имя, отчество, должность лица (лиц), в отношении которого проводится проверка, проверяемый период (при необходимости), основание проведения проверочного мероприятия, тема проверочного мероприятия, основание проведения проверочного мероприятия, срок проведения проверочного мероприятия.</w:t>
      </w:r>
    </w:p>
    <w:p w14:paraId="7E57AA1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9. Срок проведения проверки составляет 20 календарных дней со дня принятия решения о ее проведении. В исключительных случаях Министр вправе продлить срок рассмотрения обращения не более чем на 20 календарных дней на основании письменного ходатайства председателя Комиссии.</w:t>
      </w:r>
    </w:p>
    <w:p w14:paraId="0424C72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10.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11F9608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11. По результатам каждой проверки Комиссией проводится заседание. Решения, принятые на заседаниях Комиссии, оформляются заключением, подписываемым всеми членами Комиссии.</w:t>
      </w:r>
    </w:p>
    <w:p w14:paraId="26F85BA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Заключение представляется Министру или лицу, его замещающему, не позднее 2 рабочих дней после дня окончания проверки, для утверждения.</w:t>
      </w:r>
    </w:p>
    <w:p w14:paraId="20E0FC3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Заключение утверждается Министром или лицом, его замещающим, в трехдневный срок со дня поступления к нему заключения. </w:t>
      </w:r>
    </w:p>
    <w:p w14:paraId="7239C9E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12. По существу поставленных в обращении (жалобе) вопросов Министерство в течение 2 рабочих дня со дня утверждения заключения Министром дает письменный ответ заявителю.</w:t>
      </w:r>
    </w:p>
    <w:p w14:paraId="2E03E55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82BBAF"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0670A6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C080057"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A01F666"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8569D5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DDFF1B8"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3490020"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296B520"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AAF5CDF"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48AC57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AC5E97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599D9B7"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A41FB67"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056618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CE954D6"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E685DE6"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4E71752"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0768BAB"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ED8E1A9"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155CF42"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3FD0006"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BF6D957"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7FCE5C7"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C07D0D8"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2E3C83B"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7857080"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539BC0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2EE8CF2"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4A1C8D4" w14:textId="77777777" w:rsid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4E58B93"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5288D80"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FC92E29"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3FC9964"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C95312D"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28C4664"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A754943"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0886E80" w14:textId="77777777" w:rsidR="00C65109" w:rsidRPr="00D22D7B"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DA2273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0C81EC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852C84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AD97CE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4992CC3" w14:textId="77777777" w:rsidR="00D22D7B" w:rsidRPr="00D22D7B" w:rsidRDefault="00D22D7B" w:rsidP="00C65109">
      <w:pPr>
        <w:autoSpaceDE w:val="0"/>
        <w:autoSpaceDN w:val="0"/>
        <w:adjustRightInd w:val="0"/>
        <w:spacing w:after="0" w:line="240" w:lineRule="auto"/>
        <w:ind w:left="5245"/>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4 к приказу </w:t>
      </w:r>
    </w:p>
    <w:p w14:paraId="3357314C" w14:textId="1B6F763B" w:rsidR="00D22D7B" w:rsidRPr="00D22D7B" w:rsidRDefault="00D22D7B" w:rsidP="00C65109">
      <w:pPr>
        <w:autoSpaceDE w:val="0"/>
        <w:autoSpaceDN w:val="0"/>
        <w:adjustRightInd w:val="0"/>
        <w:spacing w:after="0" w:line="240" w:lineRule="auto"/>
        <w:ind w:left="5245"/>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C65109">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 xml:space="preserve">Камчатского края </w:t>
      </w:r>
    </w:p>
    <w:p w14:paraId="330AFF36" w14:textId="77777777" w:rsidR="00D22D7B" w:rsidRPr="00D22D7B" w:rsidRDefault="00D22D7B" w:rsidP="00C65109">
      <w:pPr>
        <w:autoSpaceDE w:val="0"/>
        <w:autoSpaceDN w:val="0"/>
        <w:adjustRightInd w:val="0"/>
        <w:spacing w:after="0" w:line="240" w:lineRule="auto"/>
        <w:ind w:left="5245"/>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47ED82D9"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7DC19C90"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Правила</w:t>
      </w:r>
    </w:p>
    <w:p w14:paraId="07A0496F"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работы с обезличенными данными в случае обезличивания</w:t>
      </w:r>
    </w:p>
    <w:p w14:paraId="2B2DEA63" w14:textId="2607DF04"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персональных данных в Министерстве </w:t>
      </w:r>
      <w:r w:rsidR="00054289">
        <w:rPr>
          <w:rFonts w:ascii="Times New Roman" w:eastAsia="Calibri" w:hAnsi="Times New Roman" w:cs="Times New Roman"/>
          <w:bCs/>
          <w:sz w:val="28"/>
          <w:szCs w:val="28"/>
        </w:rPr>
        <w:t>строительства и жилищной политики</w:t>
      </w:r>
    </w:p>
    <w:p w14:paraId="1B85A13F"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Камчатского края</w:t>
      </w:r>
    </w:p>
    <w:p w14:paraId="7087BA16"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21FAD3C8" w14:textId="6E1DCBE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1. Настоящие Правила определяют порядок работы с обезличенными данными в Министерстве </w:t>
      </w:r>
      <w:r w:rsidR="001671A0">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Камчатского края (далее – Министерство) и разработаны в соответствии с:</w:t>
      </w:r>
    </w:p>
    <w:p w14:paraId="2E9B67D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1) Федеральным </w:t>
      </w:r>
      <w:hyperlink r:id="rId52" w:history="1">
        <w:r w:rsidRPr="00D22D7B">
          <w:rPr>
            <w:rFonts w:ascii="Times New Roman" w:eastAsia="Calibri" w:hAnsi="Times New Roman" w:cs="Times New Roman"/>
            <w:sz w:val="28"/>
            <w:szCs w:val="28"/>
          </w:rPr>
          <w:t>законом</w:t>
        </w:r>
      </w:hyperlink>
      <w:r w:rsidRPr="00D22D7B">
        <w:rPr>
          <w:rFonts w:ascii="Times New Roman" w:eastAsia="Calibri" w:hAnsi="Times New Roman" w:cs="Times New Roman"/>
          <w:sz w:val="28"/>
          <w:szCs w:val="28"/>
        </w:rPr>
        <w:t xml:space="preserve"> от 27.06.2006 № 152-ФЗ «О персональных данных;</w:t>
      </w:r>
    </w:p>
    <w:p w14:paraId="1AEA6D5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2) </w:t>
      </w:r>
      <w:hyperlink r:id="rId53" w:history="1">
        <w:r w:rsidRPr="00D22D7B">
          <w:rPr>
            <w:rFonts w:ascii="Times New Roman" w:eastAsia="Calibri" w:hAnsi="Times New Roman" w:cs="Times New Roman"/>
            <w:sz w:val="28"/>
            <w:szCs w:val="28"/>
          </w:rPr>
          <w:t>постановлением</w:t>
        </w:r>
      </w:hyperlink>
      <w:r w:rsidRPr="00D22D7B">
        <w:rPr>
          <w:rFonts w:ascii="Times New Roman" w:eastAsia="Calibri" w:hAnsi="Times New Roman" w:cs="Times New Roman"/>
          <w:sz w:val="28"/>
          <w:szCs w:val="28"/>
        </w:rPr>
        <w:t xml:space="preserve"> Правительства Российской Федерации от 21.03.2013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E711665" w14:textId="75A2692E"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постановлением Правительства Росс</w:t>
      </w:r>
      <w:r w:rsidR="00054289">
        <w:rPr>
          <w:rFonts w:ascii="Times New Roman" w:eastAsia="Calibri" w:hAnsi="Times New Roman" w:cs="Times New Roman"/>
          <w:sz w:val="28"/>
          <w:szCs w:val="28"/>
        </w:rPr>
        <w:t xml:space="preserve">ийской Федерации от 01.11.2012 </w:t>
      </w:r>
      <w:r w:rsidRPr="00D22D7B">
        <w:rPr>
          <w:rFonts w:ascii="Times New Roman" w:eastAsia="Calibri" w:hAnsi="Times New Roman" w:cs="Times New Roman"/>
          <w:sz w:val="28"/>
          <w:szCs w:val="28"/>
        </w:rPr>
        <w:t>№ 1119 «Об утверждении требований к защите персональных данных при их обработке в информационных системах персональных данных» (далее – постановление Правительства Российской Федерации от 01.11.2012 № 1119);</w:t>
      </w:r>
    </w:p>
    <w:p w14:paraId="4374E33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4) </w:t>
      </w:r>
      <w:hyperlink r:id="rId54" w:history="1">
        <w:r w:rsidRPr="00D22D7B">
          <w:rPr>
            <w:rFonts w:ascii="Times New Roman" w:eastAsia="Calibri" w:hAnsi="Times New Roman" w:cs="Times New Roman"/>
            <w:sz w:val="28"/>
            <w:szCs w:val="28"/>
          </w:rPr>
          <w:t>приказ</w:t>
        </w:r>
      </w:hyperlink>
      <w:r w:rsidRPr="00D22D7B">
        <w:rPr>
          <w:rFonts w:ascii="Times New Roman" w:eastAsia="Calibri" w:hAnsi="Times New Roman" w:cs="Times New Roman"/>
          <w:sz w:val="28"/>
          <w:szCs w:val="28"/>
        </w:rPr>
        <w:t>ом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 персональных данных» (далее – приказ Роскомнадзора от 05.09.2013 № 996);</w:t>
      </w:r>
    </w:p>
    <w:p w14:paraId="763E0D4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(далее – приказ ФСТЭК России от 11.02.2013 № 17);</w:t>
      </w:r>
    </w:p>
    <w:p w14:paraId="459105A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от 18.02.2013 № 21).</w:t>
      </w:r>
    </w:p>
    <w:p w14:paraId="6792F15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4" w:name="Par313"/>
      <w:bookmarkEnd w:id="24"/>
      <w:r w:rsidRPr="00D22D7B">
        <w:rPr>
          <w:rFonts w:ascii="Times New Roman" w:eastAsia="Calibri" w:hAnsi="Times New Roman" w:cs="Times New Roman"/>
          <w:sz w:val="28"/>
          <w:szCs w:val="28"/>
        </w:rPr>
        <w:t>2. Обезличенные персональные данные обрабатываются с использованием или без использования средств автоматизации.</w:t>
      </w:r>
    </w:p>
    <w:p w14:paraId="0B41ABB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3. Обезличивание персональных данных, обрабатываемых в автоматизированной информационной системе, осуществляется оператором автоматизированной информационной системы персональных данных в соответствии с методами, определенными в </w:t>
      </w:r>
      <w:hyperlink r:id="rId55" w:history="1">
        <w:r w:rsidRPr="00D22D7B">
          <w:rPr>
            <w:rFonts w:ascii="Times New Roman" w:eastAsia="Calibri" w:hAnsi="Times New Roman" w:cs="Times New Roman"/>
            <w:sz w:val="28"/>
            <w:szCs w:val="28"/>
          </w:rPr>
          <w:t>приказе</w:t>
        </w:r>
      </w:hyperlink>
      <w:r w:rsidRPr="00D22D7B">
        <w:rPr>
          <w:rFonts w:ascii="Times New Roman" w:eastAsia="Calibri" w:hAnsi="Times New Roman" w:cs="Times New Roman"/>
          <w:sz w:val="28"/>
          <w:szCs w:val="28"/>
        </w:rPr>
        <w:t xml:space="preserve"> Роскомнадзора от 05.09.2013 № 996.</w:t>
      </w:r>
    </w:p>
    <w:p w14:paraId="716550C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4. Для обезличивания персональных данных, обрабатываемых в автоматизированных информационных системах, структурные подразделения Министерства, непосредственно осуществляющие обработку персональных данных, готовят оператору автоматизированной информационной системы предложения по </w:t>
      </w:r>
      <w:r w:rsidRPr="00D22D7B">
        <w:rPr>
          <w:rFonts w:ascii="Times New Roman" w:eastAsia="Calibri" w:hAnsi="Times New Roman" w:cs="Times New Roman"/>
          <w:sz w:val="28"/>
          <w:szCs w:val="28"/>
        </w:rPr>
        <w:lastRenderedPageBreak/>
        <w:t>обезличиванию персональных данных с обоснованием необходимости и метода обезличивания персональных данных в форме служебной записки.</w:t>
      </w:r>
    </w:p>
    <w:p w14:paraId="56D92FE5"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Обработка обезличенных данных с использованием средств автоматизации осуществляется с соблюдением (использованием):</w:t>
      </w:r>
    </w:p>
    <w:p w14:paraId="650F4E3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парольной и антивирусной защиты;</w:t>
      </w:r>
    </w:p>
    <w:p w14:paraId="17386EA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правил резервного копирования;</w:t>
      </w:r>
    </w:p>
    <w:p w14:paraId="6AF9818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правил работы со съемными носителями (при их использовании);</w:t>
      </w:r>
    </w:p>
    <w:p w14:paraId="00EB5D8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порядка доступа в помещения, в которых осуществляется хранение и (или) ведется обработка обезличенных данных.</w:t>
      </w:r>
    </w:p>
    <w:p w14:paraId="6070E2EE"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При хранении обезличенных данных требуется:</w:t>
      </w:r>
    </w:p>
    <w:p w14:paraId="65BEB63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6060C3D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7B466FA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7. При обработке обезличенных данных в автоматизированных информационных системах обеспечивается соблюдение </w:t>
      </w:r>
      <w:hyperlink r:id="rId56" w:history="1">
        <w:r w:rsidRPr="00D22D7B">
          <w:rPr>
            <w:rFonts w:ascii="Times New Roman" w:eastAsia="Calibri" w:hAnsi="Times New Roman" w:cs="Times New Roman"/>
            <w:sz w:val="28"/>
            <w:szCs w:val="28"/>
          </w:rPr>
          <w:t>требований</w:t>
        </w:r>
      </w:hyperlink>
      <w:r w:rsidRPr="00D22D7B">
        <w:rPr>
          <w:rFonts w:ascii="Times New Roman" w:eastAsia="Calibri" w:hAnsi="Times New Roman" w:cs="Times New Roman"/>
          <w:sz w:val="28"/>
          <w:szCs w:val="28"/>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 № 1119, а также организационных и технических мер защиты информации, реализуемых в рамках системы защиты информации информационной системы, определенных приказами ФСТЭК России от 11.02.2013 </w:t>
      </w:r>
      <w:hyperlink r:id="rId57" w:history="1">
        <w:r w:rsidRPr="00D22D7B">
          <w:rPr>
            <w:rFonts w:ascii="Times New Roman" w:eastAsia="Calibri" w:hAnsi="Times New Roman" w:cs="Times New Roman"/>
            <w:sz w:val="28"/>
            <w:szCs w:val="28"/>
          </w:rPr>
          <w:t>№ 17</w:t>
        </w:r>
      </w:hyperlink>
      <w:r w:rsidRPr="00D22D7B">
        <w:rPr>
          <w:rFonts w:ascii="Times New Roman" w:eastAsia="Calibri" w:hAnsi="Times New Roman" w:cs="Times New Roman"/>
          <w:sz w:val="28"/>
          <w:szCs w:val="28"/>
        </w:rPr>
        <w:t xml:space="preserve"> и от 18.02.2013 </w:t>
      </w:r>
      <w:hyperlink r:id="rId58" w:history="1">
        <w:r w:rsidRPr="00D22D7B">
          <w:rPr>
            <w:rFonts w:ascii="Times New Roman" w:eastAsia="Calibri" w:hAnsi="Times New Roman" w:cs="Times New Roman"/>
            <w:sz w:val="28"/>
            <w:szCs w:val="28"/>
          </w:rPr>
          <w:t>№ 21</w:t>
        </w:r>
      </w:hyperlink>
      <w:r w:rsidRPr="00D22D7B">
        <w:rPr>
          <w:rFonts w:ascii="Times New Roman" w:eastAsia="Calibri" w:hAnsi="Times New Roman" w:cs="Times New Roman"/>
          <w:sz w:val="28"/>
          <w:szCs w:val="28"/>
        </w:rPr>
        <w:t>, с учетом уровней защищенности персональных данных, определенных для автоматизированных информационных систем, в которых осуществляется обработка персональных данных.</w:t>
      </w:r>
    </w:p>
    <w:p w14:paraId="5836B50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5CCD44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DF924E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A097BB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8DC3ED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462FD97"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4A77AF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8266D1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534E1B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8C38D01" w14:textId="77777777" w:rsid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0C37C34"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680B5F9"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2D1FE8E"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D1F530B"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5C1B572"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35AB858"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A5EF151" w14:textId="77777777" w:rsidR="00C65109"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75C991B" w14:textId="77777777" w:rsidR="00C65109" w:rsidRPr="00D22D7B" w:rsidRDefault="00C6510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1055EAB"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60D90E7" w14:textId="77777777" w:rsidR="00D22D7B" w:rsidRPr="00D22D7B" w:rsidRDefault="00D22D7B" w:rsidP="00054289">
      <w:pPr>
        <w:autoSpaceDE w:val="0"/>
        <w:autoSpaceDN w:val="0"/>
        <w:adjustRightInd w:val="0"/>
        <w:spacing w:after="0" w:line="240" w:lineRule="auto"/>
        <w:ind w:left="5103"/>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5 к приказу </w:t>
      </w:r>
    </w:p>
    <w:p w14:paraId="417CAC09" w14:textId="009024A8" w:rsidR="00D22D7B" w:rsidRPr="00D22D7B" w:rsidRDefault="00D22D7B" w:rsidP="00054289">
      <w:pPr>
        <w:autoSpaceDE w:val="0"/>
        <w:autoSpaceDN w:val="0"/>
        <w:adjustRightInd w:val="0"/>
        <w:spacing w:after="0" w:line="240" w:lineRule="auto"/>
        <w:ind w:left="5103"/>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054289">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 xml:space="preserve">Камчатского края </w:t>
      </w:r>
    </w:p>
    <w:p w14:paraId="66E09EFF" w14:textId="77777777" w:rsidR="00D22D7B" w:rsidRPr="00D22D7B" w:rsidRDefault="00D22D7B" w:rsidP="00054289">
      <w:pPr>
        <w:autoSpaceDE w:val="0"/>
        <w:autoSpaceDN w:val="0"/>
        <w:adjustRightInd w:val="0"/>
        <w:spacing w:after="0" w:line="240" w:lineRule="auto"/>
        <w:ind w:left="5103"/>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524092A6" w14:textId="77777777" w:rsidR="00D22D7B" w:rsidRPr="00D22D7B" w:rsidRDefault="00D22D7B" w:rsidP="00054289">
      <w:pPr>
        <w:autoSpaceDE w:val="0"/>
        <w:autoSpaceDN w:val="0"/>
        <w:adjustRightInd w:val="0"/>
        <w:spacing w:after="0" w:line="240" w:lineRule="auto"/>
        <w:jc w:val="center"/>
        <w:rPr>
          <w:rFonts w:ascii="Times New Roman" w:eastAsia="Calibri" w:hAnsi="Times New Roman" w:cs="Times New Roman"/>
          <w:bCs/>
          <w:sz w:val="28"/>
          <w:szCs w:val="28"/>
        </w:rPr>
      </w:pPr>
    </w:p>
    <w:p w14:paraId="1246C75E"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Перечень</w:t>
      </w:r>
    </w:p>
    <w:p w14:paraId="405B2B8D" w14:textId="45BD4FFF" w:rsidR="00D22D7B" w:rsidRPr="00D22D7B" w:rsidRDefault="00D22D7B" w:rsidP="001671A0">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 xml:space="preserve">должностей государственных гражданских служащих Министерства </w:t>
      </w:r>
      <w:r w:rsidR="00054289" w:rsidRPr="00054289">
        <w:rPr>
          <w:rFonts w:ascii="Times New Roman" w:eastAsia="Calibri" w:hAnsi="Times New Roman" w:cs="Times New Roman"/>
          <w:bCs/>
          <w:sz w:val="28"/>
          <w:szCs w:val="28"/>
        </w:rPr>
        <w:t>строительства и жилищной политики</w:t>
      </w:r>
      <w:r w:rsidRPr="00D22D7B">
        <w:rPr>
          <w:rFonts w:ascii="Times New Roman" w:eastAsia="Calibri" w:hAnsi="Times New Roman" w:cs="Times New Roman"/>
          <w:bCs/>
          <w:sz w:val="28"/>
          <w:szCs w:val="28"/>
        </w:rPr>
        <w:t xml:space="preserve"> Камчатского края, </w:t>
      </w:r>
      <w:r w:rsidR="001671A0">
        <w:rPr>
          <w:rFonts w:ascii="Times New Roman" w:hAnsi="Times New Roman" w:cs="Times New Roman"/>
          <w:sz w:val="28"/>
          <w:szCs w:val="28"/>
        </w:rPr>
        <w:t xml:space="preserve">работников Министерства </w:t>
      </w:r>
      <w:r w:rsidR="001671A0" w:rsidRPr="00054289">
        <w:rPr>
          <w:rFonts w:ascii="Times New Roman" w:eastAsia="Calibri" w:hAnsi="Times New Roman" w:cs="Times New Roman"/>
          <w:bCs/>
          <w:sz w:val="28"/>
          <w:szCs w:val="28"/>
        </w:rPr>
        <w:t>строительства и жилищной политики</w:t>
      </w:r>
      <w:r w:rsidR="001671A0" w:rsidRPr="00D22D7B">
        <w:rPr>
          <w:rFonts w:ascii="Times New Roman" w:eastAsia="Calibri" w:hAnsi="Times New Roman" w:cs="Times New Roman"/>
          <w:bCs/>
          <w:sz w:val="28"/>
          <w:szCs w:val="28"/>
        </w:rPr>
        <w:t xml:space="preserve"> Камчатского края</w:t>
      </w:r>
      <w:r w:rsidR="001671A0">
        <w:rPr>
          <w:rFonts w:ascii="Times New Roman" w:hAnsi="Times New Roman" w:cs="Times New Roman"/>
          <w:sz w:val="28"/>
          <w:szCs w:val="28"/>
        </w:rPr>
        <w:t xml:space="preserve">, замещающих должности, не являющиеся должностями государственной гражданской службы </w:t>
      </w:r>
      <w:r w:rsidRPr="00D22D7B">
        <w:rPr>
          <w:rFonts w:ascii="Times New Roman" w:eastAsia="Calibri" w:hAnsi="Times New Roman" w:cs="Times New Roman"/>
          <w:bCs/>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w:t>
      </w:r>
    </w:p>
    <w:p w14:paraId="04A2A83A"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6F1C710A"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312980C6" w14:textId="5E735CFD"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Министр </w:t>
      </w:r>
      <w:r w:rsidR="00054289">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w:t>
      </w:r>
      <w:r w:rsidR="006F3F44">
        <w:rPr>
          <w:rFonts w:ascii="Times New Roman" w:eastAsia="Calibri" w:hAnsi="Times New Roman" w:cs="Times New Roman"/>
          <w:sz w:val="28"/>
          <w:szCs w:val="28"/>
        </w:rPr>
        <w:t>;</w:t>
      </w:r>
    </w:p>
    <w:p w14:paraId="203DF463" w14:textId="0AC33719"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Министра </w:t>
      </w:r>
      <w:r w:rsidR="00054289" w:rsidRPr="00054289">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w:t>
      </w:r>
      <w:r w:rsidR="006F3F44">
        <w:rPr>
          <w:rFonts w:ascii="Times New Roman" w:eastAsia="Calibri" w:hAnsi="Times New Roman" w:cs="Times New Roman"/>
          <w:sz w:val="28"/>
          <w:szCs w:val="28"/>
        </w:rPr>
        <w:t>;</w:t>
      </w:r>
    </w:p>
    <w:p w14:paraId="03D5463F" w14:textId="51CF4D8C"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начальник </w:t>
      </w:r>
      <w:r w:rsidR="00054289">
        <w:rPr>
          <w:rFonts w:ascii="Times New Roman" w:eastAsia="Calibri" w:hAnsi="Times New Roman" w:cs="Times New Roman"/>
          <w:sz w:val="28"/>
          <w:szCs w:val="28"/>
        </w:rPr>
        <w:t>отдела бухгалтерского учета и финансирования;</w:t>
      </w:r>
    </w:p>
    <w:p w14:paraId="3AC6F738" w14:textId="18DEDB57" w:rsidR="00D22D7B" w:rsidRDefault="00054289"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референт отдела бухгалтерского учета и финансирования;</w:t>
      </w:r>
    </w:p>
    <w:p w14:paraId="3891462A" w14:textId="21365FFE" w:rsidR="00054289" w:rsidRPr="00D22D7B" w:rsidRDefault="00054289"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ведущий специалист отдела бухгалтерского учета и финансирования;</w:t>
      </w:r>
    </w:p>
    <w:p w14:paraId="7E06F85B" w14:textId="3E0D68B1"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Министра – начальник отдела </w:t>
      </w:r>
      <w:r w:rsidR="00054289">
        <w:rPr>
          <w:rFonts w:ascii="Times New Roman" w:eastAsia="Calibri" w:hAnsi="Times New Roman" w:cs="Times New Roman"/>
          <w:sz w:val="28"/>
          <w:szCs w:val="28"/>
        </w:rPr>
        <w:t>организационно – правового обеспечения;</w:t>
      </w:r>
      <w:r w:rsidRPr="00D22D7B">
        <w:rPr>
          <w:rFonts w:ascii="Times New Roman" w:eastAsia="Calibri" w:hAnsi="Times New Roman" w:cs="Times New Roman"/>
          <w:sz w:val="28"/>
          <w:szCs w:val="28"/>
        </w:rPr>
        <w:t xml:space="preserve"> </w:t>
      </w:r>
    </w:p>
    <w:p w14:paraId="0788AE05" w14:textId="23762AD7" w:rsidR="00054289" w:rsidRPr="00D22D7B" w:rsidRDefault="00D22D7B"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начальника </w:t>
      </w:r>
      <w:r w:rsidR="00054289" w:rsidRPr="00D22D7B">
        <w:rPr>
          <w:rFonts w:ascii="Times New Roman" w:eastAsia="Calibri" w:hAnsi="Times New Roman" w:cs="Times New Roman"/>
          <w:sz w:val="28"/>
          <w:szCs w:val="28"/>
        </w:rPr>
        <w:t xml:space="preserve">отдела </w:t>
      </w:r>
      <w:r w:rsidR="00054289">
        <w:rPr>
          <w:rFonts w:ascii="Times New Roman" w:eastAsia="Calibri" w:hAnsi="Times New Roman" w:cs="Times New Roman"/>
          <w:sz w:val="28"/>
          <w:szCs w:val="28"/>
        </w:rPr>
        <w:t>организационно – правового обеспечения;</w:t>
      </w:r>
      <w:r w:rsidR="00054289" w:rsidRPr="00D22D7B">
        <w:rPr>
          <w:rFonts w:ascii="Times New Roman" w:eastAsia="Calibri" w:hAnsi="Times New Roman" w:cs="Times New Roman"/>
          <w:sz w:val="28"/>
          <w:szCs w:val="28"/>
        </w:rPr>
        <w:t xml:space="preserve"> </w:t>
      </w:r>
    </w:p>
    <w:p w14:paraId="6C72B32B" w14:textId="480F2198"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750590F" w14:textId="07563A19" w:rsid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референт </w:t>
      </w:r>
      <w:r w:rsidR="00054289" w:rsidRPr="00054289">
        <w:rPr>
          <w:rFonts w:ascii="Times New Roman" w:eastAsia="Calibri" w:hAnsi="Times New Roman" w:cs="Times New Roman"/>
          <w:sz w:val="28"/>
          <w:szCs w:val="28"/>
        </w:rPr>
        <w:t>отдела организационно – правового обеспечения</w:t>
      </w:r>
      <w:r w:rsidR="00054289">
        <w:rPr>
          <w:rFonts w:ascii="Times New Roman" w:eastAsia="Calibri" w:hAnsi="Times New Roman" w:cs="Times New Roman"/>
          <w:sz w:val="28"/>
          <w:szCs w:val="28"/>
        </w:rPr>
        <w:t>;</w:t>
      </w:r>
    </w:p>
    <w:p w14:paraId="488DEBAC" w14:textId="77777777" w:rsidR="00054289" w:rsidRDefault="00054289"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консультант </w:t>
      </w:r>
      <w:r w:rsidRPr="00054289">
        <w:rPr>
          <w:rFonts w:ascii="Times New Roman" w:eastAsia="Calibri" w:hAnsi="Times New Roman" w:cs="Times New Roman"/>
          <w:sz w:val="28"/>
          <w:szCs w:val="28"/>
        </w:rPr>
        <w:t>отдела организационно – правового обеспечения</w:t>
      </w:r>
      <w:r>
        <w:rPr>
          <w:rFonts w:ascii="Times New Roman" w:eastAsia="Calibri" w:hAnsi="Times New Roman" w:cs="Times New Roman"/>
          <w:sz w:val="28"/>
          <w:szCs w:val="28"/>
        </w:rPr>
        <w:t>;</w:t>
      </w:r>
    </w:p>
    <w:p w14:paraId="1D420415" w14:textId="11FF8935" w:rsidR="00054289" w:rsidRDefault="00D22D7B"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ведущий </w:t>
      </w:r>
      <w:r w:rsidR="00054289">
        <w:rPr>
          <w:rFonts w:ascii="Times New Roman" w:eastAsia="Calibri" w:hAnsi="Times New Roman" w:cs="Times New Roman"/>
          <w:sz w:val="28"/>
          <w:szCs w:val="28"/>
        </w:rPr>
        <w:t>специалист</w:t>
      </w:r>
      <w:r w:rsidRPr="00D22D7B">
        <w:rPr>
          <w:rFonts w:ascii="Times New Roman" w:eastAsia="Calibri" w:hAnsi="Times New Roman" w:cs="Times New Roman"/>
          <w:sz w:val="28"/>
          <w:szCs w:val="28"/>
        </w:rPr>
        <w:t xml:space="preserve"> </w:t>
      </w:r>
      <w:r w:rsidR="00054289" w:rsidRPr="00D22D7B">
        <w:rPr>
          <w:rFonts w:ascii="Times New Roman" w:eastAsia="Calibri" w:hAnsi="Times New Roman" w:cs="Times New Roman"/>
          <w:sz w:val="28"/>
          <w:szCs w:val="28"/>
        </w:rPr>
        <w:t xml:space="preserve">отдела </w:t>
      </w:r>
      <w:r w:rsidR="00054289">
        <w:rPr>
          <w:rFonts w:ascii="Times New Roman" w:eastAsia="Calibri" w:hAnsi="Times New Roman" w:cs="Times New Roman"/>
          <w:sz w:val="28"/>
          <w:szCs w:val="28"/>
        </w:rPr>
        <w:t>организационно – правового обеспечения;</w:t>
      </w:r>
      <w:r w:rsidR="00054289" w:rsidRPr="00D22D7B">
        <w:rPr>
          <w:rFonts w:ascii="Times New Roman" w:eastAsia="Calibri" w:hAnsi="Times New Roman" w:cs="Times New Roman"/>
          <w:sz w:val="28"/>
          <w:szCs w:val="28"/>
        </w:rPr>
        <w:t xml:space="preserve"> </w:t>
      </w:r>
    </w:p>
    <w:p w14:paraId="7C93EBF0" w14:textId="030FD960" w:rsidR="00054289" w:rsidRDefault="00054289"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старший специалист отдела организационно – правового обеспечения.</w:t>
      </w:r>
    </w:p>
    <w:p w14:paraId="73ACE957" w14:textId="0B454C7C" w:rsidR="00054289" w:rsidRDefault="00054289"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3D81510" w14:textId="77777777" w:rsidR="00054289" w:rsidRPr="00D22D7B" w:rsidRDefault="00054289" w:rsidP="00054289">
      <w:pPr>
        <w:autoSpaceDE w:val="0"/>
        <w:autoSpaceDN w:val="0"/>
        <w:adjustRightInd w:val="0"/>
        <w:spacing w:after="0" w:line="240" w:lineRule="auto"/>
        <w:ind w:left="5670"/>
        <w:jc w:val="both"/>
        <w:rPr>
          <w:rFonts w:ascii="Times New Roman" w:eastAsia="Calibri" w:hAnsi="Times New Roman" w:cs="Times New Roman"/>
          <w:sz w:val="28"/>
          <w:szCs w:val="28"/>
        </w:rPr>
      </w:pPr>
    </w:p>
    <w:p w14:paraId="3A0F5BDB" w14:textId="77777777" w:rsidR="00054289" w:rsidRDefault="00054289"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DF2068B" w14:textId="77777777" w:rsidR="00054289" w:rsidRPr="00D22D7B" w:rsidRDefault="00054289" w:rsidP="00054289">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E6B73B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B42CB6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C814645" w14:textId="77777777" w:rsid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79709F8" w14:textId="77777777" w:rsidR="00054289"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8661276" w14:textId="77777777" w:rsidR="00054289"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EDF0885" w14:textId="77777777" w:rsidR="00054289"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D568D04" w14:textId="77777777" w:rsidR="00054289"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C6C9CDC" w14:textId="77777777" w:rsidR="00054289"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DCA6590" w14:textId="77777777" w:rsidR="00054289" w:rsidRPr="00D22D7B" w:rsidRDefault="00054289"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6718C7A"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D26DBC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6C9D7E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86D845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C7A4D3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AF090B2"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9EBB72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2DF5A99" w14:textId="77777777" w:rsidR="00D22D7B" w:rsidRPr="00D22D7B" w:rsidRDefault="00D22D7B" w:rsidP="00054289">
      <w:pPr>
        <w:autoSpaceDE w:val="0"/>
        <w:autoSpaceDN w:val="0"/>
        <w:adjustRightInd w:val="0"/>
        <w:spacing w:after="0" w:line="240" w:lineRule="auto"/>
        <w:ind w:left="5103"/>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Приложение 6 к приказу </w:t>
      </w:r>
    </w:p>
    <w:p w14:paraId="1DA34EDD" w14:textId="294FA74C" w:rsidR="00D22D7B" w:rsidRPr="00D22D7B" w:rsidRDefault="00D22D7B" w:rsidP="00054289">
      <w:pPr>
        <w:autoSpaceDE w:val="0"/>
        <w:autoSpaceDN w:val="0"/>
        <w:adjustRightInd w:val="0"/>
        <w:spacing w:after="0" w:line="240" w:lineRule="auto"/>
        <w:ind w:left="5103"/>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054289">
        <w:rPr>
          <w:rFonts w:ascii="Times New Roman" w:eastAsia="Calibri" w:hAnsi="Times New Roman" w:cs="Times New Roman"/>
          <w:sz w:val="28"/>
          <w:szCs w:val="28"/>
        </w:rPr>
        <w:t xml:space="preserve">строительства и жилищной политики </w:t>
      </w:r>
      <w:r w:rsidRPr="00D22D7B">
        <w:rPr>
          <w:rFonts w:ascii="Times New Roman" w:eastAsia="Calibri" w:hAnsi="Times New Roman" w:cs="Times New Roman"/>
          <w:sz w:val="28"/>
          <w:szCs w:val="28"/>
        </w:rPr>
        <w:t xml:space="preserve">Камчатского края </w:t>
      </w:r>
    </w:p>
    <w:p w14:paraId="1D153F5E" w14:textId="77777777" w:rsidR="00D22D7B" w:rsidRPr="00D22D7B" w:rsidRDefault="00D22D7B" w:rsidP="00054289">
      <w:pPr>
        <w:autoSpaceDE w:val="0"/>
        <w:autoSpaceDN w:val="0"/>
        <w:adjustRightInd w:val="0"/>
        <w:spacing w:after="0" w:line="240" w:lineRule="auto"/>
        <w:ind w:left="5103"/>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532CACC6" w14:textId="77777777" w:rsidR="00D22D7B" w:rsidRPr="00D22D7B" w:rsidRDefault="00D22D7B" w:rsidP="00D22D7B">
      <w:pPr>
        <w:autoSpaceDE w:val="0"/>
        <w:autoSpaceDN w:val="0"/>
        <w:adjustRightInd w:val="0"/>
        <w:spacing w:after="0" w:line="240" w:lineRule="auto"/>
        <w:ind w:left="5670"/>
        <w:rPr>
          <w:rFonts w:ascii="Times New Roman" w:eastAsia="Calibri" w:hAnsi="Times New Roman" w:cs="Times New Roman"/>
          <w:bCs/>
          <w:sz w:val="28"/>
          <w:szCs w:val="28"/>
        </w:rPr>
      </w:pPr>
    </w:p>
    <w:p w14:paraId="73ED0789"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bCs/>
          <w:sz w:val="28"/>
          <w:szCs w:val="28"/>
        </w:rPr>
      </w:pPr>
      <w:r w:rsidRPr="00D22D7B">
        <w:rPr>
          <w:rFonts w:ascii="Times New Roman" w:eastAsia="Calibri" w:hAnsi="Times New Roman" w:cs="Times New Roman"/>
          <w:bCs/>
          <w:sz w:val="28"/>
          <w:szCs w:val="28"/>
        </w:rPr>
        <w:t>Перечень</w:t>
      </w:r>
    </w:p>
    <w:p w14:paraId="67470A47" w14:textId="15610303" w:rsidR="00D22D7B" w:rsidRPr="00D22D7B" w:rsidRDefault="001671A0" w:rsidP="00D22D7B">
      <w:pPr>
        <w:autoSpaceDE w:val="0"/>
        <w:autoSpaceDN w:val="0"/>
        <w:adjustRightInd w:val="0"/>
        <w:spacing w:after="0" w:line="240" w:lineRule="auto"/>
        <w:jc w:val="center"/>
        <w:rPr>
          <w:rFonts w:ascii="Times New Roman" w:eastAsia="Calibri" w:hAnsi="Times New Roman" w:cs="Times New Roman"/>
          <w:sz w:val="28"/>
          <w:szCs w:val="28"/>
        </w:rPr>
      </w:pPr>
      <w:r w:rsidRPr="00D22D7B">
        <w:rPr>
          <w:rFonts w:ascii="Times New Roman" w:eastAsia="Calibri" w:hAnsi="Times New Roman" w:cs="Times New Roman"/>
          <w:bCs/>
          <w:sz w:val="28"/>
          <w:szCs w:val="28"/>
        </w:rPr>
        <w:t xml:space="preserve">должностей государственных гражданских служащих Министерства </w:t>
      </w:r>
      <w:r w:rsidRPr="00054289">
        <w:rPr>
          <w:rFonts w:ascii="Times New Roman" w:eastAsia="Calibri" w:hAnsi="Times New Roman" w:cs="Times New Roman"/>
          <w:bCs/>
          <w:sz w:val="28"/>
          <w:szCs w:val="28"/>
        </w:rPr>
        <w:t>строительства и жилищной политики</w:t>
      </w:r>
      <w:r w:rsidRPr="00D22D7B">
        <w:rPr>
          <w:rFonts w:ascii="Times New Roman" w:eastAsia="Calibri" w:hAnsi="Times New Roman" w:cs="Times New Roman"/>
          <w:bCs/>
          <w:sz w:val="28"/>
          <w:szCs w:val="28"/>
        </w:rPr>
        <w:t xml:space="preserve"> Камчатского края, </w:t>
      </w:r>
      <w:r>
        <w:rPr>
          <w:rFonts w:ascii="Times New Roman" w:hAnsi="Times New Roman" w:cs="Times New Roman"/>
          <w:sz w:val="28"/>
          <w:szCs w:val="28"/>
        </w:rPr>
        <w:t xml:space="preserve">работников Министерства </w:t>
      </w:r>
      <w:r w:rsidRPr="00054289">
        <w:rPr>
          <w:rFonts w:ascii="Times New Roman" w:eastAsia="Calibri" w:hAnsi="Times New Roman" w:cs="Times New Roman"/>
          <w:bCs/>
          <w:sz w:val="28"/>
          <w:szCs w:val="28"/>
        </w:rPr>
        <w:t>строительства и жилищной политики</w:t>
      </w:r>
      <w:r w:rsidRPr="00D22D7B">
        <w:rPr>
          <w:rFonts w:ascii="Times New Roman" w:eastAsia="Calibri" w:hAnsi="Times New Roman" w:cs="Times New Roman"/>
          <w:bCs/>
          <w:sz w:val="28"/>
          <w:szCs w:val="28"/>
        </w:rPr>
        <w:t xml:space="preserve"> Камчатского края</w:t>
      </w:r>
      <w:r>
        <w:rPr>
          <w:rFonts w:ascii="Times New Roman" w:hAnsi="Times New Roman" w:cs="Times New Roman"/>
          <w:sz w:val="28"/>
          <w:szCs w:val="28"/>
        </w:rPr>
        <w:t>, замещающих должности, не являющиеся должностями государственной гражданской службы</w:t>
      </w:r>
      <w:r w:rsidR="00D22D7B" w:rsidRPr="00D22D7B">
        <w:rPr>
          <w:rFonts w:ascii="Times New Roman" w:eastAsia="Calibri" w:hAnsi="Times New Roman" w:cs="Times New Roman"/>
          <w:bCs/>
          <w:sz w:val="28"/>
          <w:szCs w:val="28"/>
        </w:rPr>
        <w:t xml:space="preserve">, замещение которых предусматривает </w:t>
      </w:r>
      <w:r w:rsidR="00D22D7B" w:rsidRPr="00D22D7B">
        <w:rPr>
          <w:rFonts w:ascii="Times New Roman" w:eastAsia="Calibri" w:hAnsi="Times New Roman" w:cs="Times New Roman"/>
          <w:sz w:val="28"/>
          <w:szCs w:val="28"/>
        </w:rPr>
        <w:t>осуществление обработки персональных данных, в том числе без использования средств автоматизации, либо осуществление доступа к персональным данным</w:t>
      </w:r>
    </w:p>
    <w:p w14:paraId="2B623B35" w14:textId="77777777" w:rsidR="00D22D7B" w:rsidRPr="00D22D7B" w:rsidRDefault="00D22D7B" w:rsidP="00D22D7B">
      <w:pPr>
        <w:autoSpaceDE w:val="0"/>
        <w:autoSpaceDN w:val="0"/>
        <w:adjustRightInd w:val="0"/>
        <w:spacing w:after="0" w:line="240" w:lineRule="auto"/>
        <w:jc w:val="center"/>
        <w:rPr>
          <w:rFonts w:ascii="Times New Roman" w:eastAsia="Calibri" w:hAnsi="Times New Roman" w:cs="Times New Roman"/>
          <w:sz w:val="28"/>
          <w:szCs w:val="28"/>
        </w:rPr>
      </w:pPr>
    </w:p>
    <w:p w14:paraId="197C91FF" w14:textId="7E255DBF"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Министр </w:t>
      </w:r>
      <w:r>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w:t>
      </w:r>
      <w:r w:rsidR="006F3F44">
        <w:rPr>
          <w:rFonts w:ascii="Times New Roman" w:eastAsia="Calibri" w:hAnsi="Times New Roman" w:cs="Times New Roman"/>
          <w:sz w:val="28"/>
          <w:szCs w:val="28"/>
        </w:rPr>
        <w:t>;</w:t>
      </w:r>
    </w:p>
    <w:p w14:paraId="5AF99337" w14:textId="7A8A53E8"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Министра </w:t>
      </w:r>
      <w:r w:rsidRPr="00054289">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w:t>
      </w:r>
      <w:r w:rsidR="006F3F44">
        <w:rPr>
          <w:rFonts w:ascii="Times New Roman" w:eastAsia="Calibri" w:hAnsi="Times New Roman" w:cs="Times New Roman"/>
          <w:sz w:val="28"/>
          <w:szCs w:val="28"/>
        </w:rPr>
        <w:t>;</w:t>
      </w:r>
    </w:p>
    <w:p w14:paraId="33918BEF" w14:textId="77777777"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начальник </w:t>
      </w:r>
      <w:r>
        <w:rPr>
          <w:rFonts w:ascii="Times New Roman" w:eastAsia="Calibri" w:hAnsi="Times New Roman" w:cs="Times New Roman"/>
          <w:sz w:val="28"/>
          <w:szCs w:val="28"/>
        </w:rPr>
        <w:t>отдела бухгалтерского учета и финансирования;</w:t>
      </w:r>
    </w:p>
    <w:p w14:paraId="71B21953" w14:textId="77777777" w:rsidR="00FE0948"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референт отдела бухгалтерского учета и финансирования;</w:t>
      </w:r>
    </w:p>
    <w:p w14:paraId="58828C9F" w14:textId="77777777"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ведущий специалист отдела бухгалтерского учета и финансирования;</w:t>
      </w:r>
    </w:p>
    <w:p w14:paraId="23599930" w14:textId="77777777"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Министра – начальник отдела </w:t>
      </w:r>
      <w:r>
        <w:rPr>
          <w:rFonts w:ascii="Times New Roman" w:eastAsia="Calibri" w:hAnsi="Times New Roman" w:cs="Times New Roman"/>
          <w:sz w:val="28"/>
          <w:szCs w:val="28"/>
        </w:rPr>
        <w:t>организационно – правового обеспечения;</w:t>
      </w:r>
      <w:r w:rsidRPr="00D22D7B">
        <w:rPr>
          <w:rFonts w:ascii="Times New Roman" w:eastAsia="Calibri" w:hAnsi="Times New Roman" w:cs="Times New Roman"/>
          <w:sz w:val="28"/>
          <w:szCs w:val="28"/>
        </w:rPr>
        <w:t xml:space="preserve"> </w:t>
      </w:r>
    </w:p>
    <w:p w14:paraId="3F568FB8" w14:textId="77777777"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заместитель начальника отдела </w:t>
      </w:r>
      <w:r>
        <w:rPr>
          <w:rFonts w:ascii="Times New Roman" w:eastAsia="Calibri" w:hAnsi="Times New Roman" w:cs="Times New Roman"/>
          <w:sz w:val="28"/>
          <w:szCs w:val="28"/>
        </w:rPr>
        <w:t>организационно – правового обеспечения;</w:t>
      </w:r>
      <w:r w:rsidRPr="00D22D7B">
        <w:rPr>
          <w:rFonts w:ascii="Times New Roman" w:eastAsia="Calibri" w:hAnsi="Times New Roman" w:cs="Times New Roman"/>
          <w:sz w:val="28"/>
          <w:szCs w:val="28"/>
        </w:rPr>
        <w:t xml:space="preserve"> </w:t>
      </w:r>
    </w:p>
    <w:p w14:paraId="76D4520B" w14:textId="77777777" w:rsidR="00FE0948" w:rsidRPr="00D22D7B"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A5C65C8" w14:textId="77777777" w:rsidR="00FE0948"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референт </w:t>
      </w:r>
      <w:r w:rsidRPr="00054289">
        <w:rPr>
          <w:rFonts w:ascii="Times New Roman" w:eastAsia="Calibri" w:hAnsi="Times New Roman" w:cs="Times New Roman"/>
          <w:sz w:val="28"/>
          <w:szCs w:val="28"/>
        </w:rPr>
        <w:t>отдела организационно – правового обеспечения</w:t>
      </w:r>
      <w:r>
        <w:rPr>
          <w:rFonts w:ascii="Times New Roman" w:eastAsia="Calibri" w:hAnsi="Times New Roman" w:cs="Times New Roman"/>
          <w:sz w:val="28"/>
          <w:szCs w:val="28"/>
        </w:rPr>
        <w:t>;</w:t>
      </w:r>
    </w:p>
    <w:p w14:paraId="55B9982D" w14:textId="77777777" w:rsidR="00FE0948"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консультант </w:t>
      </w:r>
      <w:r w:rsidRPr="00054289">
        <w:rPr>
          <w:rFonts w:ascii="Times New Roman" w:eastAsia="Calibri" w:hAnsi="Times New Roman" w:cs="Times New Roman"/>
          <w:sz w:val="28"/>
          <w:szCs w:val="28"/>
        </w:rPr>
        <w:t>отдела организационно – правового обеспечения</w:t>
      </w:r>
      <w:r>
        <w:rPr>
          <w:rFonts w:ascii="Times New Roman" w:eastAsia="Calibri" w:hAnsi="Times New Roman" w:cs="Times New Roman"/>
          <w:sz w:val="28"/>
          <w:szCs w:val="28"/>
        </w:rPr>
        <w:t>;</w:t>
      </w:r>
    </w:p>
    <w:p w14:paraId="4C0FCD1D" w14:textId="77777777" w:rsidR="00FE0948"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ведущий </w:t>
      </w:r>
      <w:r>
        <w:rPr>
          <w:rFonts w:ascii="Times New Roman" w:eastAsia="Calibri" w:hAnsi="Times New Roman" w:cs="Times New Roman"/>
          <w:sz w:val="28"/>
          <w:szCs w:val="28"/>
        </w:rPr>
        <w:t>специалист</w:t>
      </w:r>
      <w:r w:rsidRPr="00D22D7B">
        <w:rPr>
          <w:rFonts w:ascii="Times New Roman" w:eastAsia="Calibri" w:hAnsi="Times New Roman" w:cs="Times New Roman"/>
          <w:sz w:val="28"/>
          <w:szCs w:val="28"/>
        </w:rPr>
        <w:t xml:space="preserve"> отдела </w:t>
      </w:r>
      <w:r>
        <w:rPr>
          <w:rFonts w:ascii="Times New Roman" w:eastAsia="Calibri" w:hAnsi="Times New Roman" w:cs="Times New Roman"/>
          <w:sz w:val="28"/>
          <w:szCs w:val="28"/>
        </w:rPr>
        <w:t>организационно – правового обеспечения;</w:t>
      </w:r>
      <w:r w:rsidRPr="00D22D7B">
        <w:rPr>
          <w:rFonts w:ascii="Times New Roman" w:eastAsia="Calibri" w:hAnsi="Times New Roman" w:cs="Times New Roman"/>
          <w:sz w:val="28"/>
          <w:szCs w:val="28"/>
        </w:rPr>
        <w:t xml:space="preserve"> </w:t>
      </w:r>
    </w:p>
    <w:p w14:paraId="153CB86A" w14:textId="77777777" w:rsidR="00FE0948" w:rsidRDefault="00FE0948" w:rsidP="00FE094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старший специалист отдела организационно – правового обеспечения.</w:t>
      </w:r>
    </w:p>
    <w:p w14:paraId="117FAF01" w14:textId="46828D89"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A6962DF" w14:textId="77777777" w:rsidR="00D22D7B" w:rsidRPr="00D22D7B" w:rsidRDefault="00D22D7B" w:rsidP="00D22D7B">
      <w:pPr>
        <w:autoSpaceDE w:val="0"/>
        <w:autoSpaceDN w:val="0"/>
        <w:adjustRightInd w:val="0"/>
        <w:spacing w:after="160" w:line="240" w:lineRule="auto"/>
        <w:jc w:val="right"/>
        <w:rPr>
          <w:rFonts w:ascii="Times New Roman" w:eastAsia="Calibri" w:hAnsi="Times New Roman" w:cs="Times New Roman"/>
          <w:sz w:val="28"/>
          <w:szCs w:val="28"/>
        </w:rPr>
      </w:pPr>
    </w:p>
    <w:p w14:paraId="6802F6FA" w14:textId="77777777" w:rsidR="00D22D7B" w:rsidRPr="00D22D7B" w:rsidRDefault="00D22D7B" w:rsidP="00D22D7B">
      <w:pPr>
        <w:autoSpaceDE w:val="0"/>
        <w:autoSpaceDN w:val="0"/>
        <w:adjustRightInd w:val="0"/>
        <w:spacing w:after="160" w:line="240" w:lineRule="auto"/>
        <w:jc w:val="right"/>
        <w:rPr>
          <w:rFonts w:ascii="Times New Roman" w:eastAsia="Calibri" w:hAnsi="Times New Roman" w:cs="Times New Roman"/>
          <w:sz w:val="28"/>
          <w:szCs w:val="28"/>
        </w:rPr>
      </w:pPr>
    </w:p>
    <w:p w14:paraId="54C9B939" w14:textId="77777777" w:rsidR="00D22D7B" w:rsidRPr="00D22D7B" w:rsidRDefault="00D22D7B" w:rsidP="00D22D7B">
      <w:pPr>
        <w:autoSpaceDE w:val="0"/>
        <w:autoSpaceDN w:val="0"/>
        <w:adjustRightInd w:val="0"/>
        <w:spacing w:after="160" w:line="240" w:lineRule="auto"/>
        <w:jc w:val="right"/>
        <w:rPr>
          <w:rFonts w:ascii="Times New Roman" w:eastAsia="Calibri" w:hAnsi="Times New Roman" w:cs="Times New Roman"/>
          <w:sz w:val="28"/>
          <w:szCs w:val="28"/>
        </w:rPr>
      </w:pPr>
    </w:p>
    <w:p w14:paraId="59D3A8D5"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2800C727"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40E4D97E" w14:textId="77777777" w:rsidR="00D22D7B" w:rsidRPr="00D22D7B" w:rsidRDefault="00D22D7B" w:rsidP="00D22D7B">
      <w:pPr>
        <w:autoSpaceDE w:val="0"/>
        <w:autoSpaceDN w:val="0"/>
        <w:adjustRightInd w:val="0"/>
        <w:spacing w:after="160" w:line="240" w:lineRule="auto"/>
        <w:jc w:val="both"/>
        <w:rPr>
          <w:rFonts w:ascii="Times New Roman" w:eastAsia="Calibri" w:hAnsi="Times New Roman" w:cs="Times New Roman"/>
          <w:sz w:val="28"/>
          <w:szCs w:val="28"/>
        </w:rPr>
      </w:pPr>
    </w:p>
    <w:p w14:paraId="267884B3"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78879D44"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05A93C88"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4883E694"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073185F3"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11EC6803"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2A691839" w14:textId="77777777" w:rsidR="00D22D7B" w:rsidRPr="00D22D7B" w:rsidRDefault="00D22D7B" w:rsidP="00FE0948">
      <w:pPr>
        <w:autoSpaceDE w:val="0"/>
        <w:autoSpaceDN w:val="0"/>
        <w:adjustRightInd w:val="0"/>
        <w:spacing w:after="0" w:line="240" w:lineRule="auto"/>
        <w:ind w:left="5387"/>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7 к приказу </w:t>
      </w:r>
    </w:p>
    <w:p w14:paraId="1CD3071E" w14:textId="25285658" w:rsidR="00D22D7B" w:rsidRPr="00D22D7B" w:rsidRDefault="00D22D7B" w:rsidP="00FE0948">
      <w:pPr>
        <w:autoSpaceDE w:val="0"/>
        <w:autoSpaceDN w:val="0"/>
        <w:adjustRightInd w:val="0"/>
        <w:spacing w:after="0" w:line="240" w:lineRule="auto"/>
        <w:ind w:left="5387"/>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FE0948">
        <w:rPr>
          <w:rFonts w:ascii="Times New Roman" w:eastAsia="Calibri" w:hAnsi="Times New Roman" w:cs="Times New Roman"/>
          <w:sz w:val="28"/>
          <w:szCs w:val="28"/>
        </w:rPr>
        <w:t xml:space="preserve">строительства и жилищной политики </w:t>
      </w:r>
      <w:r w:rsidR="00FE0948" w:rsidRPr="00D22D7B">
        <w:rPr>
          <w:rFonts w:ascii="Times New Roman" w:eastAsia="Calibri" w:hAnsi="Times New Roman" w:cs="Times New Roman"/>
          <w:sz w:val="28"/>
          <w:szCs w:val="28"/>
        </w:rPr>
        <w:t>Камчатского края</w:t>
      </w:r>
      <w:r w:rsidRPr="00D22D7B">
        <w:rPr>
          <w:rFonts w:ascii="Times New Roman" w:eastAsia="Calibri" w:hAnsi="Times New Roman" w:cs="Times New Roman"/>
          <w:sz w:val="28"/>
          <w:szCs w:val="28"/>
        </w:rPr>
        <w:t xml:space="preserve"> </w:t>
      </w:r>
    </w:p>
    <w:p w14:paraId="66C4DD84" w14:textId="77777777" w:rsidR="00D22D7B" w:rsidRPr="00D22D7B" w:rsidRDefault="00D22D7B" w:rsidP="00FE0948">
      <w:pPr>
        <w:autoSpaceDE w:val="0"/>
        <w:autoSpaceDN w:val="0"/>
        <w:adjustRightInd w:val="0"/>
        <w:spacing w:after="0" w:line="240" w:lineRule="auto"/>
        <w:ind w:left="5387"/>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3B773C47" w14:textId="77777777" w:rsidR="00E80FC6" w:rsidRDefault="00E80FC6" w:rsidP="00D22D7B">
      <w:pPr>
        <w:autoSpaceDE w:val="0"/>
        <w:autoSpaceDN w:val="0"/>
        <w:adjustRightInd w:val="0"/>
        <w:spacing w:after="0" w:line="240" w:lineRule="auto"/>
        <w:ind w:left="5670"/>
        <w:jc w:val="right"/>
        <w:rPr>
          <w:rFonts w:ascii="Times New Roman" w:eastAsia="Calibri" w:hAnsi="Times New Roman" w:cs="Times New Roman"/>
          <w:sz w:val="28"/>
        </w:rPr>
      </w:pPr>
    </w:p>
    <w:p w14:paraId="29730611" w14:textId="77777777" w:rsidR="00D22D7B" w:rsidRPr="00D22D7B" w:rsidRDefault="00D22D7B" w:rsidP="00D22D7B">
      <w:pPr>
        <w:autoSpaceDE w:val="0"/>
        <w:autoSpaceDN w:val="0"/>
        <w:adjustRightInd w:val="0"/>
        <w:spacing w:after="0" w:line="240" w:lineRule="auto"/>
        <w:ind w:left="5670"/>
        <w:jc w:val="right"/>
        <w:rPr>
          <w:rFonts w:ascii="Times New Roman" w:eastAsia="Calibri" w:hAnsi="Times New Roman" w:cs="Times New Roman"/>
          <w:sz w:val="28"/>
        </w:rPr>
      </w:pPr>
      <w:r w:rsidRPr="00D22D7B">
        <w:rPr>
          <w:rFonts w:ascii="Times New Roman" w:eastAsia="Calibri" w:hAnsi="Times New Roman" w:cs="Times New Roman"/>
          <w:sz w:val="28"/>
        </w:rPr>
        <w:t>ФОРМА</w:t>
      </w:r>
    </w:p>
    <w:p w14:paraId="3CBC9058" w14:textId="77777777" w:rsidR="00D22D7B" w:rsidRPr="00D22D7B" w:rsidRDefault="00D22D7B" w:rsidP="00D22D7B">
      <w:pPr>
        <w:autoSpaceDE w:val="0"/>
        <w:autoSpaceDN w:val="0"/>
        <w:adjustRightInd w:val="0"/>
        <w:spacing w:after="160" w:line="240" w:lineRule="auto"/>
        <w:jc w:val="center"/>
        <w:outlineLvl w:val="0"/>
        <w:rPr>
          <w:rFonts w:ascii="Times New Roman" w:eastAsia="Calibri" w:hAnsi="Times New Roman" w:cs="Times New Roman"/>
          <w:bCs/>
          <w:kern w:val="32"/>
          <w:sz w:val="28"/>
          <w:szCs w:val="28"/>
        </w:rPr>
      </w:pPr>
    </w:p>
    <w:p w14:paraId="28FA5577"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Типовое обязательство</w:t>
      </w:r>
    </w:p>
    <w:p w14:paraId="672FE5BE" w14:textId="25B463B1" w:rsidR="00D22D7B" w:rsidRPr="00D22D7B" w:rsidRDefault="001671A0"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1671A0">
        <w:rPr>
          <w:rFonts w:ascii="Times New Roman" w:eastAsia="Calibri" w:hAnsi="Times New Roman" w:cs="Times New Roman"/>
          <w:bCs/>
          <w:kern w:val="32"/>
          <w:sz w:val="28"/>
          <w:szCs w:val="28"/>
        </w:rPr>
        <w:t>государственн</w:t>
      </w:r>
      <w:r>
        <w:rPr>
          <w:rFonts w:ascii="Times New Roman" w:eastAsia="Calibri" w:hAnsi="Times New Roman" w:cs="Times New Roman"/>
          <w:bCs/>
          <w:kern w:val="32"/>
          <w:sz w:val="28"/>
          <w:szCs w:val="28"/>
        </w:rPr>
        <w:t>ого</w:t>
      </w:r>
      <w:r w:rsidRPr="001671A0">
        <w:rPr>
          <w:rFonts w:ascii="Times New Roman" w:eastAsia="Calibri" w:hAnsi="Times New Roman" w:cs="Times New Roman"/>
          <w:bCs/>
          <w:kern w:val="32"/>
          <w:sz w:val="28"/>
          <w:szCs w:val="28"/>
        </w:rPr>
        <w:t xml:space="preserve"> гражданск</w:t>
      </w:r>
      <w:r>
        <w:rPr>
          <w:rFonts w:ascii="Times New Roman" w:eastAsia="Calibri" w:hAnsi="Times New Roman" w:cs="Times New Roman"/>
          <w:bCs/>
          <w:kern w:val="32"/>
          <w:sz w:val="28"/>
          <w:szCs w:val="28"/>
        </w:rPr>
        <w:t>ого</w:t>
      </w:r>
      <w:r w:rsidRPr="001671A0">
        <w:rPr>
          <w:rFonts w:ascii="Times New Roman" w:eastAsia="Calibri" w:hAnsi="Times New Roman" w:cs="Times New Roman"/>
          <w:bCs/>
          <w:kern w:val="32"/>
          <w:sz w:val="28"/>
          <w:szCs w:val="28"/>
        </w:rPr>
        <w:t xml:space="preserve"> служащ</w:t>
      </w:r>
      <w:r>
        <w:rPr>
          <w:rFonts w:ascii="Times New Roman" w:eastAsia="Calibri" w:hAnsi="Times New Roman" w:cs="Times New Roman"/>
          <w:bCs/>
          <w:kern w:val="32"/>
          <w:sz w:val="28"/>
          <w:szCs w:val="28"/>
        </w:rPr>
        <w:t>его</w:t>
      </w:r>
      <w:r w:rsidRPr="001671A0">
        <w:rPr>
          <w:rFonts w:ascii="Times New Roman" w:eastAsia="Calibri" w:hAnsi="Times New Roman" w:cs="Times New Roman"/>
          <w:bCs/>
          <w:kern w:val="32"/>
          <w:sz w:val="28"/>
          <w:szCs w:val="28"/>
        </w:rPr>
        <w:t xml:space="preserve"> Министерства строительства и жилищной политики Камчатского края, работник</w:t>
      </w:r>
      <w:r>
        <w:rPr>
          <w:rFonts w:ascii="Times New Roman" w:eastAsia="Calibri" w:hAnsi="Times New Roman" w:cs="Times New Roman"/>
          <w:bCs/>
          <w:kern w:val="32"/>
          <w:sz w:val="28"/>
          <w:szCs w:val="28"/>
        </w:rPr>
        <w:t>а</w:t>
      </w:r>
      <w:r w:rsidRPr="001671A0">
        <w:rPr>
          <w:rFonts w:ascii="Times New Roman" w:eastAsia="Calibri" w:hAnsi="Times New Roman" w:cs="Times New Roman"/>
          <w:bCs/>
          <w:kern w:val="32"/>
          <w:sz w:val="28"/>
          <w:szCs w:val="28"/>
        </w:rPr>
        <w:t xml:space="preserve"> Министерства строительства и жилищной политики Камчатского края, замещающ</w:t>
      </w:r>
      <w:r>
        <w:rPr>
          <w:rFonts w:ascii="Times New Roman" w:eastAsia="Calibri" w:hAnsi="Times New Roman" w:cs="Times New Roman"/>
          <w:bCs/>
          <w:kern w:val="32"/>
          <w:sz w:val="28"/>
          <w:szCs w:val="28"/>
        </w:rPr>
        <w:t>его</w:t>
      </w:r>
      <w:r w:rsidRPr="001671A0">
        <w:rPr>
          <w:rFonts w:ascii="Times New Roman" w:eastAsia="Calibri" w:hAnsi="Times New Roman" w:cs="Times New Roman"/>
          <w:bCs/>
          <w:kern w:val="32"/>
          <w:sz w:val="28"/>
          <w:szCs w:val="28"/>
        </w:rPr>
        <w:t xml:space="preserve"> должност</w:t>
      </w:r>
      <w:r>
        <w:rPr>
          <w:rFonts w:ascii="Times New Roman" w:eastAsia="Calibri" w:hAnsi="Times New Roman" w:cs="Times New Roman"/>
          <w:bCs/>
          <w:kern w:val="32"/>
          <w:sz w:val="28"/>
          <w:szCs w:val="28"/>
        </w:rPr>
        <w:t>ь</w:t>
      </w:r>
      <w:r w:rsidRPr="001671A0">
        <w:rPr>
          <w:rFonts w:ascii="Times New Roman" w:eastAsia="Calibri" w:hAnsi="Times New Roman" w:cs="Times New Roman"/>
          <w:bCs/>
          <w:kern w:val="32"/>
          <w:sz w:val="28"/>
          <w:szCs w:val="28"/>
        </w:rPr>
        <w:t>, не являющ</w:t>
      </w:r>
      <w:r>
        <w:rPr>
          <w:rFonts w:ascii="Times New Roman" w:eastAsia="Calibri" w:hAnsi="Times New Roman" w:cs="Times New Roman"/>
          <w:bCs/>
          <w:kern w:val="32"/>
          <w:sz w:val="28"/>
          <w:szCs w:val="28"/>
        </w:rPr>
        <w:t>ую</w:t>
      </w:r>
      <w:r w:rsidRPr="001671A0">
        <w:rPr>
          <w:rFonts w:ascii="Times New Roman" w:eastAsia="Calibri" w:hAnsi="Times New Roman" w:cs="Times New Roman"/>
          <w:bCs/>
          <w:kern w:val="32"/>
          <w:sz w:val="28"/>
          <w:szCs w:val="28"/>
        </w:rPr>
        <w:t>ся должност</w:t>
      </w:r>
      <w:r>
        <w:rPr>
          <w:rFonts w:ascii="Times New Roman" w:eastAsia="Calibri" w:hAnsi="Times New Roman" w:cs="Times New Roman"/>
          <w:bCs/>
          <w:kern w:val="32"/>
          <w:sz w:val="28"/>
          <w:szCs w:val="28"/>
        </w:rPr>
        <w:t>ью</w:t>
      </w:r>
      <w:r w:rsidRPr="001671A0">
        <w:rPr>
          <w:rFonts w:ascii="Times New Roman" w:eastAsia="Calibri" w:hAnsi="Times New Roman" w:cs="Times New Roman"/>
          <w:bCs/>
          <w:kern w:val="32"/>
          <w:sz w:val="28"/>
          <w:szCs w:val="28"/>
        </w:rPr>
        <w:t xml:space="preserve"> государственной гражданской службы</w:t>
      </w:r>
      <w:r w:rsidR="00D22D7B" w:rsidRPr="00D22D7B">
        <w:rPr>
          <w:rFonts w:ascii="Times New Roman" w:eastAsia="Calibri" w:hAnsi="Times New Roman" w:cs="Times New Roman"/>
          <w:bCs/>
          <w:kern w:val="32"/>
          <w:sz w:val="28"/>
          <w:szCs w:val="28"/>
        </w:rPr>
        <w:t xml:space="preserve">, непосредственно осуществляющего обработку персональных данных, в случае расторжения с ним служебного контракта </w:t>
      </w:r>
      <w:r>
        <w:rPr>
          <w:rFonts w:ascii="Times New Roman" w:eastAsia="Calibri" w:hAnsi="Times New Roman" w:cs="Times New Roman"/>
          <w:bCs/>
          <w:kern w:val="32"/>
          <w:sz w:val="28"/>
          <w:szCs w:val="28"/>
        </w:rPr>
        <w:t xml:space="preserve">(трудового договора) </w:t>
      </w:r>
      <w:r w:rsidR="00D22D7B" w:rsidRPr="00D22D7B">
        <w:rPr>
          <w:rFonts w:ascii="Times New Roman" w:eastAsia="Calibri" w:hAnsi="Times New Roman" w:cs="Times New Roman"/>
          <w:bCs/>
          <w:kern w:val="32"/>
          <w:sz w:val="28"/>
          <w:szCs w:val="28"/>
        </w:rPr>
        <w:t>прекратить обработку персональных данных, ставших известными ему в связи</w:t>
      </w:r>
      <w:r>
        <w:rPr>
          <w:rFonts w:ascii="Times New Roman" w:eastAsia="Calibri" w:hAnsi="Times New Roman" w:cs="Times New Roman"/>
          <w:bCs/>
          <w:kern w:val="32"/>
          <w:sz w:val="28"/>
          <w:szCs w:val="28"/>
        </w:rPr>
        <w:t xml:space="preserve"> </w:t>
      </w:r>
      <w:r w:rsidR="00D22D7B" w:rsidRPr="00D22D7B">
        <w:rPr>
          <w:rFonts w:ascii="Times New Roman" w:eastAsia="Calibri" w:hAnsi="Times New Roman" w:cs="Times New Roman"/>
          <w:bCs/>
          <w:kern w:val="32"/>
          <w:sz w:val="28"/>
          <w:szCs w:val="28"/>
        </w:rPr>
        <w:t>с исполнением должностных обязанностей</w:t>
      </w:r>
    </w:p>
    <w:p w14:paraId="338D88E2"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57C91E4B" w14:textId="77777777"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Я, _____________________________________________________________  ____________________________________________________________________,</w:t>
      </w:r>
    </w:p>
    <w:p w14:paraId="599BF511"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rPr>
      </w:pPr>
      <w:r w:rsidRPr="00D22D7B">
        <w:rPr>
          <w:rFonts w:ascii="Times New Roman" w:eastAsia="Calibri" w:hAnsi="Times New Roman" w:cs="Times New Roman"/>
          <w:bCs/>
          <w:kern w:val="32"/>
        </w:rPr>
        <w:t>(фамилия, имя, отчество (при наличии), должность)</w:t>
      </w:r>
    </w:p>
    <w:p w14:paraId="4F157480"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w:t>
      </w:r>
    </w:p>
    <w:p w14:paraId="05233EDA" w14:textId="77777777"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В соответствии со </w:t>
      </w:r>
      <w:hyperlink r:id="rId59" w:history="1">
        <w:r w:rsidRPr="00D22D7B">
          <w:rPr>
            <w:rFonts w:ascii="Times New Roman" w:eastAsia="Calibri" w:hAnsi="Times New Roman" w:cs="Times New Roman"/>
            <w:bCs/>
            <w:kern w:val="32"/>
            <w:sz w:val="28"/>
            <w:szCs w:val="28"/>
          </w:rPr>
          <w:t>статьей 7</w:t>
        </w:r>
      </w:hyperlink>
      <w:r w:rsidRPr="00D22D7B">
        <w:rPr>
          <w:rFonts w:ascii="Times New Roman" w:eastAsia="Calibri" w:hAnsi="Times New Roman" w:cs="Times New Roman"/>
          <w:bCs/>
          <w:kern w:val="32"/>
          <w:sz w:val="28"/>
          <w:szCs w:val="28"/>
        </w:rPr>
        <w:t xml:space="preserve"> Федерального закона от 27.06.2006 №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государственной гражданской службе и о противодействии коррупции.</w:t>
      </w:r>
    </w:p>
    <w:p w14:paraId="342ED756" w14:textId="77777777"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Положения законодательства Российской Федерации, предусматривающие ответственность за нарушение требований Федерального </w:t>
      </w:r>
      <w:hyperlink r:id="rId60" w:history="1">
        <w:r w:rsidRPr="00D22D7B">
          <w:rPr>
            <w:rFonts w:ascii="Times New Roman" w:eastAsia="Calibri" w:hAnsi="Times New Roman" w:cs="Times New Roman"/>
            <w:bCs/>
            <w:kern w:val="32"/>
            <w:sz w:val="28"/>
            <w:szCs w:val="28"/>
          </w:rPr>
          <w:t>закона</w:t>
        </w:r>
      </w:hyperlink>
      <w:r w:rsidRPr="00D22D7B">
        <w:rPr>
          <w:rFonts w:ascii="Times New Roman" w:eastAsia="Calibri" w:hAnsi="Times New Roman" w:cs="Times New Roman"/>
          <w:bCs/>
          <w:kern w:val="32"/>
          <w:sz w:val="28"/>
          <w:szCs w:val="28"/>
        </w:rPr>
        <w:t xml:space="preserve"> от 27.06.2006 № 152-ФЗ «О персональных данных», мне разъяснены.</w:t>
      </w:r>
    </w:p>
    <w:p w14:paraId="0407C32E"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38D77362"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    ______________                                                                   _________________</w:t>
      </w:r>
    </w:p>
    <w:p w14:paraId="3C724EDE"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           (дата)                                                                                          (подпись)</w:t>
      </w:r>
    </w:p>
    <w:p w14:paraId="08487371" w14:textId="77777777" w:rsidR="00D22D7B" w:rsidRPr="00D22D7B" w:rsidRDefault="00D22D7B" w:rsidP="00D22D7B">
      <w:pPr>
        <w:shd w:val="clear" w:color="auto" w:fill="FFFFFF"/>
        <w:spacing w:after="0" w:line="240" w:lineRule="auto"/>
        <w:jc w:val="center"/>
        <w:rPr>
          <w:rFonts w:ascii="Times New Roman" w:eastAsia="Calibri" w:hAnsi="Times New Roman" w:cs="Times New Roman"/>
          <w:bCs/>
          <w:sz w:val="28"/>
          <w:szCs w:val="28"/>
        </w:rPr>
      </w:pPr>
    </w:p>
    <w:p w14:paraId="5E8172E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721818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B73C73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3ADEC9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259F00A"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F5A764A"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C78D9B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956DB0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 xml:space="preserve">Приложение 8 к приказу </w:t>
      </w:r>
    </w:p>
    <w:p w14:paraId="441D2E0D" w14:textId="51A44FC5" w:rsidR="00D22D7B" w:rsidRPr="00D22D7B" w:rsidRDefault="00D22D7B" w:rsidP="00D22D7B">
      <w:pPr>
        <w:autoSpaceDE w:val="0"/>
        <w:autoSpaceDN w:val="0"/>
        <w:adjustRightInd w:val="0"/>
        <w:spacing w:after="0" w:line="240" w:lineRule="auto"/>
        <w:ind w:left="5670"/>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Министерства </w:t>
      </w:r>
      <w:r w:rsidR="00FE0948" w:rsidRPr="00FE0948">
        <w:rPr>
          <w:rFonts w:ascii="Times New Roman" w:eastAsia="Calibri" w:hAnsi="Times New Roman" w:cs="Times New Roman"/>
          <w:sz w:val="28"/>
          <w:szCs w:val="28"/>
        </w:rPr>
        <w:t>строительства и жилищной политики Камчатского края</w:t>
      </w:r>
    </w:p>
    <w:p w14:paraId="2E7C7D65" w14:textId="77777777" w:rsidR="00D22D7B" w:rsidRPr="00D22D7B" w:rsidRDefault="00D22D7B" w:rsidP="00D22D7B">
      <w:pPr>
        <w:autoSpaceDE w:val="0"/>
        <w:autoSpaceDN w:val="0"/>
        <w:adjustRightInd w:val="0"/>
        <w:spacing w:after="0" w:line="240" w:lineRule="auto"/>
        <w:ind w:left="5670"/>
        <w:rPr>
          <w:rFonts w:ascii="Times New Roman" w:eastAsia="Calibri" w:hAnsi="Times New Roman" w:cs="Times New Roman"/>
          <w:sz w:val="24"/>
        </w:rPr>
      </w:pP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p w14:paraId="78E348E8" w14:textId="77777777" w:rsidR="00D22D7B" w:rsidRPr="00D22D7B" w:rsidRDefault="00D22D7B" w:rsidP="00D22D7B">
      <w:pPr>
        <w:autoSpaceDE w:val="0"/>
        <w:autoSpaceDN w:val="0"/>
        <w:adjustRightInd w:val="0"/>
        <w:spacing w:after="0" w:line="240" w:lineRule="auto"/>
        <w:jc w:val="right"/>
        <w:rPr>
          <w:rFonts w:ascii="Times New Roman" w:eastAsia="Calibri" w:hAnsi="Times New Roman" w:cs="Times New Roman"/>
          <w:sz w:val="28"/>
          <w:szCs w:val="28"/>
        </w:rPr>
      </w:pPr>
      <w:r w:rsidRPr="00D22D7B">
        <w:rPr>
          <w:rFonts w:ascii="Times New Roman" w:eastAsia="Calibri" w:hAnsi="Times New Roman" w:cs="Times New Roman"/>
          <w:sz w:val="28"/>
          <w:szCs w:val="28"/>
        </w:rPr>
        <w:t>ФОРМА</w:t>
      </w:r>
    </w:p>
    <w:p w14:paraId="4270D57B" w14:textId="77777777" w:rsidR="00D22D7B" w:rsidRPr="00D22D7B" w:rsidRDefault="00D22D7B" w:rsidP="00D22D7B">
      <w:pPr>
        <w:autoSpaceDE w:val="0"/>
        <w:autoSpaceDN w:val="0"/>
        <w:adjustRightInd w:val="0"/>
        <w:spacing w:after="0" w:line="240" w:lineRule="auto"/>
        <w:jc w:val="right"/>
        <w:rPr>
          <w:rFonts w:ascii="Times New Roman" w:eastAsia="Calibri" w:hAnsi="Times New Roman" w:cs="Times New Roman"/>
          <w:sz w:val="28"/>
          <w:szCs w:val="28"/>
        </w:rPr>
      </w:pPr>
    </w:p>
    <w:p w14:paraId="7DBAAA6B"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Типовая форма согласия*</w:t>
      </w:r>
    </w:p>
    <w:p w14:paraId="7D28C9CC"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на обработку персональных данных государственного</w:t>
      </w:r>
    </w:p>
    <w:p w14:paraId="20D28BED" w14:textId="06CBFA60"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гражданского служащего Министерства </w:t>
      </w:r>
      <w:r w:rsidR="00FE0948" w:rsidRPr="00FE0948">
        <w:rPr>
          <w:rFonts w:ascii="Times New Roman" w:eastAsia="Calibri" w:hAnsi="Times New Roman" w:cs="Times New Roman"/>
          <w:bCs/>
          <w:kern w:val="32"/>
          <w:sz w:val="28"/>
          <w:szCs w:val="28"/>
        </w:rPr>
        <w:t>строительства и жилищной политики Камчатского края</w:t>
      </w:r>
      <w:r w:rsidRPr="00D22D7B">
        <w:rPr>
          <w:rFonts w:ascii="Times New Roman" w:eastAsia="Calibri" w:hAnsi="Times New Roman" w:cs="Times New Roman"/>
          <w:bCs/>
          <w:kern w:val="32"/>
          <w:sz w:val="28"/>
          <w:szCs w:val="28"/>
        </w:rPr>
        <w:t>, а также иных субъектов персональных данных</w:t>
      </w:r>
    </w:p>
    <w:p w14:paraId="484EBD77"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p>
    <w:p w14:paraId="0FC76B2E"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Я, _____________________________________________________________,</w:t>
      </w:r>
    </w:p>
    <w:p w14:paraId="70677B3B" w14:textId="77777777" w:rsidR="00D22D7B" w:rsidRPr="00D22D7B" w:rsidRDefault="00D22D7B" w:rsidP="00D22D7B">
      <w:pPr>
        <w:autoSpaceDE w:val="0"/>
        <w:autoSpaceDN w:val="0"/>
        <w:adjustRightInd w:val="0"/>
        <w:spacing w:after="0" w:line="240" w:lineRule="auto"/>
        <w:ind w:firstLine="709"/>
        <w:jc w:val="center"/>
        <w:outlineLvl w:val="0"/>
        <w:rPr>
          <w:rFonts w:ascii="Times New Roman" w:eastAsia="Calibri" w:hAnsi="Times New Roman" w:cs="Times New Roman"/>
          <w:bCs/>
          <w:kern w:val="32"/>
        </w:rPr>
      </w:pPr>
      <w:r w:rsidRPr="00D22D7B">
        <w:rPr>
          <w:rFonts w:ascii="Times New Roman" w:eastAsia="Calibri" w:hAnsi="Times New Roman" w:cs="Times New Roman"/>
          <w:bCs/>
          <w:kern w:val="32"/>
        </w:rPr>
        <w:t>(фамилия, имя, отчество (при наличии)</w:t>
      </w:r>
    </w:p>
    <w:p w14:paraId="4CEF7720"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зарегистрированный(-ая) по адресу: _____________________________________</w:t>
      </w:r>
    </w:p>
    <w:p w14:paraId="19B9E7A9"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____________________________________________________________________,</w:t>
      </w:r>
    </w:p>
    <w:p w14:paraId="0BF8FA7E"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паспорт серия ______ № ___________, выдан ______________________________</w:t>
      </w:r>
    </w:p>
    <w:p w14:paraId="69AE5ACF"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rPr>
      </w:pPr>
      <w:r w:rsidRPr="00D22D7B">
        <w:rPr>
          <w:rFonts w:ascii="Times New Roman" w:eastAsia="Calibri" w:hAnsi="Times New Roman" w:cs="Times New Roman"/>
          <w:bCs/>
          <w:kern w:val="32"/>
          <w:sz w:val="28"/>
          <w:szCs w:val="28"/>
        </w:rPr>
        <w:t xml:space="preserve">                                                                                        </w:t>
      </w:r>
      <w:r w:rsidRPr="00D22D7B">
        <w:rPr>
          <w:rFonts w:ascii="Times New Roman" w:eastAsia="Calibri" w:hAnsi="Times New Roman" w:cs="Times New Roman"/>
          <w:bCs/>
          <w:kern w:val="32"/>
        </w:rPr>
        <w:t>(кем и когда)</w:t>
      </w:r>
    </w:p>
    <w:p w14:paraId="60DEA963"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____________________________________________________________________,</w:t>
      </w:r>
    </w:p>
    <w:p w14:paraId="59153446" w14:textId="1F57AFC9"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свободно, своей волей и в своем интересе даю согласие уполномоченным должностным лицам Министерства </w:t>
      </w:r>
      <w:r w:rsidR="00FE0948" w:rsidRPr="00FE0948">
        <w:rPr>
          <w:rFonts w:ascii="Times New Roman" w:eastAsia="Calibri" w:hAnsi="Times New Roman" w:cs="Times New Roman"/>
          <w:bCs/>
          <w:kern w:val="32"/>
          <w:sz w:val="28"/>
          <w:szCs w:val="28"/>
        </w:rPr>
        <w:t xml:space="preserve">строительства и жилищной политики Камчатского края </w:t>
      </w:r>
      <w:r w:rsidRPr="00D22D7B">
        <w:rPr>
          <w:rFonts w:ascii="Times New Roman" w:eastAsia="Calibri" w:hAnsi="Times New Roman" w:cs="Times New Roman"/>
          <w:bCs/>
          <w:kern w:val="32"/>
          <w:sz w:val="28"/>
          <w:szCs w:val="28"/>
        </w:rPr>
        <w:t>(далее -Министерство), расположенного по адресу: ____________________________, ИНН 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1D833E3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4EF5B2B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 Дата рождения (число, месяц и год рождения).</w:t>
      </w:r>
    </w:p>
    <w:p w14:paraId="42D528C9"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 Место рождения.</w:t>
      </w:r>
    </w:p>
    <w:p w14:paraId="068A83D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4. Пол.</w:t>
      </w:r>
    </w:p>
    <w:p w14:paraId="0AF1446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5.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64DAB13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6. Фотография.</w:t>
      </w:r>
    </w:p>
    <w:p w14:paraId="34CE280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7. Сведения о гражданстве.</w:t>
      </w:r>
    </w:p>
    <w:p w14:paraId="63E1AD11"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8. Адрес и дата регистрации по месту жительства (места пребывания), а при оформлении допуска к государственной тайне, в том числе, место проживания в случае переездов – адреса в других республиках, краях, областях. </w:t>
      </w:r>
    </w:p>
    <w:p w14:paraId="63B944EF"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9. Адрес фактического проживания (места нахождения).</w:t>
      </w:r>
    </w:p>
    <w:p w14:paraId="559663E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lastRenderedPageBreak/>
        <w:t>10. Сведения о семейном положении, о составе семьи.</w:t>
      </w:r>
    </w:p>
    <w:p w14:paraId="0583A861"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11. Реквизиты свидетельств государственной регистрации актов гражданского состояния и содержащиеся в них сведения.</w:t>
      </w:r>
    </w:p>
    <w:p w14:paraId="26DF56B3"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12.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610DD31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13.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6A68E150" w14:textId="77777777" w:rsidR="00D22D7B" w:rsidRPr="00D22D7B" w:rsidRDefault="00D22D7B" w:rsidP="00D22D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14. Сведения о владении иностранными языками и языками народов Российской Федерации.</w:t>
      </w:r>
    </w:p>
    <w:p w14:paraId="5498BBD6" w14:textId="0EE81E6B" w:rsidR="00D22D7B" w:rsidRPr="00D22D7B" w:rsidRDefault="00D22D7B" w:rsidP="00D22D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15. Сведения о трудовой деятельности до поступления на государственную гражданскую службу Камчатского края (работу) в Министерство </w:t>
      </w:r>
      <w:r w:rsidR="00FE0948">
        <w:rPr>
          <w:rFonts w:ascii="Times New Roman" w:eastAsia="Calibri" w:hAnsi="Times New Roman" w:cs="Times New Roman"/>
          <w:sz w:val="28"/>
          <w:szCs w:val="28"/>
        </w:rPr>
        <w:t xml:space="preserve">строительства и жилищной политики </w:t>
      </w:r>
      <w:r w:rsidR="00FE0948" w:rsidRPr="00D22D7B">
        <w:rPr>
          <w:rFonts w:ascii="Times New Roman" w:eastAsia="Calibri" w:hAnsi="Times New Roman" w:cs="Times New Roman"/>
          <w:sz w:val="28"/>
          <w:szCs w:val="28"/>
        </w:rPr>
        <w:t>Камчатского края</w:t>
      </w:r>
      <w:r w:rsidRPr="00D22D7B">
        <w:rPr>
          <w:rFonts w:ascii="Times New Roman" w:eastAsia="Calibri" w:hAnsi="Times New Roman" w:cs="Times New Roman"/>
          <w:sz w:val="28"/>
          <w:szCs w:val="28"/>
        </w:rPr>
        <w:t xml:space="preserve"> (далее - Министерство) или в организацию, находящуюся в ведомстве Министерства.</w:t>
      </w:r>
    </w:p>
    <w:p w14:paraId="026AF1AA" w14:textId="77777777" w:rsidR="00D22D7B" w:rsidRPr="00D22D7B" w:rsidRDefault="00D22D7B" w:rsidP="00D22D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16. Сведения о классном чине федеральной государственной гражданской службы и (или) гражданской службы Камчатского края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5BC5AFF8" w14:textId="77777777" w:rsidR="00D22D7B" w:rsidRPr="00D22D7B" w:rsidRDefault="00D22D7B" w:rsidP="00D22D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17. Сведения о близких родственниках:</w:t>
      </w:r>
    </w:p>
    <w:p w14:paraId="49FC9330" w14:textId="77777777" w:rsidR="00D22D7B" w:rsidRPr="00D22D7B" w:rsidRDefault="00D22D7B" w:rsidP="00FE0948">
      <w:pPr>
        <w:numPr>
          <w:ilvl w:val="0"/>
          <w:numId w:val="19"/>
        </w:numPr>
        <w:autoSpaceDE w:val="0"/>
        <w:autoSpaceDN w:val="0"/>
        <w:adjustRightInd w:val="0"/>
        <w:spacing w:after="0" w:line="240" w:lineRule="auto"/>
        <w:ind w:left="0"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sz w:val="28"/>
          <w:szCs w:val="28"/>
        </w:rPr>
        <w:t xml:space="preserve">для государственных гражданских служащих Министерства и граждан, претендующих на замещение должностей гражданской службы в Министерстве: </w:t>
      </w:r>
      <w:r w:rsidRPr="00D22D7B">
        <w:rPr>
          <w:rFonts w:ascii="Times New Roman" w:eastAsia="Calibri" w:hAnsi="Times New Roman" w:cs="Times New Roman"/>
          <w:bCs/>
          <w:kern w:val="32"/>
          <w:sz w:val="28"/>
          <w:szCs w:val="28"/>
        </w:rPr>
        <w:t>сведения об  отце, матери, детях, сестрах, братьях, о  муже (жене) в том числе бывших (фамилия, имя, отчество (при наличии), дата  и место, степень родства, место работы (службы) (наименование и адрес организации, должность), домашний адрес (адрес регистрации, фактического проживания), а при оформлении допуска к государственной тайне – сведения в отношении жены (мужа), в том числе бывших, отца, матери, усыновителя, усыновленного, полнородных и неполнородных (имеющих общих отца или мать) братьев и сестер, детей (фамилия, имя, отчество (при наличии), в том числе прежние фамилия, имя, отчество (при наличии), число, месяц, год и место рождения, гражданство, степень родства, место работы, должность, адрес места жительства, а также откуда и когда прибыл (за исключением случаев, если родственники проживают на территории одного субъекта Российской Федерации), в отношении близких родственников, постоянно проживающих (проживавших) за границей (в том числе в связи с работой либо обучением) - фамилия, имя, отчество (при наличии), степень родства, период проживания за границей;</w:t>
      </w:r>
    </w:p>
    <w:p w14:paraId="79A77DF6" w14:textId="77777777" w:rsidR="00D22D7B" w:rsidRPr="00D22D7B" w:rsidRDefault="00D22D7B" w:rsidP="00FE0948">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для руководителей подведомственных организаций и лиц, претендующих на замещение должностей руководителей подведомственных организаций: степень родства, фамилия, имя, отчество (при наличии), число, месяц, год и место рождения, вид, серия, номер документа, удостоверяющего личность гражданина Российской </w:t>
      </w:r>
      <w:r w:rsidRPr="00D22D7B">
        <w:rPr>
          <w:rFonts w:ascii="Times New Roman" w:eastAsia="Calibri" w:hAnsi="Times New Roman" w:cs="Times New Roman"/>
          <w:sz w:val="28"/>
          <w:szCs w:val="28"/>
        </w:rPr>
        <w:lastRenderedPageBreak/>
        <w:t>Федерации, наименование органа и код подразделения органа (при наличии), выдавшего его, дата выдачи (в целях указания таких сведений в справках о доходах, расходах, об имуществе и обязательствах имущественного характера), место работы (наименование и адрес организации, должность), домашний адрес (адрес регистрации и адрес фактического проживания).</w:t>
      </w:r>
    </w:p>
    <w:p w14:paraId="29984B4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18. Сведения о форме и дате оформления допуска к государственной тайне, ранее имевшемся и (или) имеющемся.</w:t>
      </w:r>
    </w:p>
    <w:p w14:paraId="528D38B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19. Сведения о государственных наградах, иных наградах и знаках отличия.</w:t>
      </w:r>
    </w:p>
    <w:p w14:paraId="0EC58E5D"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20. Сведения о пребывании за границей (когда, где, с какой целью).</w:t>
      </w:r>
    </w:p>
    <w:p w14:paraId="4BF33D0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21.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14:paraId="4D784A8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22. Реквизиты страхового свидетельства обязательного пенсионного страхования, содержащиеся в нем сведения.</w:t>
      </w:r>
    </w:p>
    <w:p w14:paraId="1AD0A80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23. Идентификационный номер налогоплательщика.</w:t>
      </w:r>
    </w:p>
    <w:p w14:paraId="51CA5C0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24. Реквизиты страхового медицинского полиса обязательного медицинского страхования, содержащиеся в нем сведения.</w:t>
      </w:r>
    </w:p>
    <w:p w14:paraId="5B3A13D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25. Сведения о воинском учете, реквизиты документов воинского учета, а также сведения, содержащиеся в документах воинского учета.</w:t>
      </w:r>
    </w:p>
    <w:p w14:paraId="5E183D5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26. Сведения о наличии (отсутствии) заболевания, препятствующего поступлению на государственную гражданскую службу Камчатского края или ее прохождению.</w:t>
      </w:r>
    </w:p>
    <w:p w14:paraId="62F69782"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27. Сведения о наличии (отсутствии) судимости.</w:t>
      </w:r>
    </w:p>
    <w:p w14:paraId="291F530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28.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31C23174"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29. Номера контактных телефонов (домашнего, служебного, мобильного).</w:t>
      </w:r>
    </w:p>
    <w:p w14:paraId="01F0022A" w14:textId="51DD39DC"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 xml:space="preserve">30. Сведения о наличии (отсутствии) заболевания, препятствующего поступлению на государственную гражданскую службу Камчатского края в Министерстве </w:t>
      </w:r>
      <w:r w:rsidR="001671A0">
        <w:rPr>
          <w:rFonts w:ascii="Times New Roman" w:eastAsia="Calibri" w:hAnsi="Times New Roman" w:cs="Times New Roman"/>
          <w:sz w:val="28"/>
          <w:szCs w:val="28"/>
        </w:rPr>
        <w:t>строительства и жилищной политики</w:t>
      </w:r>
      <w:r w:rsidRPr="00D22D7B">
        <w:rPr>
          <w:rFonts w:ascii="Times New Roman" w:eastAsia="Calibri" w:hAnsi="Times New Roman" w:cs="Times New Roman"/>
          <w:sz w:val="28"/>
          <w:szCs w:val="28"/>
        </w:rPr>
        <w:t xml:space="preserve"> Камчатского края или ее прохождению.</w:t>
      </w:r>
    </w:p>
    <w:p w14:paraId="6F8FC29F"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31. Сведения об инвалидности, сроке действия установленной инвалидности.</w:t>
      </w:r>
    </w:p>
    <w:p w14:paraId="792A44E6"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32. Социальные льготы, на которые работник имеет право в соответствии с законодательством.</w:t>
      </w:r>
    </w:p>
    <w:p w14:paraId="65A21520"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33. Сведения о профессии.</w:t>
      </w:r>
    </w:p>
    <w:p w14:paraId="16116A48"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34. Наименования банков и (или) кредитных организаций, с которыми государственный гражданский служащий Министерства состоит в правоотношениях.</w:t>
      </w:r>
    </w:p>
    <w:p w14:paraId="35271716"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35. Номер банковского расчетного счета.</w:t>
      </w:r>
    </w:p>
    <w:p w14:paraId="37AD730C"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36. Номер банковской карты.</w:t>
      </w:r>
    </w:p>
    <w:p w14:paraId="142354DA"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37. Иные сведения, которые субъект персональных данных пожелал сообщить о себе.</w:t>
      </w:r>
    </w:p>
    <w:p w14:paraId="2A7AD93B"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lastRenderedPageBreak/>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отношений, а также отношений, связанных с поступлением на государственную гражданскую службу Камчатского края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Министерство.</w:t>
      </w:r>
    </w:p>
    <w:p w14:paraId="45EC8274"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Персональные данные, а именно: фамилию, имя, отчество (при наличии) разрешаю использовать в качестве общедоступных в электронной почте и системе электронного документооборота Министерства,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14:paraId="1D5563B3"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Персональные данные, а именно: дату рождения (число, месяц и год рождения) и фотографию ______________________________________________ </w:t>
      </w:r>
    </w:p>
    <w:p w14:paraId="6FDE8F69"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i/>
          <w:kern w:val="32"/>
          <w:sz w:val="28"/>
          <w:szCs w:val="28"/>
        </w:rPr>
      </w:pPr>
      <w:r w:rsidRPr="00D22D7B">
        <w:rPr>
          <w:rFonts w:ascii="Times New Roman" w:eastAsia="Calibri" w:hAnsi="Times New Roman" w:cs="Times New Roman"/>
          <w:bCs/>
          <w:i/>
          <w:kern w:val="32"/>
          <w:sz w:val="28"/>
          <w:szCs w:val="28"/>
        </w:rPr>
        <w:t xml:space="preserve">                                                 </w:t>
      </w:r>
      <w:r w:rsidRPr="00D22D7B">
        <w:rPr>
          <w:rFonts w:ascii="Times New Roman" w:eastAsia="Calibri" w:hAnsi="Times New Roman" w:cs="Times New Roman"/>
          <w:bCs/>
          <w:i/>
          <w:kern w:val="32"/>
        </w:rPr>
        <w:t>разрешаю/не разрешаю (нужное указать)</w:t>
      </w:r>
      <w:r w:rsidRPr="00D22D7B">
        <w:rPr>
          <w:rFonts w:ascii="Times New Roman" w:eastAsia="Calibri" w:hAnsi="Times New Roman" w:cs="Times New Roman"/>
          <w:bCs/>
          <w:i/>
          <w:kern w:val="32"/>
          <w:sz w:val="28"/>
          <w:szCs w:val="28"/>
        </w:rPr>
        <w:t xml:space="preserve">  </w:t>
      </w:r>
    </w:p>
    <w:p w14:paraId="483090A0" w14:textId="28B6A555"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использовать в качестве общедоступных для публикации на официальном сайте исполнительных органов Камчатского края на странице Министерства в сети Интернет,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14:paraId="0A29301B" w14:textId="77777777" w:rsidR="00D22D7B" w:rsidRPr="00D22D7B" w:rsidRDefault="00D22D7B" w:rsidP="00D22D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22D7B">
        <w:rPr>
          <w:rFonts w:ascii="Times New Roman" w:eastAsia="Calibri" w:hAnsi="Times New Roman" w:cs="Times New Roman"/>
          <w:sz w:val="28"/>
          <w:szCs w:val="28"/>
        </w:rPr>
        <w:t>Уведомляю, что я проинформировал своих близких родственников о передаче работодателю для дальнейшей обработки их персональных данных. Их согласие на обработку персональных данных мною получено.</w:t>
      </w:r>
    </w:p>
    <w:p w14:paraId="69273773"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Я ознакомлен(а), что:</w:t>
      </w:r>
    </w:p>
    <w:p w14:paraId="20872719" w14:textId="323BF385"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1) согласие на обработку персональных данных действует с даты подписания настоящего согласия в течение всего срока государственной гражданской службы Камчатского края </w:t>
      </w:r>
      <w:r w:rsidR="00AE7C2D">
        <w:rPr>
          <w:rFonts w:ascii="Times New Roman" w:eastAsia="Calibri" w:hAnsi="Times New Roman" w:cs="Times New Roman"/>
          <w:bCs/>
          <w:kern w:val="32"/>
          <w:sz w:val="28"/>
          <w:szCs w:val="28"/>
        </w:rPr>
        <w:t xml:space="preserve">(работы) </w:t>
      </w:r>
      <w:r w:rsidRPr="00D22D7B">
        <w:rPr>
          <w:rFonts w:ascii="Times New Roman" w:eastAsia="Calibri" w:hAnsi="Times New Roman" w:cs="Times New Roman"/>
          <w:bCs/>
          <w:kern w:val="32"/>
          <w:sz w:val="28"/>
          <w:szCs w:val="28"/>
        </w:rPr>
        <w:t xml:space="preserve">в Министерстве </w:t>
      </w:r>
      <w:r w:rsidRPr="00D22D7B">
        <w:rPr>
          <w:rFonts w:ascii="Times New Roman" w:eastAsia="Calibri" w:hAnsi="Times New Roman" w:cs="Times New Roman"/>
          <w:bCs/>
          <w:i/>
          <w:kern w:val="32"/>
          <w:sz w:val="28"/>
          <w:szCs w:val="28"/>
        </w:rPr>
        <w:t>или</w:t>
      </w:r>
      <w:r w:rsidRPr="00D22D7B">
        <w:rPr>
          <w:rFonts w:ascii="Times New Roman" w:eastAsia="Calibri" w:hAnsi="Times New Roman" w:cs="Times New Roman"/>
          <w:bCs/>
          <w:kern w:val="32"/>
          <w:sz w:val="28"/>
          <w:szCs w:val="28"/>
        </w:rPr>
        <w:t xml:space="preserve"> работы в подведомственной Министерству организации (</w:t>
      </w:r>
      <w:r w:rsidRPr="00D22D7B">
        <w:rPr>
          <w:rFonts w:ascii="Times New Roman" w:eastAsia="Calibri" w:hAnsi="Times New Roman" w:cs="Times New Roman"/>
          <w:bCs/>
          <w:i/>
          <w:kern w:val="32"/>
          <w:sz w:val="28"/>
          <w:szCs w:val="28"/>
        </w:rPr>
        <w:t>выбрать нужное</w:t>
      </w:r>
      <w:r w:rsidRPr="00D22D7B">
        <w:rPr>
          <w:rFonts w:ascii="Times New Roman" w:eastAsia="Calibri" w:hAnsi="Times New Roman" w:cs="Times New Roman"/>
          <w:bCs/>
          <w:kern w:val="32"/>
          <w:sz w:val="28"/>
          <w:szCs w:val="28"/>
        </w:rPr>
        <w:t>);</w:t>
      </w:r>
    </w:p>
    <w:p w14:paraId="7BF3A845"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2) согласие на обработку персональных данных может быть отозвано мной на основании письменного заявления в произвольной форме;</w:t>
      </w:r>
    </w:p>
    <w:p w14:paraId="4D8B5621"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3) в случае отзыва согласия на обработку персональных данных Министерство вправе продолжить обработку персональных данных при наличии оснований, указанных в </w:t>
      </w:r>
      <w:hyperlink r:id="rId61" w:history="1">
        <w:r w:rsidRPr="00D22D7B">
          <w:rPr>
            <w:rFonts w:ascii="Times New Roman" w:eastAsia="Calibri" w:hAnsi="Times New Roman" w:cs="Times New Roman"/>
            <w:bCs/>
            <w:kern w:val="32"/>
            <w:sz w:val="28"/>
            <w:szCs w:val="28"/>
          </w:rPr>
          <w:t>пунктах 2</w:t>
        </w:r>
      </w:hyperlink>
      <w:r w:rsidRPr="00D22D7B">
        <w:rPr>
          <w:rFonts w:ascii="Times New Roman" w:eastAsia="Calibri" w:hAnsi="Times New Roman" w:cs="Times New Roman"/>
          <w:bCs/>
          <w:kern w:val="32"/>
          <w:sz w:val="28"/>
          <w:szCs w:val="28"/>
        </w:rPr>
        <w:t>–</w:t>
      </w:r>
      <w:hyperlink r:id="rId62" w:history="1">
        <w:r w:rsidRPr="00D22D7B">
          <w:rPr>
            <w:rFonts w:ascii="Times New Roman" w:eastAsia="Calibri" w:hAnsi="Times New Roman" w:cs="Times New Roman"/>
            <w:bCs/>
            <w:kern w:val="32"/>
            <w:sz w:val="28"/>
            <w:szCs w:val="28"/>
          </w:rPr>
          <w:t>11 части 1 статьи 6</w:t>
        </w:r>
      </w:hyperlink>
      <w:r w:rsidRPr="00D22D7B">
        <w:rPr>
          <w:rFonts w:ascii="Times New Roman" w:eastAsia="Calibri" w:hAnsi="Times New Roman" w:cs="Times New Roman"/>
          <w:bCs/>
          <w:kern w:val="32"/>
          <w:sz w:val="28"/>
          <w:szCs w:val="28"/>
        </w:rPr>
        <w:t xml:space="preserve">, </w:t>
      </w:r>
      <w:hyperlink r:id="rId63" w:history="1">
        <w:r w:rsidRPr="00D22D7B">
          <w:rPr>
            <w:rFonts w:ascii="Times New Roman" w:eastAsia="Calibri" w:hAnsi="Times New Roman" w:cs="Times New Roman"/>
            <w:bCs/>
            <w:kern w:val="32"/>
            <w:sz w:val="28"/>
            <w:szCs w:val="28"/>
          </w:rPr>
          <w:t>части 2 статьи 10</w:t>
        </w:r>
      </w:hyperlink>
      <w:r w:rsidRPr="00D22D7B">
        <w:rPr>
          <w:rFonts w:ascii="Times New Roman" w:eastAsia="Calibri" w:hAnsi="Times New Roman" w:cs="Times New Roman"/>
          <w:bCs/>
          <w:kern w:val="32"/>
          <w:sz w:val="28"/>
          <w:szCs w:val="28"/>
        </w:rPr>
        <w:t xml:space="preserve"> и </w:t>
      </w:r>
      <w:hyperlink r:id="rId64" w:history="1">
        <w:r w:rsidRPr="00D22D7B">
          <w:rPr>
            <w:rFonts w:ascii="Times New Roman" w:eastAsia="Calibri" w:hAnsi="Times New Roman" w:cs="Times New Roman"/>
            <w:bCs/>
            <w:kern w:val="32"/>
            <w:sz w:val="28"/>
            <w:szCs w:val="28"/>
          </w:rPr>
          <w:t>части 2 статьи 11</w:t>
        </w:r>
      </w:hyperlink>
      <w:r w:rsidRPr="00D22D7B">
        <w:rPr>
          <w:rFonts w:ascii="Times New Roman" w:eastAsia="Calibri" w:hAnsi="Times New Roman" w:cs="Times New Roman"/>
          <w:bCs/>
          <w:kern w:val="32"/>
          <w:sz w:val="28"/>
          <w:szCs w:val="28"/>
        </w:rPr>
        <w:t xml:space="preserve"> Федерального закона от 27.07.2006 № 152-ФЗ «О персональных данных»;</w:t>
      </w:r>
    </w:p>
    <w:p w14:paraId="7573FB97" w14:textId="12CD7C44"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4) после увольнения с государственной гражданской службы Камчатского края</w:t>
      </w:r>
      <w:r w:rsidR="00AE7C2D">
        <w:rPr>
          <w:rFonts w:ascii="Times New Roman" w:eastAsia="Calibri" w:hAnsi="Times New Roman" w:cs="Times New Roman"/>
          <w:bCs/>
          <w:kern w:val="32"/>
          <w:sz w:val="28"/>
          <w:szCs w:val="28"/>
        </w:rPr>
        <w:t>, прекращение трудовых отношений</w:t>
      </w:r>
      <w:r w:rsidRPr="00D22D7B">
        <w:rPr>
          <w:rFonts w:ascii="Times New Roman" w:eastAsia="Calibri" w:hAnsi="Times New Roman" w:cs="Times New Roman"/>
          <w:bCs/>
          <w:kern w:val="32"/>
          <w:sz w:val="28"/>
          <w:szCs w:val="28"/>
        </w:rPr>
        <w:t xml:space="preserve"> в Министерстве (прекращения трудовых отношений </w:t>
      </w:r>
      <w:r w:rsidR="00AE7C2D">
        <w:rPr>
          <w:rFonts w:ascii="Times New Roman" w:eastAsia="Calibri" w:hAnsi="Times New Roman" w:cs="Times New Roman"/>
          <w:bCs/>
          <w:kern w:val="32"/>
          <w:sz w:val="28"/>
          <w:szCs w:val="28"/>
        </w:rPr>
        <w:t>с</w:t>
      </w:r>
      <w:r w:rsidRPr="00D22D7B">
        <w:rPr>
          <w:rFonts w:ascii="Times New Roman" w:eastAsia="Calibri" w:hAnsi="Times New Roman" w:cs="Times New Roman"/>
          <w:bCs/>
          <w:kern w:val="32"/>
          <w:sz w:val="28"/>
          <w:szCs w:val="28"/>
        </w:rPr>
        <w:t xml:space="preserve"> Министерством) персональные данные хранятся в Министерстве в течение срока хранения документов, предусмотренного действующим законодательством Российской Федерации в области архивного дела;</w:t>
      </w:r>
    </w:p>
    <w:p w14:paraId="7D87B442"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Министерство;</w:t>
      </w:r>
    </w:p>
    <w:p w14:paraId="5A1B311A"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6) несу ответственность за передачу персональных данных своих близких родственников третьим лицам без их согласия.</w:t>
      </w:r>
    </w:p>
    <w:p w14:paraId="6037864A"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p>
    <w:p w14:paraId="4D27A889" w14:textId="77777777" w:rsidR="00D22D7B" w:rsidRPr="00D22D7B" w:rsidRDefault="00D22D7B" w:rsidP="00D22D7B">
      <w:pPr>
        <w:autoSpaceDE w:val="0"/>
        <w:autoSpaceDN w:val="0"/>
        <w:adjustRightInd w:val="0"/>
        <w:spacing w:after="0" w:line="240" w:lineRule="auto"/>
        <w:ind w:firstLine="709"/>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Дата начала обработки персональных данных:</w:t>
      </w:r>
    </w:p>
    <w:p w14:paraId="05797FF1"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212DF0CF"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    ______________                                                                     ________________</w:t>
      </w:r>
    </w:p>
    <w:p w14:paraId="7A7BE7C6"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4"/>
          <w:szCs w:val="24"/>
        </w:rPr>
      </w:pPr>
      <w:r w:rsidRPr="00D22D7B">
        <w:rPr>
          <w:rFonts w:ascii="Times New Roman" w:eastAsia="Calibri" w:hAnsi="Times New Roman" w:cs="Times New Roman"/>
          <w:bCs/>
          <w:kern w:val="32"/>
          <w:sz w:val="24"/>
          <w:szCs w:val="24"/>
        </w:rPr>
        <w:t xml:space="preserve">              (дата)                                                                                                         (подпись)</w:t>
      </w:r>
    </w:p>
    <w:p w14:paraId="7E778811" w14:textId="77777777" w:rsidR="00D22D7B" w:rsidRPr="00D22D7B" w:rsidRDefault="00D22D7B" w:rsidP="00D22D7B">
      <w:pPr>
        <w:autoSpaceDE w:val="0"/>
        <w:autoSpaceDN w:val="0"/>
        <w:adjustRightInd w:val="0"/>
        <w:spacing w:after="0" w:line="240" w:lineRule="auto"/>
        <w:jc w:val="both"/>
        <w:rPr>
          <w:rFonts w:ascii="Times New Roman" w:eastAsia="Calibri" w:hAnsi="Times New Roman" w:cs="Times New Roman"/>
          <w:sz w:val="28"/>
          <w:szCs w:val="28"/>
        </w:rPr>
      </w:pPr>
    </w:p>
    <w:p w14:paraId="4AABFF2B"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___________</w:t>
      </w:r>
    </w:p>
    <w:p w14:paraId="4368EC5D" w14:textId="49BED83A"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sz w:val="24"/>
          <w:szCs w:val="24"/>
        </w:rPr>
      </w:pPr>
      <w:r w:rsidRPr="00D22D7B">
        <w:rPr>
          <w:rFonts w:ascii="Times New Roman" w:eastAsia="Calibri" w:hAnsi="Times New Roman" w:cs="Times New Roman"/>
          <w:bCs/>
          <w:kern w:val="32"/>
          <w:sz w:val="24"/>
          <w:szCs w:val="24"/>
        </w:rPr>
        <w:t>* Типовая форма заполняется с учетом специфики отдельных случаев обработки персональных данных, указанных в разделах 3–8</w:t>
      </w:r>
      <w:r w:rsidRPr="00D22D7B">
        <w:rPr>
          <w:rFonts w:ascii="Times New Roman" w:eastAsia="Calibri" w:hAnsi="Times New Roman" w:cs="Times New Roman"/>
          <w:sz w:val="24"/>
          <w:szCs w:val="24"/>
        </w:rPr>
        <w:t xml:space="preserve"> Правил обработки персональных данных в Министерстве </w:t>
      </w:r>
      <w:r w:rsidR="001671A0">
        <w:rPr>
          <w:rFonts w:ascii="Times New Roman" w:eastAsia="Calibri" w:hAnsi="Times New Roman" w:cs="Times New Roman"/>
          <w:sz w:val="24"/>
          <w:szCs w:val="24"/>
        </w:rPr>
        <w:t>строительства и жилищной политики Камчатского края</w:t>
      </w:r>
      <w:r w:rsidRPr="00D22D7B">
        <w:rPr>
          <w:rFonts w:ascii="Times New Roman" w:eastAsia="Calibri" w:hAnsi="Times New Roman" w:cs="Times New Roman"/>
          <w:sz w:val="24"/>
          <w:szCs w:val="24"/>
        </w:rPr>
        <w:t xml:space="preserve">, утвержденных настоящим приказом. </w:t>
      </w:r>
    </w:p>
    <w:p w14:paraId="2B407A29"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39B509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86F4E3A"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118E8B4"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3A40ED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7DB2D7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E6B3D5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31C0A3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5C1C0B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50C1928"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C2DEF18"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93A4435"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B5792F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9AD4B1E"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827ABBF"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4F47CF3"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26A69D1"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76A545D"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5333AAB"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95E8585" w14:textId="77777777" w:rsid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0267F6B"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1FF2F321"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66608DD"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36ED1E3"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D76D5DE"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32F78EC6"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E2D15B3"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2A650B8"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1734A68"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EFA4E06"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7024FA24" w14:textId="77777777" w:rsidR="00AE7C2D" w:rsidRDefault="00AE7C2D"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559D352E" w14:textId="77777777" w:rsidR="00AE7C2D" w:rsidRDefault="00AE7C2D"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63902FA4" w14:textId="77777777" w:rsidR="00FE0948"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2D80A356" w14:textId="77777777" w:rsidR="00FE0948" w:rsidRPr="00D22D7B" w:rsidRDefault="00FE0948"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0A34F92A" w14:textId="77777777" w:rsidR="00D22D7B" w:rsidRPr="00D22D7B" w:rsidRDefault="00D22D7B" w:rsidP="00D22D7B">
      <w:pPr>
        <w:autoSpaceDE w:val="0"/>
        <w:autoSpaceDN w:val="0"/>
        <w:adjustRightInd w:val="0"/>
        <w:spacing w:after="0" w:line="240" w:lineRule="auto"/>
        <w:ind w:left="5670"/>
        <w:jc w:val="both"/>
        <w:rPr>
          <w:rFonts w:ascii="Times New Roman" w:eastAsia="Calibri" w:hAnsi="Times New Roman" w:cs="Times New Roman"/>
          <w:sz w:val="28"/>
          <w:szCs w:val="28"/>
        </w:rPr>
      </w:pPr>
    </w:p>
    <w:p w14:paraId="4D9C05FC" w14:textId="77777777" w:rsidR="00D22D7B" w:rsidRPr="00D22D7B" w:rsidRDefault="00D22D7B" w:rsidP="00AE7C2D">
      <w:pPr>
        <w:autoSpaceDE w:val="0"/>
        <w:autoSpaceDN w:val="0"/>
        <w:adjustRightInd w:val="0"/>
        <w:spacing w:after="0" w:line="240" w:lineRule="auto"/>
        <w:ind w:left="5245"/>
        <w:jc w:val="both"/>
        <w:rPr>
          <w:rFonts w:ascii="Times New Roman" w:eastAsia="Calibri" w:hAnsi="Times New Roman" w:cs="Times New Roman"/>
          <w:sz w:val="28"/>
          <w:szCs w:val="28"/>
        </w:rPr>
      </w:pPr>
      <w:bookmarkStart w:id="25" w:name="_GoBack"/>
      <w:r w:rsidRPr="00D22D7B">
        <w:rPr>
          <w:rFonts w:ascii="Times New Roman" w:eastAsia="Calibri" w:hAnsi="Times New Roman" w:cs="Times New Roman"/>
          <w:sz w:val="28"/>
          <w:szCs w:val="28"/>
        </w:rPr>
        <w:lastRenderedPageBreak/>
        <w:t xml:space="preserve">Приложение 9 к приказу </w:t>
      </w:r>
    </w:p>
    <w:p w14:paraId="5BE92785" w14:textId="1B0EDE02" w:rsidR="00D22D7B" w:rsidRPr="00D22D7B" w:rsidRDefault="00D22D7B" w:rsidP="00AE7C2D">
      <w:pPr>
        <w:autoSpaceDE w:val="0"/>
        <w:autoSpaceDN w:val="0"/>
        <w:adjustRightInd w:val="0"/>
        <w:spacing w:after="0" w:line="240" w:lineRule="auto"/>
        <w:ind w:left="5245"/>
        <w:rPr>
          <w:rFonts w:ascii="Times New Roman" w:eastAsia="Calibri" w:hAnsi="Times New Roman" w:cs="Times New Roman"/>
          <w:sz w:val="24"/>
        </w:rPr>
      </w:pPr>
      <w:r w:rsidRPr="00D22D7B">
        <w:rPr>
          <w:rFonts w:ascii="Times New Roman" w:eastAsia="Calibri" w:hAnsi="Times New Roman" w:cs="Times New Roman"/>
          <w:sz w:val="28"/>
          <w:szCs w:val="28"/>
        </w:rPr>
        <w:t xml:space="preserve">Министерства </w:t>
      </w:r>
      <w:r w:rsidR="00FE0948" w:rsidRPr="00FE0948">
        <w:rPr>
          <w:rFonts w:ascii="Times New Roman" w:eastAsia="Calibri" w:hAnsi="Times New Roman" w:cs="Times New Roman"/>
          <w:sz w:val="28"/>
          <w:szCs w:val="28"/>
        </w:rPr>
        <w:t xml:space="preserve">строительства и жилищной политики Камчатского края </w:t>
      </w:r>
      <w:r w:rsidRPr="00D22D7B">
        <w:rPr>
          <w:rFonts w:ascii="Times New Roman" w:eastAsia="Calibri" w:hAnsi="Times New Roman" w:cs="Times New Roman"/>
          <w:sz w:val="28"/>
          <w:szCs w:val="28"/>
        </w:rPr>
        <w:t xml:space="preserve">от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Дата регистрации</w:t>
      </w:r>
      <w:r w:rsidRPr="00D22D7B">
        <w:rPr>
          <w:rFonts w:ascii="Times New Roman" w:eastAsia="Calibri" w:hAnsi="Times New Roman" w:cs="Times New Roman"/>
          <w:sz w:val="24"/>
        </w:rPr>
        <w:t xml:space="preserve">] </w:t>
      </w:r>
      <w:r w:rsidRPr="00D22D7B">
        <w:rPr>
          <w:rFonts w:ascii="Times New Roman" w:eastAsia="Calibri" w:hAnsi="Times New Roman" w:cs="Times New Roman"/>
          <w:sz w:val="28"/>
        </w:rPr>
        <w:t xml:space="preserve">№ </w:t>
      </w:r>
      <w:r w:rsidRPr="00D22D7B">
        <w:rPr>
          <w:rFonts w:ascii="Times New Roman" w:eastAsia="Calibri" w:hAnsi="Times New Roman" w:cs="Times New Roman"/>
          <w:sz w:val="24"/>
        </w:rPr>
        <w:t>[</w:t>
      </w:r>
      <w:r w:rsidRPr="00D22D7B">
        <w:rPr>
          <w:rFonts w:ascii="Times New Roman" w:eastAsia="Calibri" w:hAnsi="Times New Roman" w:cs="Times New Roman"/>
          <w:color w:val="E7E6E6"/>
          <w:sz w:val="24"/>
        </w:rPr>
        <w:t>Номер документа</w:t>
      </w:r>
      <w:r w:rsidRPr="00D22D7B">
        <w:rPr>
          <w:rFonts w:ascii="Times New Roman" w:eastAsia="Calibri" w:hAnsi="Times New Roman" w:cs="Times New Roman"/>
          <w:sz w:val="24"/>
        </w:rPr>
        <w:t>]</w:t>
      </w:r>
    </w:p>
    <w:bookmarkEnd w:id="25"/>
    <w:p w14:paraId="1A9E0AFC" w14:textId="77777777" w:rsidR="00D22D7B" w:rsidRPr="00D22D7B" w:rsidRDefault="00D22D7B" w:rsidP="00D22D7B">
      <w:pPr>
        <w:autoSpaceDE w:val="0"/>
        <w:autoSpaceDN w:val="0"/>
        <w:adjustRightInd w:val="0"/>
        <w:spacing w:after="0" w:line="240" w:lineRule="auto"/>
        <w:jc w:val="right"/>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ФОРМА</w:t>
      </w:r>
    </w:p>
    <w:p w14:paraId="3C182E14" w14:textId="77777777" w:rsidR="00D22D7B" w:rsidRPr="00D22D7B" w:rsidRDefault="00D22D7B" w:rsidP="00D22D7B">
      <w:pPr>
        <w:autoSpaceDE w:val="0"/>
        <w:autoSpaceDN w:val="0"/>
        <w:adjustRightInd w:val="0"/>
        <w:spacing w:after="0" w:line="240" w:lineRule="auto"/>
        <w:jc w:val="right"/>
        <w:outlineLvl w:val="0"/>
        <w:rPr>
          <w:rFonts w:ascii="Times New Roman" w:eastAsia="Calibri" w:hAnsi="Times New Roman" w:cs="Times New Roman"/>
          <w:bCs/>
          <w:kern w:val="32"/>
          <w:sz w:val="28"/>
          <w:szCs w:val="28"/>
        </w:rPr>
      </w:pPr>
    </w:p>
    <w:p w14:paraId="06AC8884"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Типовая форма разъяснения*</w:t>
      </w:r>
    </w:p>
    <w:p w14:paraId="23FDDBDD"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субъекту персональных данных юридических последствий отказа</w:t>
      </w:r>
    </w:p>
    <w:p w14:paraId="5CE871B1"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предоставить свои персональные данные</w:t>
      </w:r>
    </w:p>
    <w:p w14:paraId="5C5E8D48"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325EF845" w14:textId="77777777"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Мне, __________________________________________________________,</w:t>
      </w:r>
    </w:p>
    <w:p w14:paraId="0067453D" w14:textId="77777777" w:rsidR="00D22D7B" w:rsidRPr="00D22D7B" w:rsidRDefault="00D22D7B" w:rsidP="00D22D7B">
      <w:pPr>
        <w:autoSpaceDE w:val="0"/>
        <w:autoSpaceDN w:val="0"/>
        <w:adjustRightInd w:val="0"/>
        <w:spacing w:after="0" w:line="240" w:lineRule="auto"/>
        <w:jc w:val="center"/>
        <w:outlineLvl w:val="0"/>
        <w:rPr>
          <w:rFonts w:ascii="Times New Roman" w:eastAsia="Calibri" w:hAnsi="Times New Roman" w:cs="Times New Roman"/>
          <w:bCs/>
          <w:kern w:val="32"/>
        </w:rPr>
      </w:pPr>
      <w:r w:rsidRPr="00D22D7B">
        <w:rPr>
          <w:rFonts w:ascii="Times New Roman" w:eastAsia="Calibri" w:hAnsi="Times New Roman" w:cs="Times New Roman"/>
          <w:bCs/>
          <w:kern w:val="32"/>
        </w:rPr>
        <w:t>(фамилия, имя, отчество (при наличии)</w:t>
      </w:r>
    </w:p>
    <w:p w14:paraId="14D7E44B" w14:textId="6AEE3D96"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разъяснены юридические последствия отказа предоставить свои персональные данные уполномоченным лицам Министерства </w:t>
      </w:r>
      <w:r w:rsidR="00FE0948" w:rsidRPr="00FE0948">
        <w:rPr>
          <w:rFonts w:ascii="Times New Roman" w:eastAsia="Calibri" w:hAnsi="Times New Roman" w:cs="Times New Roman"/>
          <w:bCs/>
          <w:kern w:val="32"/>
          <w:sz w:val="28"/>
          <w:szCs w:val="28"/>
        </w:rPr>
        <w:t>строительства и жилищной политики Камчатского края</w:t>
      </w:r>
      <w:r w:rsidRPr="00D22D7B">
        <w:rPr>
          <w:rFonts w:ascii="Times New Roman" w:eastAsia="Calibri" w:hAnsi="Times New Roman" w:cs="Times New Roman"/>
          <w:bCs/>
          <w:kern w:val="32"/>
          <w:sz w:val="28"/>
          <w:szCs w:val="28"/>
        </w:rPr>
        <w:t>.</w:t>
      </w:r>
    </w:p>
    <w:p w14:paraId="395DCE64" w14:textId="29AE30D4"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В соответствии со </w:t>
      </w:r>
      <w:hyperlink r:id="rId65" w:history="1">
        <w:r w:rsidRPr="00D22D7B">
          <w:rPr>
            <w:rFonts w:ascii="Times New Roman" w:eastAsia="Calibri" w:hAnsi="Times New Roman" w:cs="Times New Roman"/>
            <w:bCs/>
            <w:kern w:val="32"/>
            <w:sz w:val="28"/>
            <w:szCs w:val="28"/>
          </w:rPr>
          <w:t>статьями 26</w:t>
        </w:r>
      </w:hyperlink>
      <w:r w:rsidRPr="00D22D7B">
        <w:rPr>
          <w:rFonts w:ascii="Times New Roman" w:eastAsia="Calibri" w:hAnsi="Times New Roman" w:cs="Times New Roman"/>
          <w:bCs/>
          <w:kern w:val="32"/>
          <w:sz w:val="28"/>
          <w:szCs w:val="28"/>
        </w:rPr>
        <w:t xml:space="preserve"> и </w:t>
      </w:r>
      <w:hyperlink r:id="rId66" w:history="1">
        <w:r w:rsidRPr="00D22D7B">
          <w:rPr>
            <w:rFonts w:ascii="Times New Roman" w:eastAsia="Calibri" w:hAnsi="Times New Roman" w:cs="Times New Roman"/>
            <w:bCs/>
            <w:kern w:val="32"/>
            <w:sz w:val="28"/>
            <w:szCs w:val="28"/>
          </w:rPr>
          <w:t>42</w:t>
        </w:r>
      </w:hyperlink>
      <w:r w:rsidRPr="00D22D7B">
        <w:rPr>
          <w:rFonts w:ascii="Times New Roman" w:eastAsia="Calibri" w:hAnsi="Times New Roman" w:cs="Times New Roman"/>
          <w:bCs/>
          <w:kern w:val="32"/>
          <w:sz w:val="28"/>
          <w:szCs w:val="28"/>
        </w:rPr>
        <w:t xml:space="preserve"> Федерального закона от 27.07.2004 </w:t>
      </w:r>
      <w:r w:rsidR="00FE0948">
        <w:rPr>
          <w:rFonts w:ascii="Times New Roman" w:eastAsia="Calibri" w:hAnsi="Times New Roman" w:cs="Times New Roman"/>
          <w:bCs/>
          <w:kern w:val="32"/>
          <w:sz w:val="28"/>
          <w:szCs w:val="28"/>
        </w:rPr>
        <w:t xml:space="preserve">                    </w:t>
      </w:r>
      <w:r w:rsidRPr="00D22D7B">
        <w:rPr>
          <w:rFonts w:ascii="Times New Roman" w:eastAsia="Calibri" w:hAnsi="Times New Roman" w:cs="Times New Roman"/>
          <w:bCs/>
          <w:kern w:val="32"/>
          <w:sz w:val="28"/>
          <w:szCs w:val="28"/>
        </w:rPr>
        <w:t xml:space="preserve">№ 79-ФЗ «О государственной гражданской службе Российской Федерации», </w:t>
      </w:r>
      <w:hyperlink r:id="rId67" w:history="1">
        <w:r w:rsidRPr="00D22D7B">
          <w:rPr>
            <w:rFonts w:ascii="Times New Roman" w:eastAsia="Calibri" w:hAnsi="Times New Roman" w:cs="Times New Roman"/>
            <w:bCs/>
            <w:kern w:val="32"/>
            <w:sz w:val="28"/>
            <w:szCs w:val="28"/>
          </w:rPr>
          <w:t>Положением</w:t>
        </w:r>
      </w:hyperlink>
      <w:r w:rsidRPr="00D22D7B">
        <w:rPr>
          <w:rFonts w:ascii="Times New Roman" w:eastAsia="Calibri" w:hAnsi="Times New Roman" w:cs="Times New Roman"/>
          <w:bCs/>
          <w:kern w:val="32"/>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 609, </w:t>
      </w:r>
      <w:hyperlink r:id="rId68" w:history="1">
        <w:r w:rsidRPr="00D22D7B">
          <w:rPr>
            <w:rFonts w:ascii="Times New Roman" w:eastAsia="Calibri" w:hAnsi="Times New Roman" w:cs="Times New Roman"/>
            <w:bCs/>
            <w:kern w:val="32"/>
            <w:sz w:val="28"/>
            <w:szCs w:val="28"/>
          </w:rPr>
          <w:t>статьями 65</w:t>
        </w:r>
      </w:hyperlink>
      <w:r w:rsidRPr="00D22D7B">
        <w:rPr>
          <w:rFonts w:ascii="Times New Roman" w:eastAsia="Calibri" w:hAnsi="Times New Roman" w:cs="Times New Roman"/>
          <w:bCs/>
          <w:kern w:val="32"/>
          <w:sz w:val="28"/>
          <w:szCs w:val="28"/>
        </w:rPr>
        <w:t xml:space="preserve"> и </w:t>
      </w:r>
      <w:hyperlink r:id="rId69" w:history="1">
        <w:r w:rsidRPr="00D22D7B">
          <w:rPr>
            <w:rFonts w:ascii="Times New Roman" w:eastAsia="Calibri" w:hAnsi="Times New Roman" w:cs="Times New Roman"/>
            <w:bCs/>
            <w:kern w:val="32"/>
            <w:sz w:val="28"/>
            <w:szCs w:val="28"/>
          </w:rPr>
          <w:t>86</w:t>
        </w:r>
      </w:hyperlink>
      <w:r w:rsidRPr="00D22D7B">
        <w:rPr>
          <w:rFonts w:ascii="Times New Roman" w:eastAsia="Calibri" w:hAnsi="Times New Roman" w:cs="Times New Roman"/>
          <w:bCs/>
          <w:kern w:val="32"/>
          <w:sz w:val="28"/>
          <w:szCs w:val="28"/>
        </w:rPr>
        <w:t xml:space="preserve"> Трудового кодекса Российской Федерации Министерством </w:t>
      </w:r>
      <w:r w:rsidR="00FE0948" w:rsidRPr="00FE0948">
        <w:rPr>
          <w:rFonts w:ascii="Times New Roman" w:eastAsia="Calibri" w:hAnsi="Times New Roman" w:cs="Times New Roman"/>
          <w:bCs/>
          <w:kern w:val="32"/>
          <w:sz w:val="28"/>
          <w:szCs w:val="28"/>
        </w:rPr>
        <w:t xml:space="preserve">строительства и жилищной политики Камчатского края </w:t>
      </w:r>
      <w:r w:rsidRPr="00D22D7B">
        <w:rPr>
          <w:rFonts w:ascii="Times New Roman" w:eastAsia="Calibri" w:hAnsi="Times New Roman" w:cs="Times New Roman"/>
          <w:bCs/>
          <w:kern w:val="32"/>
          <w:sz w:val="28"/>
          <w:szCs w:val="28"/>
        </w:rPr>
        <w:t xml:space="preserve">определен перечень персональных данных, которые субъект персональных данных обязан предоставить уполномоченным лицам Министерства </w:t>
      </w:r>
      <w:r w:rsidR="00FE0948" w:rsidRPr="00FE0948">
        <w:rPr>
          <w:rFonts w:ascii="Times New Roman" w:eastAsia="Calibri" w:hAnsi="Times New Roman" w:cs="Times New Roman"/>
          <w:bCs/>
          <w:kern w:val="32"/>
          <w:sz w:val="28"/>
          <w:szCs w:val="28"/>
        </w:rPr>
        <w:t xml:space="preserve">строительства и жилищной политики Камчатского края </w:t>
      </w:r>
      <w:r w:rsidRPr="00D22D7B">
        <w:rPr>
          <w:rFonts w:ascii="Times New Roman" w:eastAsia="Calibri" w:hAnsi="Times New Roman" w:cs="Times New Roman"/>
          <w:bCs/>
          <w:kern w:val="32"/>
          <w:sz w:val="28"/>
          <w:szCs w:val="28"/>
        </w:rPr>
        <w:t xml:space="preserve">в связи с поступлением, прохождением и прекращением государственной гражданской службы Камчатского края (окончание трудовых отношений). </w:t>
      </w:r>
    </w:p>
    <w:p w14:paraId="5EC39C90" w14:textId="77777777" w:rsidR="00D22D7B" w:rsidRPr="00D22D7B" w:rsidRDefault="00D22D7B" w:rsidP="00D22D7B">
      <w:pPr>
        <w:autoSpaceDE w:val="0"/>
        <w:autoSpaceDN w:val="0"/>
        <w:adjustRightInd w:val="0"/>
        <w:spacing w:after="0" w:line="240" w:lineRule="auto"/>
        <w:ind w:firstLine="708"/>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14:paraId="115A223F"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49E08DDF"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 xml:space="preserve">    ______________                                                                       _______________</w:t>
      </w:r>
    </w:p>
    <w:p w14:paraId="46AF8CB0"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4"/>
          <w:szCs w:val="24"/>
        </w:rPr>
      </w:pPr>
      <w:r w:rsidRPr="00D22D7B">
        <w:rPr>
          <w:rFonts w:ascii="Times New Roman" w:eastAsia="Calibri" w:hAnsi="Times New Roman" w:cs="Times New Roman"/>
          <w:bCs/>
          <w:kern w:val="32"/>
          <w:sz w:val="24"/>
          <w:szCs w:val="24"/>
        </w:rPr>
        <w:t xml:space="preserve">               (дата)                                                                                                         (подпись)</w:t>
      </w:r>
    </w:p>
    <w:p w14:paraId="57B50C42"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p>
    <w:p w14:paraId="57A43563"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8"/>
          <w:szCs w:val="28"/>
        </w:rPr>
      </w:pPr>
      <w:r w:rsidRPr="00D22D7B">
        <w:rPr>
          <w:rFonts w:ascii="Times New Roman" w:eastAsia="Calibri" w:hAnsi="Times New Roman" w:cs="Times New Roman"/>
          <w:bCs/>
          <w:kern w:val="32"/>
          <w:sz w:val="28"/>
          <w:szCs w:val="28"/>
        </w:rPr>
        <w:t>_____________</w:t>
      </w:r>
    </w:p>
    <w:p w14:paraId="51A10901" w14:textId="77777777" w:rsidR="00D22D7B" w:rsidRPr="00D22D7B" w:rsidRDefault="00D22D7B" w:rsidP="00D22D7B">
      <w:pPr>
        <w:autoSpaceDE w:val="0"/>
        <w:autoSpaceDN w:val="0"/>
        <w:adjustRightInd w:val="0"/>
        <w:spacing w:after="0" w:line="240" w:lineRule="auto"/>
        <w:jc w:val="both"/>
        <w:outlineLvl w:val="0"/>
        <w:rPr>
          <w:rFonts w:ascii="Times New Roman" w:eastAsia="Calibri" w:hAnsi="Times New Roman" w:cs="Times New Roman"/>
          <w:bCs/>
          <w:kern w:val="32"/>
          <w:sz w:val="24"/>
          <w:szCs w:val="24"/>
        </w:rPr>
      </w:pPr>
      <w:r w:rsidRPr="00D22D7B">
        <w:rPr>
          <w:rFonts w:ascii="Times New Roman" w:eastAsia="Calibri" w:hAnsi="Times New Roman" w:cs="Times New Roman"/>
          <w:bCs/>
          <w:kern w:val="32"/>
          <w:sz w:val="24"/>
          <w:szCs w:val="24"/>
        </w:rPr>
        <w:t>* В Типовую форму могут быть внесены изменения с учетом специфики отдельных случаев обработки персональных данных.</w:t>
      </w:r>
    </w:p>
    <w:p w14:paraId="1107FAF7" w14:textId="77777777" w:rsidR="00D22D7B" w:rsidRPr="00C708E6" w:rsidRDefault="00D22D7B" w:rsidP="00C708E6">
      <w:pPr>
        <w:pStyle w:val="ConsPlusNormal"/>
        <w:ind w:firstLine="709"/>
        <w:jc w:val="both"/>
        <w:rPr>
          <w:rFonts w:ascii="Times New Roman" w:hAnsi="Times New Roman" w:cs="Times New Roman"/>
          <w:sz w:val="28"/>
          <w:szCs w:val="28"/>
        </w:rPr>
      </w:pPr>
    </w:p>
    <w:sectPr w:rsidR="00D22D7B" w:rsidRPr="00C708E6" w:rsidSect="00A636D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3120" w14:textId="77777777" w:rsidR="00923C95" w:rsidRDefault="00923C95" w:rsidP="0089582A">
      <w:pPr>
        <w:spacing w:after="0" w:line="240" w:lineRule="auto"/>
      </w:pPr>
      <w:r>
        <w:separator/>
      </w:r>
    </w:p>
  </w:endnote>
  <w:endnote w:type="continuationSeparator" w:id="0">
    <w:p w14:paraId="6D76733E" w14:textId="77777777" w:rsidR="00923C95" w:rsidRDefault="00923C95"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C2EA" w14:textId="77777777" w:rsidR="00923C95" w:rsidRDefault="00923C95" w:rsidP="0089582A">
      <w:pPr>
        <w:spacing w:after="0" w:line="240" w:lineRule="auto"/>
      </w:pPr>
      <w:r>
        <w:separator/>
      </w:r>
    </w:p>
  </w:footnote>
  <w:footnote w:type="continuationSeparator" w:id="0">
    <w:p w14:paraId="3833CEE7" w14:textId="77777777" w:rsidR="00923C95" w:rsidRDefault="00923C95"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470"/>
    <w:multiLevelType w:val="multilevel"/>
    <w:tmpl w:val="0840F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CB1"/>
    <w:multiLevelType w:val="multilevel"/>
    <w:tmpl w:val="BC688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33A53"/>
    <w:multiLevelType w:val="multilevel"/>
    <w:tmpl w:val="618EF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B5A4E"/>
    <w:multiLevelType w:val="multilevel"/>
    <w:tmpl w:val="38B83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C61D8"/>
    <w:multiLevelType w:val="multilevel"/>
    <w:tmpl w:val="AEB4A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02C91"/>
    <w:multiLevelType w:val="multilevel"/>
    <w:tmpl w:val="D346B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7C67C3"/>
    <w:multiLevelType w:val="multilevel"/>
    <w:tmpl w:val="FDC28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B043F0"/>
    <w:multiLevelType w:val="hybridMultilevel"/>
    <w:tmpl w:val="4B3EFA8A"/>
    <w:lvl w:ilvl="0" w:tplc="68ECAE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4504649E"/>
    <w:multiLevelType w:val="multilevel"/>
    <w:tmpl w:val="9E14F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6053D"/>
    <w:multiLevelType w:val="multilevel"/>
    <w:tmpl w:val="4EFA2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7637E"/>
    <w:multiLevelType w:val="multilevel"/>
    <w:tmpl w:val="36888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502361"/>
    <w:multiLevelType w:val="multilevel"/>
    <w:tmpl w:val="00808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D44608"/>
    <w:multiLevelType w:val="multilevel"/>
    <w:tmpl w:val="B5FE7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454B1"/>
    <w:multiLevelType w:val="multilevel"/>
    <w:tmpl w:val="A420F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278CD"/>
    <w:multiLevelType w:val="multilevel"/>
    <w:tmpl w:val="3E0E2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CB1F25"/>
    <w:multiLevelType w:val="multilevel"/>
    <w:tmpl w:val="1CF2F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90282"/>
    <w:multiLevelType w:val="multilevel"/>
    <w:tmpl w:val="E98A1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105A96"/>
    <w:multiLevelType w:val="multilevel"/>
    <w:tmpl w:val="FBA6C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E6374C"/>
    <w:multiLevelType w:val="multilevel"/>
    <w:tmpl w:val="5F76A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8"/>
  </w:num>
  <w:num w:numId="4">
    <w:abstractNumId w:val="4"/>
  </w:num>
  <w:num w:numId="5">
    <w:abstractNumId w:val="6"/>
  </w:num>
  <w:num w:numId="6">
    <w:abstractNumId w:val="2"/>
  </w:num>
  <w:num w:numId="7">
    <w:abstractNumId w:val="16"/>
  </w:num>
  <w:num w:numId="8">
    <w:abstractNumId w:val="8"/>
  </w:num>
  <w:num w:numId="9">
    <w:abstractNumId w:val="15"/>
  </w:num>
  <w:num w:numId="10">
    <w:abstractNumId w:val="10"/>
  </w:num>
  <w:num w:numId="11">
    <w:abstractNumId w:val="9"/>
  </w:num>
  <w:num w:numId="12">
    <w:abstractNumId w:val="0"/>
  </w:num>
  <w:num w:numId="13">
    <w:abstractNumId w:val="5"/>
  </w:num>
  <w:num w:numId="14">
    <w:abstractNumId w:val="3"/>
  </w:num>
  <w:num w:numId="15">
    <w:abstractNumId w:val="13"/>
  </w:num>
  <w:num w:numId="16">
    <w:abstractNumId w:val="1"/>
  </w:num>
  <w:num w:numId="17">
    <w:abstractNumId w:val="1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585D"/>
    <w:rsid w:val="0001718C"/>
    <w:rsid w:val="00017C9C"/>
    <w:rsid w:val="000237E2"/>
    <w:rsid w:val="00023DCE"/>
    <w:rsid w:val="00030162"/>
    <w:rsid w:val="00032C42"/>
    <w:rsid w:val="0003712D"/>
    <w:rsid w:val="00037D4D"/>
    <w:rsid w:val="00037FAA"/>
    <w:rsid w:val="00040125"/>
    <w:rsid w:val="00050909"/>
    <w:rsid w:val="00054289"/>
    <w:rsid w:val="000553CF"/>
    <w:rsid w:val="00055AA3"/>
    <w:rsid w:val="000564CB"/>
    <w:rsid w:val="00062806"/>
    <w:rsid w:val="00062DC2"/>
    <w:rsid w:val="00065E2A"/>
    <w:rsid w:val="00066243"/>
    <w:rsid w:val="000669A0"/>
    <w:rsid w:val="00067893"/>
    <w:rsid w:val="000717A8"/>
    <w:rsid w:val="00077BF9"/>
    <w:rsid w:val="0008023A"/>
    <w:rsid w:val="00081722"/>
    <w:rsid w:val="00091540"/>
    <w:rsid w:val="00092964"/>
    <w:rsid w:val="00093A5E"/>
    <w:rsid w:val="00093F8F"/>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07D1"/>
    <w:rsid w:val="00103973"/>
    <w:rsid w:val="001110D4"/>
    <w:rsid w:val="001143D8"/>
    <w:rsid w:val="001166CE"/>
    <w:rsid w:val="001167F2"/>
    <w:rsid w:val="0012427E"/>
    <w:rsid w:val="001246CA"/>
    <w:rsid w:val="00134AA4"/>
    <w:rsid w:val="00136188"/>
    <w:rsid w:val="001361C8"/>
    <w:rsid w:val="00136E9D"/>
    <w:rsid w:val="00137EC4"/>
    <w:rsid w:val="001404B8"/>
    <w:rsid w:val="00140684"/>
    <w:rsid w:val="001407DC"/>
    <w:rsid w:val="0014435D"/>
    <w:rsid w:val="00153993"/>
    <w:rsid w:val="001576E5"/>
    <w:rsid w:val="00157B28"/>
    <w:rsid w:val="00160BBC"/>
    <w:rsid w:val="001618E0"/>
    <w:rsid w:val="00162116"/>
    <w:rsid w:val="00163482"/>
    <w:rsid w:val="001671A0"/>
    <w:rsid w:val="001672C5"/>
    <w:rsid w:val="0017077C"/>
    <w:rsid w:val="001712D7"/>
    <w:rsid w:val="001713CA"/>
    <w:rsid w:val="001750A0"/>
    <w:rsid w:val="00176A16"/>
    <w:rsid w:val="00181F1D"/>
    <w:rsid w:val="00183619"/>
    <w:rsid w:val="001847F4"/>
    <w:rsid w:val="001852F5"/>
    <w:rsid w:val="00191A2F"/>
    <w:rsid w:val="00194486"/>
    <w:rsid w:val="00194C63"/>
    <w:rsid w:val="001A0059"/>
    <w:rsid w:val="001A0651"/>
    <w:rsid w:val="001A0E68"/>
    <w:rsid w:val="001A1C82"/>
    <w:rsid w:val="001A60B2"/>
    <w:rsid w:val="001A6654"/>
    <w:rsid w:val="001B30A5"/>
    <w:rsid w:val="001B4CBF"/>
    <w:rsid w:val="001B587E"/>
    <w:rsid w:val="001B7EC2"/>
    <w:rsid w:val="001C0701"/>
    <w:rsid w:val="001C0E68"/>
    <w:rsid w:val="001C1C00"/>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17B83"/>
    <w:rsid w:val="00221941"/>
    <w:rsid w:val="00223F02"/>
    <w:rsid w:val="002252D0"/>
    <w:rsid w:val="002265B0"/>
    <w:rsid w:val="00227487"/>
    <w:rsid w:val="0023371E"/>
    <w:rsid w:val="00241870"/>
    <w:rsid w:val="00245B4B"/>
    <w:rsid w:val="00245E43"/>
    <w:rsid w:val="00246394"/>
    <w:rsid w:val="00253CEE"/>
    <w:rsid w:val="002544C9"/>
    <w:rsid w:val="00254AA5"/>
    <w:rsid w:val="00255C13"/>
    <w:rsid w:val="002564CD"/>
    <w:rsid w:val="00257F21"/>
    <w:rsid w:val="00264313"/>
    <w:rsid w:val="00265B02"/>
    <w:rsid w:val="00265DD0"/>
    <w:rsid w:val="00267819"/>
    <w:rsid w:val="00270371"/>
    <w:rsid w:val="0027690C"/>
    <w:rsid w:val="002772AB"/>
    <w:rsid w:val="00277711"/>
    <w:rsid w:val="00282F3B"/>
    <w:rsid w:val="00284F6F"/>
    <w:rsid w:val="00290BF5"/>
    <w:rsid w:val="00290EFA"/>
    <w:rsid w:val="00293A36"/>
    <w:rsid w:val="00295B76"/>
    <w:rsid w:val="00296BBE"/>
    <w:rsid w:val="002A1A6E"/>
    <w:rsid w:val="002A250D"/>
    <w:rsid w:val="002A461C"/>
    <w:rsid w:val="002A4EFE"/>
    <w:rsid w:val="002A65FC"/>
    <w:rsid w:val="002A7322"/>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2F69DC"/>
    <w:rsid w:val="002F72AA"/>
    <w:rsid w:val="00300338"/>
    <w:rsid w:val="00302636"/>
    <w:rsid w:val="0030358E"/>
    <w:rsid w:val="00304425"/>
    <w:rsid w:val="00305851"/>
    <w:rsid w:val="003061DB"/>
    <w:rsid w:val="00307B3C"/>
    <w:rsid w:val="00307F77"/>
    <w:rsid w:val="00314822"/>
    <w:rsid w:val="00315D98"/>
    <w:rsid w:val="003169A3"/>
    <w:rsid w:val="003227BE"/>
    <w:rsid w:val="00323FE2"/>
    <w:rsid w:val="00326CD8"/>
    <w:rsid w:val="00333C4C"/>
    <w:rsid w:val="00333CCE"/>
    <w:rsid w:val="00336B83"/>
    <w:rsid w:val="0034051A"/>
    <w:rsid w:val="003424A2"/>
    <w:rsid w:val="00342912"/>
    <w:rsid w:val="00344A67"/>
    <w:rsid w:val="00347A5B"/>
    <w:rsid w:val="00350185"/>
    <w:rsid w:val="003510F1"/>
    <w:rsid w:val="00352243"/>
    <w:rsid w:val="0035531E"/>
    <w:rsid w:val="00360E0F"/>
    <w:rsid w:val="0036283D"/>
    <w:rsid w:val="00363390"/>
    <w:rsid w:val="00363BB8"/>
    <w:rsid w:val="003664F3"/>
    <w:rsid w:val="00367AD3"/>
    <w:rsid w:val="00370CC1"/>
    <w:rsid w:val="00374598"/>
    <w:rsid w:val="003774B4"/>
    <w:rsid w:val="00382D1D"/>
    <w:rsid w:val="00383E3C"/>
    <w:rsid w:val="00387834"/>
    <w:rsid w:val="0039219D"/>
    <w:rsid w:val="003A0E67"/>
    <w:rsid w:val="003A11B1"/>
    <w:rsid w:val="003A15CE"/>
    <w:rsid w:val="003A66B6"/>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553"/>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8711A"/>
    <w:rsid w:val="0049393D"/>
    <w:rsid w:val="004947B3"/>
    <w:rsid w:val="004969C0"/>
    <w:rsid w:val="004A03B5"/>
    <w:rsid w:val="004A0503"/>
    <w:rsid w:val="004A0A76"/>
    <w:rsid w:val="004A2E21"/>
    <w:rsid w:val="004A4294"/>
    <w:rsid w:val="004A775D"/>
    <w:rsid w:val="004B0035"/>
    <w:rsid w:val="004B2F8B"/>
    <w:rsid w:val="004B5193"/>
    <w:rsid w:val="004C0012"/>
    <w:rsid w:val="004D3DA7"/>
    <w:rsid w:val="004D5612"/>
    <w:rsid w:val="004D6487"/>
    <w:rsid w:val="004D7ED2"/>
    <w:rsid w:val="004E08E9"/>
    <w:rsid w:val="004E6975"/>
    <w:rsid w:val="004E78AA"/>
    <w:rsid w:val="004F00DC"/>
    <w:rsid w:val="004F1303"/>
    <w:rsid w:val="004F15A0"/>
    <w:rsid w:val="004F15C3"/>
    <w:rsid w:val="004F29E4"/>
    <w:rsid w:val="004F6A1B"/>
    <w:rsid w:val="0050428A"/>
    <w:rsid w:val="005053F3"/>
    <w:rsid w:val="005135DE"/>
    <w:rsid w:val="00514E20"/>
    <w:rsid w:val="00515962"/>
    <w:rsid w:val="005164CC"/>
    <w:rsid w:val="00517DE1"/>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474ED"/>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A7EF1"/>
    <w:rsid w:val="005B0D72"/>
    <w:rsid w:val="005B22D6"/>
    <w:rsid w:val="005B4255"/>
    <w:rsid w:val="005B5C6F"/>
    <w:rsid w:val="005B65CD"/>
    <w:rsid w:val="005B73C0"/>
    <w:rsid w:val="005C0984"/>
    <w:rsid w:val="005C1070"/>
    <w:rsid w:val="005C4D71"/>
    <w:rsid w:val="005C6534"/>
    <w:rsid w:val="005C68C3"/>
    <w:rsid w:val="005D16FD"/>
    <w:rsid w:val="005D2163"/>
    <w:rsid w:val="005D2C84"/>
    <w:rsid w:val="005D2E91"/>
    <w:rsid w:val="005D496C"/>
    <w:rsid w:val="005D5212"/>
    <w:rsid w:val="005D6508"/>
    <w:rsid w:val="005E0927"/>
    <w:rsid w:val="005E4CA6"/>
    <w:rsid w:val="005F3DC7"/>
    <w:rsid w:val="005F6229"/>
    <w:rsid w:val="005F6A46"/>
    <w:rsid w:val="005F770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048B"/>
    <w:rsid w:val="00651159"/>
    <w:rsid w:val="00656062"/>
    <w:rsid w:val="00656BDD"/>
    <w:rsid w:val="006573F2"/>
    <w:rsid w:val="006606F2"/>
    <w:rsid w:val="00660AC4"/>
    <w:rsid w:val="00661D79"/>
    <w:rsid w:val="00665396"/>
    <w:rsid w:val="00666376"/>
    <w:rsid w:val="006727E3"/>
    <w:rsid w:val="006740BB"/>
    <w:rsid w:val="006815B1"/>
    <w:rsid w:val="00681F51"/>
    <w:rsid w:val="00682F4E"/>
    <w:rsid w:val="006838A1"/>
    <w:rsid w:val="00684487"/>
    <w:rsid w:val="00685396"/>
    <w:rsid w:val="0068558D"/>
    <w:rsid w:val="00686408"/>
    <w:rsid w:val="00686EAB"/>
    <w:rsid w:val="00686EC2"/>
    <w:rsid w:val="0069013A"/>
    <w:rsid w:val="00693707"/>
    <w:rsid w:val="006977B9"/>
    <w:rsid w:val="00697800"/>
    <w:rsid w:val="006A4267"/>
    <w:rsid w:val="006A6458"/>
    <w:rsid w:val="006A74E6"/>
    <w:rsid w:val="006B18C4"/>
    <w:rsid w:val="006B1D73"/>
    <w:rsid w:val="006B24E1"/>
    <w:rsid w:val="006B793C"/>
    <w:rsid w:val="006C1159"/>
    <w:rsid w:val="006C1191"/>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3F44"/>
    <w:rsid w:val="006F4BCD"/>
    <w:rsid w:val="006F69C5"/>
    <w:rsid w:val="006F69C7"/>
    <w:rsid w:val="006F7099"/>
    <w:rsid w:val="0070055E"/>
    <w:rsid w:val="00701299"/>
    <w:rsid w:val="00702601"/>
    <w:rsid w:val="00705947"/>
    <w:rsid w:val="007068BA"/>
    <w:rsid w:val="00707DC0"/>
    <w:rsid w:val="00710555"/>
    <w:rsid w:val="00710797"/>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0734"/>
    <w:rsid w:val="00783F7E"/>
    <w:rsid w:val="00785184"/>
    <w:rsid w:val="00787AB5"/>
    <w:rsid w:val="00787E83"/>
    <w:rsid w:val="007915CF"/>
    <w:rsid w:val="007917C0"/>
    <w:rsid w:val="00793D5E"/>
    <w:rsid w:val="00794D52"/>
    <w:rsid w:val="00797070"/>
    <w:rsid w:val="0079764F"/>
    <w:rsid w:val="007A2692"/>
    <w:rsid w:val="007A3696"/>
    <w:rsid w:val="007A587F"/>
    <w:rsid w:val="007B2D66"/>
    <w:rsid w:val="007B318F"/>
    <w:rsid w:val="007B5209"/>
    <w:rsid w:val="007B55D0"/>
    <w:rsid w:val="007B5D8A"/>
    <w:rsid w:val="007C3330"/>
    <w:rsid w:val="007C3976"/>
    <w:rsid w:val="007C4374"/>
    <w:rsid w:val="007C50C6"/>
    <w:rsid w:val="007D0661"/>
    <w:rsid w:val="007D2159"/>
    <w:rsid w:val="007D27FE"/>
    <w:rsid w:val="007D2860"/>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2E77"/>
    <w:rsid w:val="00804184"/>
    <w:rsid w:val="00804442"/>
    <w:rsid w:val="00804CC9"/>
    <w:rsid w:val="00807EEF"/>
    <w:rsid w:val="008130A5"/>
    <w:rsid w:val="00814244"/>
    <w:rsid w:val="0081584A"/>
    <w:rsid w:val="008166B6"/>
    <w:rsid w:val="00821E6E"/>
    <w:rsid w:val="00823411"/>
    <w:rsid w:val="00823FF6"/>
    <w:rsid w:val="008262B3"/>
    <w:rsid w:val="00826C97"/>
    <w:rsid w:val="00827465"/>
    <w:rsid w:val="008275FC"/>
    <w:rsid w:val="008304B4"/>
    <w:rsid w:val="00830DB5"/>
    <w:rsid w:val="0083178B"/>
    <w:rsid w:val="00831D1E"/>
    <w:rsid w:val="00831D84"/>
    <w:rsid w:val="00832241"/>
    <w:rsid w:val="00832844"/>
    <w:rsid w:val="0083393B"/>
    <w:rsid w:val="00834EB7"/>
    <w:rsid w:val="00835096"/>
    <w:rsid w:val="008414DC"/>
    <w:rsid w:val="0084171B"/>
    <w:rsid w:val="00842332"/>
    <w:rsid w:val="008424A2"/>
    <w:rsid w:val="00843C7D"/>
    <w:rsid w:val="0084509D"/>
    <w:rsid w:val="00846919"/>
    <w:rsid w:val="00846BD7"/>
    <w:rsid w:val="00847C51"/>
    <w:rsid w:val="00854278"/>
    <w:rsid w:val="00861C63"/>
    <w:rsid w:val="00862105"/>
    <w:rsid w:val="0086250B"/>
    <w:rsid w:val="008632F2"/>
    <w:rsid w:val="00863B4B"/>
    <w:rsid w:val="00863D6D"/>
    <w:rsid w:val="00865959"/>
    <w:rsid w:val="00866D2E"/>
    <w:rsid w:val="00866EE2"/>
    <w:rsid w:val="00873738"/>
    <w:rsid w:val="00874B87"/>
    <w:rsid w:val="00876F3D"/>
    <w:rsid w:val="00877D8D"/>
    <w:rsid w:val="00884570"/>
    <w:rsid w:val="00892AC5"/>
    <w:rsid w:val="0089344D"/>
    <w:rsid w:val="008951D1"/>
    <w:rsid w:val="0089582A"/>
    <w:rsid w:val="008965EC"/>
    <w:rsid w:val="00896D7C"/>
    <w:rsid w:val="008A4F1B"/>
    <w:rsid w:val="008A6BD5"/>
    <w:rsid w:val="008B0A1B"/>
    <w:rsid w:val="008B2B41"/>
    <w:rsid w:val="008B3C58"/>
    <w:rsid w:val="008B6247"/>
    <w:rsid w:val="008B699F"/>
    <w:rsid w:val="008B76A0"/>
    <w:rsid w:val="008C228C"/>
    <w:rsid w:val="008C33AC"/>
    <w:rsid w:val="008C7B9C"/>
    <w:rsid w:val="008D1681"/>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3C95"/>
    <w:rsid w:val="0092610C"/>
    <w:rsid w:val="00927B6F"/>
    <w:rsid w:val="00933A52"/>
    <w:rsid w:val="0093592C"/>
    <w:rsid w:val="00935E8B"/>
    <w:rsid w:val="0093778C"/>
    <w:rsid w:val="009415AE"/>
    <w:rsid w:val="009453D1"/>
    <w:rsid w:val="00945C7D"/>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67AF0"/>
    <w:rsid w:val="00975D2F"/>
    <w:rsid w:val="00976FB1"/>
    <w:rsid w:val="0098258B"/>
    <w:rsid w:val="00983517"/>
    <w:rsid w:val="00985013"/>
    <w:rsid w:val="009860AC"/>
    <w:rsid w:val="00987524"/>
    <w:rsid w:val="00992FBA"/>
    <w:rsid w:val="00994E8E"/>
    <w:rsid w:val="009959C8"/>
    <w:rsid w:val="009A026C"/>
    <w:rsid w:val="009A0B85"/>
    <w:rsid w:val="009A20DF"/>
    <w:rsid w:val="009A46D1"/>
    <w:rsid w:val="009A6FC5"/>
    <w:rsid w:val="009A7B65"/>
    <w:rsid w:val="009B1904"/>
    <w:rsid w:val="009B1DCD"/>
    <w:rsid w:val="009B6521"/>
    <w:rsid w:val="009C0A1B"/>
    <w:rsid w:val="009C1FC8"/>
    <w:rsid w:val="009C6B2D"/>
    <w:rsid w:val="009C7C11"/>
    <w:rsid w:val="009D01C0"/>
    <w:rsid w:val="009D05B9"/>
    <w:rsid w:val="009D0BB2"/>
    <w:rsid w:val="009D3D36"/>
    <w:rsid w:val="009D6B38"/>
    <w:rsid w:val="009E0D16"/>
    <w:rsid w:val="009E4B4F"/>
    <w:rsid w:val="009E6E53"/>
    <w:rsid w:val="009F07F0"/>
    <w:rsid w:val="009F26AE"/>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25DD"/>
    <w:rsid w:val="00A43CF4"/>
    <w:rsid w:val="00A474EF"/>
    <w:rsid w:val="00A51641"/>
    <w:rsid w:val="00A51D45"/>
    <w:rsid w:val="00A5223A"/>
    <w:rsid w:val="00A54A5A"/>
    <w:rsid w:val="00A5633B"/>
    <w:rsid w:val="00A5778E"/>
    <w:rsid w:val="00A60ED2"/>
    <w:rsid w:val="00A636D4"/>
    <w:rsid w:val="00A67248"/>
    <w:rsid w:val="00A70078"/>
    <w:rsid w:val="00A72F83"/>
    <w:rsid w:val="00A7757D"/>
    <w:rsid w:val="00A779AF"/>
    <w:rsid w:val="00A80A37"/>
    <w:rsid w:val="00A81E56"/>
    <w:rsid w:val="00A8249E"/>
    <w:rsid w:val="00A831C4"/>
    <w:rsid w:val="00A83D5A"/>
    <w:rsid w:val="00A86A8E"/>
    <w:rsid w:val="00A86F6D"/>
    <w:rsid w:val="00A90872"/>
    <w:rsid w:val="00A90F71"/>
    <w:rsid w:val="00A91555"/>
    <w:rsid w:val="00A916A5"/>
    <w:rsid w:val="00A96809"/>
    <w:rsid w:val="00A96A91"/>
    <w:rsid w:val="00A970E0"/>
    <w:rsid w:val="00A975E8"/>
    <w:rsid w:val="00AA0492"/>
    <w:rsid w:val="00AA0858"/>
    <w:rsid w:val="00AA1C46"/>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2158"/>
    <w:rsid w:val="00AE2B46"/>
    <w:rsid w:val="00AE47C8"/>
    <w:rsid w:val="00AE67BE"/>
    <w:rsid w:val="00AE7C2D"/>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1C3E"/>
    <w:rsid w:val="00B42657"/>
    <w:rsid w:val="00B46CFE"/>
    <w:rsid w:val="00B5434F"/>
    <w:rsid w:val="00B565DA"/>
    <w:rsid w:val="00B57513"/>
    <w:rsid w:val="00B60980"/>
    <w:rsid w:val="00B60B73"/>
    <w:rsid w:val="00B6134A"/>
    <w:rsid w:val="00B62A80"/>
    <w:rsid w:val="00B64AD4"/>
    <w:rsid w:val="00B66309"/>
    <w:rsid w:val="00B67809"/>
    <w:rsid w:val="00B75F35"/>
    <w:rsid w:val="00B76B0B"/>
    <w:rsid w:val="00B8289C"/>
    <w:rsid w:val="00B8312D"/>
    <w:rsid w:val="00B83E69"/>
    <w:rsid w:val="00B86218"/>
    <w:rsid w:val="00B928DF"/>
    <w:rsid w:val="00B93163"/>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2AE9"/>
    <w:rsid w:val="00C06226"/>
    <w:rsid w:val="00C0697D"/>
    <w:rsid w:val="00C1235C"/>
    <w:rsid w:val="00C12C3F"/>
    <w:rsid w:val="00C1594C"/>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65109"/>
    <w:rsid w:val="00C704FA"/>
    <w:rsid w:val="00C708E6"/>
    <w:rsid w:val="00C7145B"/>
    <w:rsid w:val="00C75ABC"/>
    <w:rsid w:val="00C83349"/>
    <w:rsid w:val="00C8497D"/>
    <w:rsid w:val="00C854A0"/>
    <w:rsid w:val="00C8679C"/>
    <w:rsid w:val="00C87D34"/>
    <w:rsid w:val="00C91535"/>
    <w:rsid w:val="00C92BE7"/>
    <w:rsid w:val="00C92E37"/>
    <w:rsid w:val="00CA0D11"/>
    <w:rsid w:val="00CA1747"/>
    <w:rsid w:val="00CA4642"/>
    <w:rsid w:val="00CA4E4F"/>
    <w:rsid w:val="00CC0D73"/>
    <w:rsid w:val="00CC7E22"/>
    <w:rsid w:val="00CD1086"/>
    <w:rsid w:val="00CD1AD8"/>
    <w:rsid w:val="00CD1CC4"/>
    <w:rsid w:val="00CD3B8C"/>
    <w:rsid w:val="00CE135B"/>
    <w:rsid w:val="00CE361D"/>
    <w:rsid w:val="00CE3F52"/>
    <w:rsid w:val="00CE45FC"/>
    <w:rsid w:val="00CF3DA1"/>
    <w:rsid w:val="00D0255E"/>
    <w:rsid w:val="00D02F6A"/>
    <w:rsid w:val="00D03CC1"/>
    <w:rsid w:val="00D053F5"/>
    <w:rsid w:val="00D079F1"/>
    <w:rsid w:val="00D13D78"/>
    <w:rsid w:val="00D1513E"/>
    <w:rsid w:val="00D17F7E"/>
    <w:rsid w:val="00D216C8"/>
    <w:rsid w:val="00D21C9E"/>
    <w:rsid w:val="00D22350"/>
    <w:rsid w:val="00D22D7B"/>
    <w:rsid w:val="00D24C7E"/>
    <w:rsid w:val="00D25BB5"/>
    <w:rsid w:val="00D26A87"/>
    <w:rsid w:val="00D3319B"/>
    <w:rsid w:val="00D375E4"/>
    <w:rsid w:val="00D401A4"/>
    <w:rsid w:val="00D42509"/>
    <w:rsid w:val="00D438CA"/>
    <w:rsid w:val="00D44297"/>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035"/>
    <w:rsid w:val="00D9447C"/>
    <w:rsid w:val="00D94773"/>
    <w:rsid w:val="00DA1C18"/>
    <w:rsid w:val="00DA31CC"/>
    <w:rsid w:val="00DA7DE9"/>
    <w:rsid w:val="00DB1A34"/>
    <w:rsid w:val="00DB2A04"/>
    <w:rsid w:val="00DB500E"/>
    <w:rsid w:val="00DC069D"/>
    <w:rsid w:val="00DC08F8"/>
    <w:rsid w:val="00DC190E"/>
    <w:rsid w:val="00DC268B"/>
    <w:rsid w:val="00DC340E"/>
    <w:rsid w:val="00DC5AA5"/>
    <w:rsid w:val="00DD238A"/>
    <w:rsid w:val="00DD2D19"/>
    <w:rsid w:val="00DD332C"/>
    <w:rsid w:val="00DF151A"/>
    <w:rsid w:val="00DF2EA1"/>
    <w:rsid w:val="00DF74C6"/>
    <w:rsid w:val="00E026E7"/>
    <w:rsid w:val="00E04B96"/>
    <w:rsid w:val="00E05991"/>
    <w:rsid w:val="00E06763"/>
    <w:rsid w:val="00E06F60"/>
    <w:rsid w:val="00E07AE3"/>
    <w:rsid w:val="00E1090E"/>
    <w:rsid w:val="00E117B7"/>
    <w:rsid w:val="00E125B1"/>
    <w:rsid w:val="00E134C5"/>
    <w:rsid w:val="00E14AB9"/>
    <w:rsid w:val="00E16A44"/>
    <w:rsid w:val="00E175EB"/>
    <w:rsid w:val="00E17B35"/>
    <w:rsid w:val="00E217D1"/>
    <w:rsid w:val="00E21958"/>
    <w:rsid w:val="00E22F20"/>
    <w:rsid w:val="00E2368F"/>
    <w:rsid w:val="00E27305"/>
    <w:rsid w:val="00E30795"/>
    <w:rsid w:val="00E31F28"/>
    <w:rsid w:val="00E32451"/>
    <w:rsid w:val="00E3299F"/>
    <w:rsid w:val="00E32DB0"/>
    <w:rsid w:val="00E336EA"/>
    <w:rsid w:val="00E35298"/>
    <w:rsid w:val="00E37218"/>
    <w:rsid w:val="00E41DC1"/>
    <w:rsid w:val="00E4599E"/>
    <w:rsid w:val="00E51C13"/>
    <w:rsid w:val="00E54026"/>
    <w:rsid w:val="00E567B5"/>
    <w:rsid w:val="00E61CA9"/>
    <w:rsid w:val="00E64872"/>
    <w:rsid w:val="00E655D2"/>
    <w:rsid w:val="00E65B9B"/>
    <w:rsid w:val="00E67ACA"/>
    <w:rsid w:val="00E7085D"/>
    <w:rsid w:val="00E714F8"/>
    <w:rsid w:val="00E72533"/>
    <w:rsid w:val="00E72588"/>
    <w:rsid w:val="00E72B36"/>
    <w:rsid w:val="00E75ABB"/>
    <w:rsid w:val="00E776ED"/>
    <w:rsid w:val="00E804FF"/>
    <w:rsid w:val="00E80FC6"/>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E601E"/>
    <w:rsid w:val="00EF0388"/>
    <w:rsid w:val="00EF4BB1"/>
    <w:rsid w:val="00EF5C30"/>
    <w:rsid w:val="00EF68E6"/>
    <w:rsid w:val="00EF74D5"/>
    <w:rsid w:val="00F01DE8"/>
    <w:rsid w:val="00F0256D"/>
    <w:rsid w:val="00F05E1A"/>
    <w:rsid w:val="00F102CF"/>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2B8"/>
    <w:rsid w:val="00F53561"/>
    <w:rsid w:val="00F53D4A"/>
    <w:rsid w:val="00F65911"/>
    <w:rsid w:val="00F66A7C"/>
    <w:rsid w:val="00F71C45"/>
    <w:rsid w:val="00F732D5"/>
    <w:rsid w:val="00F73E90"/>
    <w:rsid w:val="00F74A12"/>
    <w:rsid w:val="00F83F8E"/>
    <w:rsid w:val="00F84F40"/>
    <w:rsid w:val="00F9219A"/>
    <w:rsid w:val="00F94419"/>
    <w:rsid w:val="00F950D2"/>
    <w:rsid w:val="00F95E25"/>
    <w:rsid w:val="00F97B07"/>
    <w:rsid w:val="00FA1191"/>
    <w:rsid w:val="00FA1622"/>
    <w:rsid w:val="00FA162D"/>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0948"/>
    <w:rsid w:val="00FE1594"/>
    <w:rsid w:val="00FE2D56"/>
    <w:rsid w:val="00FE4A41"/>
    <w:rsid w:val="00FE5849"/>
    <w:rsid w:val="00FF0AF7"/>
    <w:rsid w:val="00FF23D4"/>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A5FCBF2C-F42A-47B8-9C5B-5442EDDC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948"/>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3A66B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3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3A66B6"/>
    <w:rPr>
      <w:rFonts w:asciiTheme="majorHAnsi" w:eastAsiaTheme="majorEastAsia" w:hAnsiTheme="majorHAnsi" w:cstheme="majorBidi"/>
      <w:color w:val="365F91" w:themeColor="accent1" w:themeShade="BF"/>
    </w:rPr>
  </w:style>
  <w:style w:type="character" w:customStyle="1" w:styleId="22">
    <w:name w:val="Основной текст (2)_"/>
    <w:link w:val="23"/>
    <w:rsid w:val="003A66B6"/>
    <w:rPr>
      <w:sz w:val="28"/>
      <w:szCs w:val="28"/>
      <w:shd w:val="clear" w:color="auto" w:fill="FFFFFF"/>
    </w:rPr>
  </w:style>
  <w:style w:type="character" w:customStyle="1" w:styleId="295pt">
    <w:name w:val="Основной текст (2) + 9;5 pt"/>
    <w:rsid w:val="003A66B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3">
    <w:name w:val="Основной текст (2)"/>
    <w:basedOn w:val="a"/>
    <w:link w:val="22"/>
    <w:rsid w:val="003A66B6"/>
    <w:pPr>
      <w:widowControl w:val="0"/>
      <w:shd w:val="clear" w:color="auto" w:fill="FFFFFF"/>
      <w:spacing w:after="0" w:line="322" w:lineRule="exact"/>
      <w:jc w:val="center"/>
    </w:pPr>
    <w:rPr>
      <w:sz w:val="28"/>
      <w:szCs w:val="28"/>
    </w:rPr>
  </w:style>
  <w:style w:type="character" w:customStyle="1" w:styleId="212pt">
    <w:name w:val="Основной текст (2) + 12 pt"/>
    <w:rsid w:val="003A66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7">
    <w:name w:val="Strong"/>
    <w:uiPriority w:val="22"/>
    <w:qFormat/>
    <w:rsid w:val="00AE2B46"/>
    <w:rPr>
      <w:b/>
      <w:bCs/>
    </w:rPr>
  </w:style>
  <w:style w:type="character" w:customStyle="1" w:styleId="ConsPlusNormal0">
    <w:name w:val="ConsPlusNormal Знак"/>
    <w:link w:val="ConsPlusNormal"/>
    <w:locked/>
    <w:rsid w:val="00AE2B46"/>
    <w:rPr>
      <w:rFonts w:ascii="Arial" w:eastAsia="Times New Roman" w:hAnsi="Arial" w:cs="Arial"/>
      <w:sz w:val="20"/>
      <w:szCs w:val="20"/>
      <w:lang w:eastAsia="ru-RU"/>
    </w:rPr>
  </w:style>
  <w:style w:type="table" w:customStyle="1" w:styleId="11">
    <w:name w:val="Сетка таблицы1"/>
    <w:basedOn w:val="a1"/>
    <w:next w:val="ab"/>
    <w:uiPriority w:val="39"/>
    <w:rsid w:val="00C7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1854950922">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43FFDFFF9305042CCCF6F67DF8E108AFB03CC46F4E99FD658EC900FF71D45CF4DA16409EAC1ECF2FAAB1C88725F455F6B09DBF2A2D5A55r2vEB" TargetMode="External"/><Relationship Id="rId21" Type="http://schemas.openxmlformats.org/officeDocument/2006/relationships/hyperlink" Target="consultantplus://offline/ref=E343FFDFFF9305042CCCF6F67DF8E108AFB931CD644D99FD658EC900FF71D45CF4DA16409EAC1CCA29AAB1C88725F455F6B09DBF2A2D5A55r2vEB" TargetMode="External"/><Relationship Id="rId42" Type="http://schemas.openxmlformats.org/officeDocument/2006/relationships/hyperlink" Target="consultantplus://offline/ref=E343FFDFFF9305042CCCF6F67DF8E108AFB03CC46F4E99FD658EC900FF71D45CF4DA16409EAC1EC82CAAB1C88725F455F6B09DBF2A2D5A55r2vEB" TargetMode="External"/><Relationship Id="rId47" Type="http://schemas.openxmlformats.org/officeDocument/2006/relationships/hyperlink" Target="consultantplus://offline/ref=E343FFDFFF9305042CCCF6F67DF8E108AFB03CC46F4E99FD658EC900FF71D45CF4DA16409EAC1FCF27AAB1C88725F455F6B09DBF2A2D5A55r2vEB" TargetMode="External"/><Relationship Id="rId63" Type="http://schemas.openxmlformats.org/officeDocument/2006/relationships/hyperlink" Target="consultantplus://offline/ref=8CE95CC0F2FB9DCD0BEC194C33142003C3CFE08077BD4292F6043496A7C47385CC24E53E22FC21ACF6B4AE44B27E0AE213EA6BED218FBA86fAy2W" TargetMode="External"/><Relationship Id="rId68" Type="http://schemas.openxmlformats.org/officeDocument/2006/relationships/hyperlink" Target="consultantplus://offline/ref=8CE95CC0F2FB9DCD0BEC194C33142003C2C6E28171BC4292F6043496A7C47385CC24E53E22FC25A3F2B4AE44B27E0AE213EA6BED218FBA86fAy2W"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43FFDFFF9305042CCCF6F67DF8E108AFB03CC46F4E99FD658EC900FF71D45CF4DA16409EAC1FCF27AAB1C88725F455F6B09DBF2A2D5A55r2vEB" TargetMode="External"/><Relationship Id="rId29" Type="http://schemas.openxmlformats.org/officeDocument/2006/relationships/hyperlink" Target="consultantplus://offline/ref=E343FFDFFF9305042CCCF6F67DF8E108AFB03CC46F4E99FD658EC900FF71D45CF4DA16409EAC1ECF2FAAB1C88725F455F6B09DBF2A2D5A55r2vEB" TargetMode="External"/><Relationship Id="rId11" Type="http://schemas.openxmlformats.org/officeDocument/2006/relationships/hyperlink" Target="consultantplus://offline/ref=E343FFDFFF9305042CCCF6F67DF8E108AFB03CC4624899FD658EC900FF71D45CE6DA4E4C9EAD02C92BBFE799C1r7v2B" TargetMode="External"/><Relationship Id="rId24" Type="http://schemas.openxmlformats.org/officeDocument/2006/relationships/hyperlink" Target="consultantplus://offline/ref=E343FFDFFF9305042CCCF6F67DF8E108AFB03CC46F4E99FD658EC900FF71D45CF4DA16409EAC1ECF2FAAB1C88725F455F6B09DBF2A2D5A55r2vEB" TargetMode="External"/><Relationship Id="rId32" Type="http://schemas.openxmlformats.org/officeDocument/2006/relationships/hyperlink" Target="consultantplus://offline/ref=E343FFDFFF9305042CCCF6F67DF8E108A8B830C06F4899FD658EC900FF71D45CF4DA16409EAC1ACC28AAB1C88725F455F6B09DBF2A2D5A55r2vEB" TargetMode="External"/><Relationship Id="rId37" Type="http://schemas.openxmlformats.org/officeDocument/2006/relationships/hyperlink" Target="consultantplus://offline/ref=E343FFDFFF9305042CCCF6F67DF8E108A8B935C6664B99FD658EC900FF71D45CF4DA16409EAC1CC02EAAB1C88725F455F6B09DBF2A2D5A55r2vEB" TargetMode="External"/><Relationship Id="rId40" Type="http://schemas.openxmlformats.org/officeDocument/2006/relationships/hyperlink" Target="consultantplus://offline/ref=E343FFDFFF9305042CCCF6F67DF8E108A8B935C6664B99FD658EC900FF71D45CF4DA16409EAD14C128AAB1C88725F455F6B09DBF2A2D5A55r2vEB" TargetMode="External"/><Relationship Id="rId45" Type="http://schemas.openxmlformats.org/officeDocument/2006/relationships/hyperlink" Target="consultantplus://offline/ref=E343FFDFFF9305042CCCF6F67DF8E108A8B934C5614B99FD658EC900FF71D45CF4DA164898A5179D7EE5B094C371E755F3B09FBB36r2vDB" TargetMode="External"/><Relationship Id="rId53" Type="http://schemas.openxmlformats.org/officeDocument/2006/relationships/hyperlink" Target="consultantplus://offline/ref=8CE95CC0F2FB9DCD0BEC194C33142003C0C1EE8D71B14292F6043496A7C47385DE24BD3223F93FA4F7A1F815F7f2y2W" TargetMode="External"/><Relationship Id="rId58" Type="http://schemas.openxmlformats.org/officeDocument/2006/relationships/hyperlink" Target="consultantplus://offline/ref=779DCD521C321E30387716BE1EB1581E380CCC601537132FB5EEB8A2CB7880ECBAF03AE4A63751220F9F63A711n7gEX" TargetMode="External"/><Relationship Id="rId66" Type="http://schemas.openxmlformats.org/officeDocument/2006/relationships/hyperlink" Target="consultantplus://offline/ref=8CE95CC0F2FB9DCD0BEC194C33142003C2C7E68175B24292F6043496A7C47385CC24E53E22FC25A7F1B4AE44B27E0AE213EA6BED218FBA86fAy2W" TargetMode="External"/><Relationship Id="rId5" Type="http://schemas.openxmlformats.org/officeDocument/2006/relationships/webSettings" Target="webSettings.xml"/><Relationship Id="rId61" Type="http://schemas.openxmlformats.org/officeDocument/2006/relationships/hyperlink" Target="consultantplus://offline/ref=8CE95CC0F2FB9DCD0BEC194C33142003C3CFE08077BD4292F6043496A7C47385CC24E53E22FC23A2F4B4AE44B27E0AE213EA6BED218FBA86fAy2W" TargetMode="External"/><Relationship Id="rId19" Type="http://schemas.openxmlformats.org/officeDocument/2006/relationships/hyperlink" Target="consultantplus://offline/ref=E343FFDFFF9305042CCCF6F67DF8E108AFB03CC4624899FD658EC900FF71D45CF4DA16409EAC1DCB2DAAB1C88725F455F6B09DBF2A2D5A55r2vEB" TargetMode="External"/><Relationship Id="rId14" Type="http://schemas.openxmlformats.org/officeDocument/2006/relationships/hyperlink" Target="consultantplus://offline/ref=E343FFDFFF9305042CCCF6F67DF8E108AFB03CC46F4E99FD658EC900FF71D45CF4DA164399A748986BF4E899C26EF951E9AC9DB9r3v6B" TargetMode="External"/><Relationship Id="rId22" Type="http://schemas.openxmlformats.org/officeDocument/2006/relationships/hyperlink" Target="consultantplus://offline/ref=E343FFDFFF9305042CCCF6F67DF8E108AFB931CD644D99FD658EC900FF71D45CF4DA16409EAC1CCE2DAAB1C88725F455F6B09DBF2A2D5A55r2vEB" TargetMode="External"/><Relationship Id="rId27" Type="http://schemas.openxmlformats.org/officeDocument/2006/relationships/hyperlink" Target="consultantplus://offline/ref=E343FFDFFF9305042CCCF6F67DF8E108AFB03CC46F4E99FD658EC900FF71D45CF4DA16409EAC1FCF27AAB1C88725F455F6B09DBF2A2D5A55r2vEB" TargetMode="External"/><Relationship Id="rId30" Type="http://schemas.openxmlformats.org/officeDocument/2006/relationships/hyperlink" Target="consultantplus://offline/ref=E343FFDFFF9305042CCCF6F67DF8E108AFB03CC46E4F99FD658EC900FF71D45CF4DA16409EAD1DC12CAAB1C88725F455F6B09DBF2A2D5A55r2vEB" TargetMode="External"/><Relationship Id="rId35" Type="http://schemas.openxmlformats.org/officeDocument/2006/relationships/hyperlink" Target="consultantplus://offline/ref=E343FFDFFF9305042CCCF6F67DF8E108A8B934C56E4899FD658EC900FF71D45CF4DA164699A919C27BF0A1CCCE70F84BF7AA83B9342Dr5v8B" TargetMode="External"/><Relationship Id="rId43" Type="http://schemas.openxmlformats.org/officeDocument/2006/relationships/hyperlink" Target="consultantplus://offline/ref=E343FFDFFF9305042CCCF6F67DF8E108A8B934C5614B99FD658EC900FF71D45CF4DA16409EAC1BCE2BAAB1C88725F455F6B09DBF2A2D5A55r2vEB" TargetMode="External"/><Relationship Id="rId48" Type="http://schemas.openxmlformats.org/officeDocument/2006/relationships/hyperlink" Target="consultantplus://offline/ref=E343FFDFFF9305042CCCF6F67DF8E108ADBB32C6634B99FD658EC900FF71D45CE6DA4E4C9EAD02C92BBFE799C1r7v2B" TargetMode="External"/><Relationship Id="rId56" Type="http://schemas.openxmlformats.org/officeDocument/2006/relationships/hyperlink" Target="consultantplus://offline/ref=779DCD521C321E30387716BE1EB1581E3B0ECE6A1737132FB5EEB8A2CB7880ECA8F062E8A4354F22058A35F654228D37DFDC3CA7411607E0n9g4X" TargetMode="External"/><Relationship Id="rId64" Type="http://schemas.openxmlformats.org/officeDocument/2006/relationships/hyperlink" Target="consultantplus://offline/ref=8CE95CC0F2FB9DCD0BEC194C33142003C3CFE08077BD4292F6043496A7C47385CC24E53E20F775F5B0EAF714F33507E008F66BEFf3y6W" TargetMode="External"/><Relationship Id="rId69" Type="http://schemas.openxmlformats.org/officeDocument/2006/relationships/hyperlink" Target="consultantplus://offline/ref=8CE95CC0F2FB9DCD0BEC194C33142003C2C6E28171BC4292F6043496A7C47385CC24E53E22FC27A7FDB4AE44B27E0AE213EA6BED218FBA86fAy2W" TargetMode="External"/><Relationship Id="rId8" Type="http://schemas.openxmlformats.org/officeDocument/2006/relationships/image" Target="media/image1.jpeg"/><Relationship Id="rId51" Type="http://schemas.openxmlformats.org/officeDocument/2006/relationships/hyperlink" Target="consultantplus://offline/ref=8CE95CC0F2FB9DCD0BEC194C33142003C3CFE08077BD4292F6043496A7C47385DE24BD3223F93FA4F7A1F815F7f2y2W" TargetMode="External"/><Relationship Id="rId3" Type="http://schemas.openxmlformats.org/officeDocument/2006/relationships/styles" Target="styles.xml"/><Relationship Id="rId12" Type="http://schemas.openxmlformats.org/officeDocument/2006/relationships/hyperlink" Target="consultantplus://offline/ref=E343FFDFFF9305042CCCF6F67DF8E108AFB03CC46F4E99FD658EC900FF71D45CF4DA16409EAC1ECF2FAAB1C88725F455F6B09DBF2A2D5A55r2vEB" TargetMode="External"/><Relationship Id="rId17" Type="http://schemas.openxmlformats.org/officeDocument/2006/relationships/hyperlink" Target="consultantplus://offline/ref=E343FFDFFF9305042CCCF6F67DF8E108AFB931CD644D99FD658EC900FF71D45CE6DA4E4C9EAD02C92BBFE799C1r7v2B" TargetMode="External"/><Relationship Id="rId25" Type="http://schemas.openxmlformats.org/officeDocument/2006/relationships/hyperlink" Target="consultantplus://offline/ref=E343FFDFFF9305042CCCF6F67DF8E108AFB931CD644D99FD658EC900FF71D45CE6DA4E4C9EAD02C92BBFE799C1r7v2B" TargetMode="External"/><Relationship Id="rId33" Type="http://schemas.openxmlformats.org/officeDocument/2006/relationships/hyperlink" Target="consultantplus://offline/ref=E343FFDFFF9305042CCCE8FB6B94BD0CAAB36BC8674594A331D8CF57A021D209B49A1015DDE811C82FA1E49FCA7BAD04B3FB90BB35315A5332F1C3B2r3v7B" TargetMode="External"/><Relationship Id="rId38" Type="http://schemas.openxmlformats.org/officeDocument/2006/relationships/hyperlink" Target="consultantplus://offline/ref=E343FFDFFF9305042CCCF6F67DF8E108A8B935C6664B99FD658EC900FF71D45CF4DA16409EAC1DCA2EAAB1C88725F455F6B09DBF2A2D5A55r2vEB" TargetMode="External"/><Relationship Id="rId46" Type="http://schemas.openxmlformats.org/officeDocument/2006/relationships/hyperlink" Target="consultantplus://offline/ref=E343FFDFFF9305042CCCF6F67DF8E108AFB03CC46F4E99FD658EC900FF71D45CF4DA16409EAC1FCC28AAB1C88725F455F6B09DBF2A2D5A55r2vEB" TargetMode="External"/><Relationship Id="rId59" Type="http://schemas.openxmlformats.org/officeDocument/2006/relationships/hyperlink" Target="consultantplus://offline/ref=8CE95CC0F2FB9DCD0BEC194C33142003C3CFE08077BD4292F6043496A7C47385CC24E53E22FC23A3F0B4AE44B27E0AE213EA6BED218FBA86fAy2W" TargetMode="External"/><Relationship Id="rId67" Type="http://schemas.openxmlformats.org/officeDocument/2006/relationships/hyperlink" Target="consultantplus://offline/ref=8CE95CC0F2FB9DCD0BEC194C33142003C0C1E38975B44292F6043496A7C47385CC24E53E22FC21A5FDB4AE44B27E0AE213EA6BED218FBA86fAy2W" TargetMode="External"/><Relationship Id="rId20" Type="http://schemas.openxmlformats.org/officeDocument/2006/relationships/hyperlink" Target="consultantplus://offline/ref=E343FFDFFF9305042CCCE8FB6B94BD0CAAB36BC8674A96A33AD8CF57A021D209B49A1015DDE811C82FA1E498C67BAD04B3FB90BB35315A5332F1C3B2r3v7B" TargetMode="External"/><Relationship Id="rId41" Type="http://schemas.openxmlformats.org/officeDocument/2006/relationships/hyperlink" Target="consultantplus://offline/ref=E343FFDFFF9305042CCCF6F67DF8E108AFBF32C5644899FD658EC900FF71D45CF4DA16409EAE1AC92BAAB1C88725F455F6B09DBF2A2D5A55r2vEB" TargetMode="External"/><Relationship Id="rId54" Type="http://schemas.openxmlformats.org/officeDocument/2006/relationships/hyperlink" Target="consultantplus://offline/ref=8CE95CC0F2FB9DCD0BEC194C33142003C0C2E7817AB64292F6043496A7C47385DE24BD3223F93FA4F7A1F815F7f2y2W" TargetMode="External"/><Relationship Id="rId62" Type="http://schemas.openxmlformats.org/officeDocument/2006/relationships/hyperlink" Target="consultantplus://offline/ref=8CE95CC0F2FB9DCD0BEC194C33142003C3CFE08077BD4292F6043496A7C47385CC24E53E22FC23A2FDB4AE44B27E0AE213EA6BED218FBA86fAy2W"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343FFDFFF9305042CCCF6F67DF8E108AFB03CC46E4F99FD658EC900FF71D45CE6DA4E4C9EAD02C92BBFE799C1r7v2B" TargetMode="External"/><Relationship Id="rId23" Type="http://schemas.openxmlformats.org/officeDocument/2006/relationships/hyperlink" Target="consultantplus://offline/ref=E343FFDFFF9305042CCCE8FB6B94BD0CAAB36BC8674A96A33AD8CF57A021D209B49A1015DDE811C82FA1E59CC67BAD04B3FB90BB35315A5332F1C3B2r3v7B" TargetMode="External"/><Relationship Id="rId28" Type="http://schemas.openxmlformats.org/officeDocument/2006/relationships/hyperlink" Target="consultantplus://offline/ref=E343FFDFFF9305042CCCF6F67DF8E108AFB03CC46F4E99FD658EC900FF71D45CF4DA16409EAC1ECE2EAAB1C88725F455F6B09DBF2A2D5A55r2vEB" TargetMode="External"/><Relationship Id="rId36" Type="http://schemas.openxmlformats.org/officeDocument/2006/relationships/hyperlink" Target="consultantplus://offline/ref=E343FFDFFF9305042CCCF6F67DF8E108A8B934C56E4899FD658EC900FF71D45CF4DA16409EAD1DCC2BAAB1C88725F455F6B09DBF2A2D5A55r2vEB" TargetMode="External"/><Relationship Id="rId49" Type="http://schemas.openxmlformats.org/officeDocument/2006/relationships/hyperlink" Target="consultantplus://offline/ref=8CE95CC0F2FB9DCD0BEC194C33142003C3CFE08077BD4292F6043496A7C47385DE24BD3223F93FA4F7A1F815F7f2y2W" TargetMode="External"/><Relationship Id="rId57" Type="http://schemas.openxmlformats.org/officeDocument/2006/relationships/hyperlink" Target="consultantplus://offline/ref=779DCD521C321E30387716BE1EB1581E380CCD691235132FB5EEB8A2CB7880ECBAF03AE4A63751220F9F63A711n7gEX" TargetMode="External"/><Relationship Id="rId10" Type="http://schemas.openxmlformats.org/officeDocument/2006/relationships/hyperlink" Target="consultantplus://offline/ref=E343FFDFFF9305042CCCF6F67DF8E108AFB931CD644D99FD658EC900FF71D45CE6DA4E4C9EAD02C92BBFE799C1r7v2B" TargetMode="External"/><Relationship Id="rId31" Type="http://schemas.openxmlformats.org/officeDocument/2006/relationships/hyperlink" Target="consultantplus://offline/ref=E343FFDFFF9305042CCCF6F67DF8E108A8B830C06F4899FD658EC900FF71D45CF4DA16409EAC1ACD26AAB1C88725F455F6B09DBF2A2D5A55r2vEB" TargetMode="External"/><Relationship Id="rId44" Type="http://schemas.openxmlformats.org/officeDocument/2006/relationships/hyperlink" Target="consultantplus://offline/ref=E343FFDFFF9305042CCCF6F67DF8E108A8B934C5614B99FD658EC900FF71D45CF4DA16409EAC1BC02BAAB1C88725F455F6B09DBF2A2D5A55r2vEB" TargetMode="External"/><Relationship Id="rId52" Type="http://schemas.openxmlformats.org/officeDocument/2006/relationships/hyperlink" Target="consultantplus://offline/ref=8CE95CC0F2FB9DCD0BEC194C33142003C3CFE08077BD4292F6043496A7C47385DE24BD3223F93FA4F7A1F815F7f2y2W" TargetMode="External"/><Relationship Id="rId60" Type="http://schemas.openxmlformats.org/officeDocument/2006/relationships/hyperlink" Target="consultantplus://offline/ref=8CE95CC0F2FB9DCD0BEC194C33142003C3CFE08077BD4292F6043496A7C47385DE24BD3223F93FA4F7A1F815F7f2y2W" TargetMode="External"/><Relationship Id="rId65" Type="http://schemas.openxmlformats.org/officeDocument/2006/relationships/hyperlink" Target="consultantplus://offline/ref=8CE95CC0F2FB9DCD0BEC194C33142003C2C7E68175B24292F6043496A7C47385CC24E53E22FC23ACF4B4AE44B27E0AE213EA6BED218FBA86fAy2W" TargetMode="External"/><Relationship Id="rId4" Type="http://schemas.openxmlformats.org/officeDocument/2006/relationships/settings" Target="settings.xml"/><Relationship Id="rId9" Type="http://schemas.openxmlformats.org/officeDocument/2006/relationships/hyperlink" Target="consultantplus://offline/ref=E343FFDFFF9305042CCCF6F67DF8E108AFB03CC46F4E99FD658EC900FF71D45CF4DA16409EAC1CCA28AAB1C88725F455F6B09DBF2A2D5A55r2vEB" TargetMode="External"/><Relationship Id="rId13" Type="http://schemas.openxmlformats.org/officeDocument/2006/relationships/hyperlink" Target="consultantplus://offline/ref=E343FFDFFF9305042CCCF6F67DF8E108AFB03CC46F4E99FD658EC900FF71D45CF4DA16429DA748986BF4E899C26EF951E9AC9DB9r3v6B" TargetMode="External"/><Relationship Id="rId18" Type="http://schemas.openxmlformats.org/officeDocument/2006/relationships/hyperlink" Target="consultantplus://offline/ref=E343FFDFFF9305042CCCF6F67DF8E108AFB03CC4624899FD658EC900FF71D45CE6DA4E4C9EAD02C92BBFE799C1r7v2B" TargetMode="External"/><Relationship Id="rId39" Type="http://schemas.openxmlformats.org/officeDocument/2006/relationships/hyperlink" Target="consultantplus://offline/ref=E343FFDFFF9305042CCCF6F67DF8E108A8B935C6664B99FD658EC900FF71D45CF4DA16409CAF1EC27BF0A1CCCE70F84BF7AA83B9342Dr5v8B" TargetMode="External"/><Relationship Id="rId34" Type="http://schemas.openxmlformats.org/officeDocument/2006/relationships/hyperlink" Target="consultantplus://offline/ref=E343FFDFFF9305042CCCF6F67DF8E108A8B934C56E4899FD658EC900FF71D45CF4DA16439EA91BC27BF0A1CCCE70F84BF7AA83B9342Dr5v8B" TargetMode="External"/><Relationship Id="rId50" Type="http://schemas.openxmlformats.org/officeDocument/2006/relationships/hyperlink" Target="consultantplus://offline/ref=8CE95CC0F2FB9DCD0BEC194C33142003C3CFE08077BD4292F6043496A7C47385DE24BD3223F93FA4F7A1F815F7f2y2W" TargetMode="External"/><Relationship Id="rId55" Type="http://schemas.openxmlformats.org/officeDocument/2006/relationships/hyperlink" Target="consultantplus://offline/ref=779DCD521C321E30387716BE1EB1581E3B08C8611A33132FB5EEB8A2CB7880ECBAF03AE4A63751220F9F63A711n7g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8BD47-2EE5-43D6-A3C7-4941730E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39</Pages>
  <Words>14212</Words>
  <Characters>81015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Морозова Ирина Владимировна</cp:lastModifiedBy>
  <cp:revision>4</cp:revision>
  <cp:lastPrinted>2022-03-23T02:20:00Z</cp:lastPrinted>
  <dcterms:created xsi:type="dcterms:W3CDTF">2022-08-26T02:31:00Z</dcterms:created>
  <dcterms:modified xsi:type="dcterms:W3CDTF">2022-08-29T00:52:00Z</dcterms:modified>
</cp:coreProperties>
</file>