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9D4D92" w:rsidP="00CD6004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rPr>
                <w:bCs/>
                <w:szCs w:val="28"/>
              </w:rPr>
              <w:t>О внесении изменений в государственную программу Камчатского края «Обеспечение доступным и комфортным жильем жителей Камчатского края», утвержденную постановлением Правительства Камчатского края от 22.11.2013 № 520-П</w:t>
            </w:r>
          </w:p>
        </w:tc>
      </w:tr>
    </w:tbl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9D4D92" w:rsidRPr="008D13CF" w:rsidRDefault="009D4D92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9D4D92">
      <w:pPr>
        <w:adjustRightInd w:val="0"/>
        <w:ind w:firstLine="720"/>
        <w:jc w:val="both"/>
        <w:rPr>
          <w:szCs w:val="28"/>
        </w:rPr>
      </w:pPr>
    </w:p>
    <w:p w:rsidR="009D4D92" w:rsidRDefault="009D4D92" w:rsidP="009D4D92">
      <w:pPr>
        <w:adjustRightInd w:val="0"/>
        <w:ind w:firstLine="709"/>
        <w:jc w:val="both"/>
        <w:outlineLvl w:val="0"/>
        <w:rPr>
          <w:bCs/>
          <w:szCs w:val="28"/>
        </w:rPr>
      </w:pPr>
      <w:r>
        <w:rPr>
          <w:szCs w:val="28"/>
        </w:rPr>
        <w:t xml:space="preserve">1. Внести в государственную программу Камчатского края </w:t>
      </w:r>
      <w:r>
        <w:rPr>
          <w:bCs/>
          <w:szCs w:val="28"/>
        </w:rPr>
        <w:t>«Обеспечение доступным и комфортным жильем жителей Камчатского края», утвержденную постановлением Правительства Камчатского края от 22.11.2013 № 520-П, изменения согласно приложению к настоящему постановлению.</w:t>
      </w:r>
    </w:p>
    <w:p w:rsidR="00D642F7" w:rsidRPr="006810C9" w:rsidRDefault="00D642F7" w:rsidP="00D642F7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2. Настоящее постановление вступает в силу после дня его официального опубликования, действие положений части 1 </w:t>
      </w:r>
      <w:bookmarkStart w:id="0" w:name="_GoBack"/>
      <w:r w:rsidRPr="006810C9">
        <w:rPr>
          <w:rFonts w:ascii="TimesNewRomanPSMT" w:hAnsi="TimesNewRomanPSMT" w:cs="TimesNewRomanPSMT"/>
          <w:szCs w:val="28"/>
        </w:rPr>
        <w:t xml:space="preserve">приложения к настоящему постановлению распространяется на правоотношения, возникшие с </w:t>
      </w:r>
      <w:r w:rsidRPr="006810C9">
        <w:rPr>
          <w:bCs/>
          <w:szCs w:val="28"/>
        </w:rPr>
        <w:t xml:space="preserve">01 июня </w:t>
      </w:r>
      <w:r w:rsidRPr="006810C9">
        <w:rPr>
          <w:rFonts w:ascii="TimesNewRomanPSMT" w:hAnsi="TimesNewRomanPSMT" w:cs="TimesNewRomanPSMT"/>
          <w:szCs w:val="28"/>
        </w:rPr>
        <w:t xml:space="preserve">2021 года, действие положения части 2 приложения к настоящему постановлению распространяется на правоотношения, возникшие с </w:t>
      </w:r>
      <w:r w:rsidRPr="006810C9">
        <w:rPr>
          <w:bCs/>
          <w:szCs w:val="28"/>
        </w:rPr>
        <w:t xml:space="preserve">01 января </w:t>
      </w:r>
      <w:r w:rsidRPr="006810C9">
        <w:rPr>
          <w:rFonts w:ascii="TimesNewRomanPSMT" w:hAnsi="TimesNewRomanPSMT" w:cs="TimesNewRomanPSMT"/>
          <w:szCs w:val="28"/>
        </w:rPr>
        <w:t>2021 года.</w:t>
      </w:r>
    </w:p>
    <w:bookmarkEnd w:id="0"/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3C080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3C0806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1" w:name="SIGNERSTAMP1"/>
            <w:r w:rsidRPr="00F04282">
              <w:t>[горизонтальный штамп подписи 1]</w:t>
            </w:r>
            <w:bookmarkEnd w:id="1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Pr="00F04282" w:rsidRDefault="00AC1954" w:rsidP="003C0806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9D4D92" w:rsidRDefault="009D4D92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  <w:sectPr w:rsidR="009D4D92" w:rsidSect="006604E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9D4D92" w:rsidRDefault="009D4D92" w:rsidP="009D4D92">
      <w:pPr>
        <w:ind w:left="4536"/>
        <w:rPr>
          <w:szCs w:val="28"/>
        </w:rPr>
      </w:pPr>
      <w:r>
        <w:rPr>
          <w:szCs w:val="28"/>
        </w:rPr>
        <w:lastRenderedPageBreak/>
        <w:t xml:space="preserve">Приложение к </w:t>
      </w:r>
      <w:r w:rsidR="004B4BEA">
        <w:rPr>
          <w:szCs w:val="28"/>
        </w:rPr>
        <w:t>постановлению</w:t>
      </w:r>
      <w:r>
        <w:rPr>
          <w:szCs w:val="28"/>
        </w:rPr>
        <w:t xml:space="preserve"> Правительства Камчатского края</w:t>
      </w:r>
    </w:p>
    <w:p w:rsidR="009D4D92" w:rsidRPr="009C2F46" w:rsidRDefault="009D4D92" w:rsidP="009D4D92">
      <w:pPr>
        <w:ind w:left="4820" w:hanging="284"/>
        <w:rPr>
          <w:szCs w:val="28"/>
        </w:rPr>
      </w:pPr>
      <w:r>
        <w:rPr>
          <w:szCs w:val="28"/>
        </w:rPr>
        <w:t xml:space="preserve">от </w:t>
      </w:r>
      <w:r w:rsidRPr="009C2F46">
        <w:t>[</w:t>
      </w:r>
      <w:r w:rsidRPr="00F10B4F">
        <w:rPr>
          <w:color w:val="E7E6E6"/>
        </w:rPr>
        <w:t>Дата регистрации</w:t>
      </w:r>
      <w:r w:rsidRPr="009C2F46">
        <w:t>]</w:t>
      </w:r>
      <w:r>
        <w:t xml:space="preserve"> </w:t>
      </w:r>
      <w:r>
        <w:rPr>
          <w:szCs w:val="28"/>
        </w:rPr>
        <w:t xml:space="preserve">№ </w:t>
      </w:r>
      <w:r w:rsidRPr="009C2F46">
        <w:t>[</w:t>
      </w:r>
      <w:r w:rsidRPr="00F10B4F">
        <w:rPr>
          <w:color w:val="E7E6E6"/>
        </w:rPr>
        <w:t>Номер</w:t>
      </w:r>
      <w:r w:rsidRPr="00F10B4F">
        <w:rPr>
          <w:color w:val="E7E6E6"/>
          <w:sz w:val="20"/>
          <w:szCs w:val="20"/>
        </w:rPr>
        <w:t xml:space="preserve"> документа</w:t>
      </w:r>
      <w:r w:rsidRPr="009C2F46">
        <w:t>]</w:t>
      </w:r>
    </w:p>
    <w:p w:rsidR="001E62AB" w:rsidRDefault="001E62AB" w:rsidP="004B4BEA">
      <w:pPr>
        <w:pStyle w:val="ConsPlusNormal"/>
        <w:ind w:firstLine="0"/>
        <w:jc w:val="center"/>
        <w:rPr>
          <w:rFonts w:ascii="Times New Roman" w:hAnsi="Times New Roman"/>
          <w:sz w:val="28"/>
        </w:rPr>
      </w:pPr>
    </w:p>
    <w:p w:rsidR="00D23436" w:rsidRDefault="004B4BEA" w:rsidP="004B4BE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Изменения</w:t>
      </w:r>
    </w:p>
    <w:p w:rsidR="004B4BEA" w:rsidRDefault="004B4BEA" w:rsidP="004B4BE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государственную программу Камчатского края</w:t>
      </w:r>
    </w:p>
    <w:p w:rsidR="004B4BEA" w:rsidRDefault="004B4BEA" w:rsidP="004B4BEA">
      <w:pPr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>«Обеспечение доступным и комфортным жильем жителей</w:t>
      </w:r>
    </w:p>
    <w:p w:rsidR="004B4BEA" w:rsidRDefault="004B4BEA" w:rsidP="004B4BEA">
      <w:pPr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>Камчатского края», утвержденную постановлением</w:t>
      </w:r>
    </w:p>
    <w:p w:rsidR="004B4BEA" w:rsidRPr="008D13CF" w:rsidRDefault="004B4BEA" w:rsidP="004B4BEA">
      <w:pPr>
        <w:adjustRightInd w:val="0"/>
        <w:jc w:val="center"/>
        <w:outlineLvl w:val="0"/>
        <w:rPr>
          <w:szCs w:val="28"/>
        </w:rPr>
      </w:pPr>
      <w:r>
        <w:rPr>
          <w:bCs/>
          <w:szCs w:val="28"/>
        </w:rPr>
        <w:t>Правительства Камчатского края от 22.11.2013 № 520-П</w:t>
      </w:r>
    </w:p>
    <w:p w:rsidR="004B4BEA" w:rsidRDefault="004B4BEA" w:rsidP="004B4BE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(далее – Программа)</w:t>
      </w:r>
    </w:p>
    <w:p w:rsidR="004B4BEA" w:rsidRPr="005E73B2" w:rsidRDefault="004B4BEA" w:rsidP="004B4BE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:rsidR="004B4BEA" w:rsidRDefault="003421BF" w:rsidP="00CD6004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Cs w:val="28"/>
        </w:rPr>
      </w:pPr>
      <w:r w:rsidRPr="00AA1093">
        <w:rPr>
          <w:rFonts w:ascii="TimesNewRomanPSMT" w:hAnsi="TimesNewRomanPSMT" w:cs="TimesNewRomanPSMT"/>
          <w:szCs w:val="28"/>
        </w:rPr>
        <w:t xml:space="preserve">1. </w:t>
      </w:r>
      <w:r w:rsidR="004B4BEA">
        <w:rPr>
          <w:rFonts w:ascii="TimesNewRomanPSMT" w:hAnsi="TimesNewRomanPSMT" w:cs="TimesNewRomanPSMT"/>
          <w:szCs w:val="28"/>
        </w:rPr>
        <w:t xml:space="preserve">В разделе «гор. Петропавловск – Камчатский» таблицы приложения 1 к Порядку предоставления жилых помещений гражданам, проживающим в многоквартирных домах, сейсмоусиление или реконструкция которых экономически нецелесообразны, в рамках реализации мероприятий Подпрограммы 2 «Повышение устойчивости жилых домов, основных объектов и систем жизнеобеспечения» приложения 6 к Программе: </w:t>
      </w:r>
    </w:p>
    <w:p w:rsidR="00DC4204" w:rsidRDefault="00DC4204" w:rsidP="00CD6004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1) пункт 9 изложить в следующей редакции:</w:t>
      </w:r>
    </w:p>
    <w:p w:rsidR="00DC4204" w:rsidRDefault="00DC4204" w:rsidP="00CD600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«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670"/>
        <w:gridCol w:w="3118"/>
      </w:tblGrid>
      <w:tr w:rsidR="00DC4204" w:rsidTr="00EC1559">
        <w:tc>
          <w:tcPr>
            <w:tcW w:w="846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9</w:t>
            </w:r>
          </w:p>
        </w:tc>
        <w:tc>
          <w:tcPr>
            <w:tcW w:w="5670" w:type="dxa"/>
          </w:tcPr>
          <w:p w:rsidR="00DC4204" w:rsidRDefault="00DC4204" w:rsidP="00DC420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ул. Капитана Беляева, д. 9</w:t>
            </w:r>
            <w:r w:rsidR="005E73B2">
              <w:rPr>
                <w:rFonts w:ascii="TimesNewRomanPSMT" w:hAnsi="TimesNewRomanPSMT" w:cs="TimesNewRomanPSMT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Cs w:val="28"/>
              </w:rPr>
              <w:t>А</w:t>
            </w:r>
          </w:p>
        </w:tc>
        <w:tc>
          <w:tcPr>
            <w:tcW w:w="3118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PSMT" w:hAnsi="TimesNewRomanPSMT" w:cs="TimesNewRomanPSMT"/>
                <w:szCs w:val="28"/>
              </w:rPr>
            </w:pPr>
          </w:p>
        </w:tc>
      </w:tr>
    </w:tbl>
    <w:p w:rsidR="00DC4204" w:rsidRDefault="00DC4204" w:rsidP="00DC4204">
      <w:pPr>
        <w:autoSpaceDE w:val="0"/>
        <w:autoSpaceDN w:val="0"/>
        <w:adjustRightInd w:val="0"/>
        <w:ind w:right="-2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                                                                                                                                      »;</w:t>
      </w:r>
    </w:p>
    <w:p w:rsidR="004B4BEA" w:rsidRDefault="00DC4204" w:rsidP="004B4BEA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2</w:t>
      </w:r>
      <w:r w:rsidR="004B4BEA">
        <w:rPr>
          <w:rFonts w:ascii="TimesNewRomanPSMT" w:hAnsi="TimesNewRomanPSMT" w:cs="TimesNewRomanPSMT"/>
          <w:szCs w:val="28"/>
        </w:rPr>
        <w:t>) пункт 31 изложить в следующей редакции:</w:t>
      </w:r>
    </w:p>
    <w:p w:rsidR="004B4BEA" w:rsidRDefault="004B4BEA" w:rsidP="004B4BE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«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670"/>
        <w:gridCol w:w="3118"/>
      </w:tblGrid>
      <w:tr w:rsidR="004B4BEA" w:rsidTr="00C66698">
        <w:tc>
          <w:tcPr>
            <w:tcW w:w="846" w:type="dxa"/>
          </w:tcPr>
          <w:p w:rsidR="004B4BEA" w:rsidRDefault="004B4BEA" w:rsidP="004B4BEA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31</w:t>
            </w:r>
          </w:p>
        </w:tc>
        <w:tc>
          <w:tcPr>
            <w:tcW w:w="5670" w:type="dxa"/>
          </w:tcPr>
          <w:p w:rsidR="004B4BEA" w:rsidRDefault="004B4BEA" w:rsidP="004B4BEA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ш. Петропавловское, д. 25</w:t>
            </w:r>
            <w:r w:rsidR="005E73B2">
              <w:rPr>
                <w:rFonts w:ascii="TimesNewRomanPSMT" w:hAnsi="TimesNewRomanPSMT" w:cs="TimesNewRomanPSMT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Cs w:val="28"/>
              </w:rPr>
              <w:t>А</w:t>
            </w:r>
          </w:p>
        </w:tc>
        <w:tc>
          <w:tcPr>
            <w:tcW w:w="3118" w:type="dxa"/>
          </w:tcPr>
          <w:p w:rsidR="004B4BEA" w:rsidRDefault="004B4BEA" w:rsidP="00C66698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PSMT" w:hAnsi="TimesNewRomanPSMT" w:cs="TimesNewRomanPSMT"/>
                <w:szCs w:val="28"/>
              </w:rPr>
            </w:pPr>
          </w:p>
        </w:tc>
      </w:tr>
    </w:tbl>
    <w:p w:rsidR="004B4BEA" w:rsidRDefault="004B4BEA" w:rsidP="00C66698">
      <w:pPr>
        <w:autoSpaceDE w:val="0"/>
        <w:autoSpaceDN w:val="0"/>
        <w:adjustRightInd w:val="0"/>
        <w:ind w:right="-2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                                                                                                                                      »;</w:t>
      </w:r>
    </w:p>
    <w:p w:rsidR="00101C8A" w:rsidRDefault="00DC4204" w:rsidP="00101C8A">
      <w:pPr>
        <w:autoSpaceDE w:val="0"/>
        <w:autoSpaceDN w:val="0"/>
        <w:adjustRightInd w:val="0"/>
        <w:ind w:right="-2" w:firstLine="709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3</w:t>
      </w:r>
      <w:r w:rsidR="00101C8A">
        <w:rPr>
          <w:rFonts w:ascii="TimesNewRomanPSMT" w:hAnsi="TimesNewRomanPSMT" w:cs="TimesNewRomanPSMT"/>
          <w:szCs w:val="28"/>
        </w:rPr>
        <w:t>)</w:t>
      </w:r>
      <w:r>
        <w:rPr>
          <w:rFonts w:ascii="TimesNewRomanPSMT" w:hAnsi="TimesNewRomanPSMT" w:cs="TimesNewRomanPSMT"/>
          <w:szCs w:val="28"/>
        </w:rPr>
        <w:t xml:space="preserve"> пункт 34 изложить в следующей редакции:</w:t>
      </w:r>
    </w:p>
    <w:p w:rsidR="00DC4204" w:rsidRDefault="00DC4204" w:rsidP="00DC420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«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670"/>
        <w:gridCol w:w="3118"/>
      </w:tblGrid>
      <w:tr w:rsidR="00DC4204" w:rsidTr="00EC1559">
        <w:tc>
          <w:tcPr>
            <w:tcW w:w="846" w:type="dxa"/>
          </w:tcPr>
          <w:p w:rsidR="00DC4204" w:rsidRDefault="00DC4204" w:rsidP="00DC420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34</w:t>
            </w:r>
          </w:p>
        </w:tc>
        <w:tc>
          <w:tcPr>
            <w:tcW w:w="5670" w:type="dxa"/>
          </w:tcPr>
          <w:p w:rsidR="00DC4204" w:rsidRDefault="00DC4204" w:rsidP="00DC420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ул. Рябиковская, д. 38</w:t>
            </w:r>
          </w:p>
        </w:tc>
        <w:tc>
          <w:tcPr>
            <w:tcW w:w="3118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PSMT" w:hAnsi="TimesNewRomanPSMT" w:cs="TimesNewRomanPSMT"/>
                <w:szCs w:val="28"/>
              </w:rPr>
            </w:pPr>
          </w:p>
        </w:tc>
      </w:tr>
    </w:tbl>
    <w:p w:rsidR="00DC4204" w:rsidRDefault="00DC4204" w:rsidP="00DC4204">
      <w:pPr>
        <w:autoSpaceDE w:val="0"/>
        <w:autoSpaceDN w:val="0"/>
        <w:adjustRightInd w:val="0"/>
        <w:ind w:right="-2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                                                                                                                                      »;</w:t>
      </w:r>
    </w:p>
    <w:p w:rsidR="00DC4204" w:rsidRDefault="00DC4204" w:rsidP="00DC4204">
      <w:pPr>
        <w:autoSpaceDE w:val="0"/>
        <w:autoSpaceDN w:val="0"/>
        <w:adjustRightInd w:val="0"/>
        <w:ind w:right="-2" w:firstLine="709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4) пункт 48 изложить в следующей редакции:</w:t>
      </w:r>
    </w:p>
    <w:p w:rsidR="00DC4204" w:rsidRDefault="00DC4204" w:rsidP="00DC420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«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670"/>
        <w:gridCol w:w="3118"/>
      </w:tblGrid>
      <w:tr w:rsidR="00DC4204" w:rsidTr="00EC1559">
        <w:tc>
          <w:tcPr>
            <w:tcW w:w="846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48</w:t>
            </w:r>
          </w:p>
        </w:tc>
        <w:tc>
          <w:tcPr>
            <w:tcW w:w="5670" w:type="dxa"/>
          </w:tcPr>
          <w:p w:rsidR="00DC4204" w:rsidRDefault="00DC4204" w:rsidP="00DC420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ул. Свердлова, д. 7</w:t>
            </w:r>
          </w:p>
        </w:tc>
        <w:tc>
          <w:tcPr>
            <w:tcW w:w="3118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PSMT" w:hAnsi="TimesNewRomanPSMT" w:cs="TimesNewRomanPSMT"/>
                <w:szCs w:val="28"/>
              </w:rPr>
            </w:pPr>
          </w:p>
        </w:tc>
      </w:tr>
    </w:tbl>
    <w:p w:rsidR="00DC4204" w:rsidRDefault="00DC4204" w:rsidP="00DC4204">
      <w:pPr>
        <w:autoSpaceDE w:val="0"/>
        <w:autoSpaceDN w:val="0"/>
        <w:adjustRightInd w:val="0"/>
        <w:ind w:right="-2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                                                                                                                                      »;</w:t>
      </w:r>
    </w:p>
    <w:p w:rsidR="00DC4204" w:rsidRDefault="00DC4204" w:rsidP="00DC4204">
      <w:pPr>
        <w:autoSpaceDE w:val="0"/>
        <w:autoSpaceDN w:val="0"/>
        <w:adjustRightInd w:val="0"/>
        <w:ind w:right="-2" w:firstLine="709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5) пункт</w:t>
      </w:r>
      <w:r w:rsidR="005E73B2">
        <w:rPr>
          <w:rFonts w:ascii="TimesNewRomanPSMT" w:hAnsi="TimesNewRomanPSMT" w:cs="TimesNewRomanPSMT"/>
          <w:szCs w:val="28"/>
        </w:rPr>
        <w:t>ы</w:t>
      </w:r>
      <w:r>
        <w:rPr>
          <w:rFonts w:ascii="TimesNewRomanPSMT" w:hAnsi="TimesNewRomanPSMT" w:cs="TimesNewRomanPSMT"/>
          <w:szCs w:val="28"/>
        </w:rPr>
        <w:t xml:space="preserve"> 51, 52 изложить в следующей редакции:</w:t>
      </w:r>
    </w:p>
    <w:p w:rsidR="00DC4204" w:rsidRDefault="00DC4204" w:rsidP="00DC420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«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670"/>
        <w:gridCol w:w="3118"/>
      </w:tblGrid>
      <w:tr w:rsidR="00DC4204" w:rsidTr="00EC1559">
        <w:tc>
          <w:tcPr>
            <w:tcW w:w="846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51</w:t>
            </w:r>
          </w:p>
        </w:tc>
        <w:tc>
          <w:tcPr>
            <w:tcW w:w="5670" w:type="dxa"/>
          </w:tcPr>
          <w:p w:rsidR="00DC4204" w:rsidRDefault="00DC4204" w:rsidP="00DC420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ул. Капитана Беляева, д. 9</w:t>
            </w:r>
            <w:r w:rsidR="005E73B2">
              <w:rPr>
                <w:rFonts w:ascii="TimesNewRomanPSMT" w:hAnsi="TimesNewRomanPSMT" w:cs="TimesNewRomanPSMT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Cs w:val="28"/>
              </w:rPr>
              <w:t>Б</w:t>
            </w:r>
          </w:p>
        </w:tc>
        <w:tc>
          <w:tcPr>
            <w:tcW w:w="3118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PSMT" w:hAnsi="TimesNewRomanPSMT" w:cs="TimesNewRomanPSMT"/>
                <w:szCs w:val="28"/>
              </w:rPr>
            </w:pPr>
          </w:p>
        </w:tc>
      </w:tr>
      <w:tr w:rsidR="00DC4204" w:rsidTr="00EC1559">
        <w:tc>
          <w:tcPr>
            <w:tcW w:w="846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52</w:t>
            </w:r>
          </w:p>
        </w:tc>
        <w:tc>
          <w:tcPr>
            <w:tcW w:w="5670" w:type="dxa"/>
          </w:tcPr>
          <w:p w:rsidR="00DC4204" w:rsidRDefault="00DC4204" w:rsidP="00DC420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ул. Вилюйская, д. 54</w:t>
            </w:r>
          </w:p>
        </w:tc>
        <w:tc>
          <w:tcPr>
            <w:tcW w:w="3118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PSMT" w:hAnsi="TimesNewRomanPSMT" w:cs="TimesNewRomanPSMT"/>
                <w:szCs w:val="28"/>
              </w:rPr>
            </w:pPr>
          </w:p>
        </w:tc>
      </w:tr>
    </w:tbl>
    <w:p w:rsidR="00DC4204" w:rsidRDefault="00DC4204" w:rsidP="00DC4204">
      <w:pPr>
        <w:autoSpaceDE w:val="0"/>
        <w:autoSpaceDN w:val="0"/>
        <w:adjustRightInd w:val="0"/>
        <w:ind w:right="-2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                                                                                                                                      »;</w:t>
      </w:r>
    </w:p>
    <w:p w:rsidR="00DC4204" w:rsidRDefault="00DC4204" w:rsidP="00DC4204">
      <w:pPr>
        <w:autoSpaceDE w:val="0"/>
        <w:autoSpaceDN w:val="0"/>
        <w:adjustRightInd w:val="0"/>
        <w:ind w:right="-2" w:firstLine="709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6) пункт</w:t>
      </w:r>
      <w:r w:rsidR="005E73B2">
        <w:rPr>
          <w:rFonts w:ascii="TimesNewRomanPSMT" w:hAnsi="TimesNewRomanPSMT" w:cs="TimesNewRomanPSMT"/>
          <w:szCs w:val="28"/>
        </w:rPr>
        <w:t xml:space="preserve"> 5</w:t>
      </w:r>
      <w:r>
        <w:rPr>
          <w:rFonts w:ascii="TimesNewRomanPSMT" w:hAnsi="TimesNewRomanPSMT" w:cs="TimesNewRomanPSMT"/>
          <w:szCs w:val="28"/>
        </w:rPr>
        <w:t>4 изложить в следующей редакции:</w:t>
      </w:r>
    </w:p>
    <w:p w:rsidR="00DC4204" w:rsidRDefault="00DC4204" w:rsidP="00DC420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«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670"/>
        <w:gridCol w:w="3118"/>
      </w:tblGrid>
      <w:tr w:rsidR="00DC4204" w:rsidTr="00EC1559">
        <w:tc>
          <w:tcPr>
            <w:tcW w:w="846" w:type="dxa"/>
          </w:tcPr>
          <w:p w:rsidR="00DC4204" w:rsidRDefault="005E73B2" w:rsidP="00EC1559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5</w:t>
            </w:r>
            <w:r w:rsidR="00DC4204">
              <w:rPr>
                <w:rFonts w:ascii="TimesNewRomanPSMT" w:hAnsi="TimesNewRomanPSMT" w:cs="TimesNewRomanPSMT"/>
                <w:szCs w:val="28"/>
              </w:rPr>
              <w:t>4</w:t>
            </w:r>
          </w:p>
        </w:tc>
        <w:tc>
          <w:tcPr>
            <w:tcW w:w="5670" w:type="dxa"/>
          </w:tcPr>
          <w:p w:rsidR="00DC4204" w:rsidRDefault="005E73B2" w:rsidP="005E73B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у</w:t>
            </w:r>
            <w:r w:rsidR="00DC4204">
              <w:rPr>
                <w:rFonts w:ascii="TimesNewRomanPSMT" w:hAnsi="TimesNewRomanPSMT" w:cs="TimesNewRomanPSMT"/>
                <w:szCs w:val="28"/>
              </w:rPr>
              <w:t xml:space="preserve">л. </w:t>
            </w:r>
            <w:r>
              <w:rPr>
                <w:rFonts w:ascii="TimesNewRomanPSMT" w:hAnsi="TimesNewRomanPSMT" w:cs="TimesNewRomanPSMT"/>
                <w:szCs w:val="28"/>
              </w:rPr>
              <w:t>Океанская</w:t>
            </w:r>
            <w:r w:rsidR="00DC4204">
              <w:rPr>
                <w:rFonts w:ascii="TimesNewRomanPSMT" w:hAnsi="TimesNewRomanPSMT" w:cs="TimesNewRomanPSMT"/>
                <w:szCs w:val="28"/>
              </w:rPr>
              <w:t xml:space="preserve">, д. </w:t>
            </w:r>
            <w:r>
              <w:rPr>
                <w:rFonts w:ascii="TimesNewRomanPSMT" w:hAnsi="TimesNewRomanPSMT" w:cs="TimesNewRomanPSMT"/>
                <w:szCs w:val="28"/>
              </w:rPr>
              <w:t>80</w:t>
            </w:r>
          </w:p>
        </w:tc>
        <w:tc>
          <w:tcPr>
            <w:tcW w:w="3118" w:type="dxa"/>
          </w:tcPr>
          <w:p w:rsidR="00DC4204" w:rsidRDefault="00DC4204" w:rsidP="00EC1559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PSMT" w:hAnsi="TimesNewRomanPSMT" w:cs="TimesNewRomanPSMT"/>
                <w:szCs w:val="28"/>
              </w:rPr>
            </w:pPr>
          </w:p>
        </w:tc>
      </w:tr>
    </w:tbl>
    <w:p w:rsidR="00DC4204" w:rsidRDefault="00DC4204" w:rsidP="00DC4204">
      <w:pPr>
        <w:autoSpaceDE w:val="0"/>
        <w:autoSpaceDN w:val="0"/>
        <w:adjustRightInd w:val="0"/>
        <w:ind w:right="-2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                                                                                                                                      »;</w:t>
      </w:r>
    </w:p>
    <w:p w:rsidR="005E73B2" w:rsidRDefault="005E73B2" w:rsidP="005E73B2">
      <w:pPr>
        <w:autoSpaceDE w:val="0"/>
        <w:autoSpaceDN w:val="0"/>
        <w:adjustRightInd w:val="0"/>
        <w:ind w:right="-2" w:firstLine="709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7) пункты 56, 57 изложить в следующей редакции:</w:t>
      </w:r>
    </w:p>
    <w:p w:rsidR="005E73B2" w:rsidRDefault="005E73B2" w:rsidP="005E73B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«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46"/>
        <w:gridCol w:w="5670"/>
        <w:gridCol w:w="3118"/>
      </w:tblGrid>
      <w:tr w:rsidR="005E73B2" w:rsidTr="00EC1559">
        <w:tc>
          <w:tcPr>
            <w:tcW w:w="846" w:type="dxa"/>
          </w:tcPr>
          <w:p w:rsidR="005E73B2" w:rsidRDefault="005E73B2" w:rsidP="005E73B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56</w:t>
            </w:r>
          </w:p>
        </w:tc>
        <w:tc>
          <w:tcPr>
            <w:tcW w:w="5670" w:type="dxa"/>
          </w:tcPr>
          <w:p w:rsidR="005E73B2" w:rsidRDefault="005E73B2" w:rsidP="005E73B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ул. Морская, д. 23</w:t>
            </w:r>
          </w:p>
        </w:tc>
        <w:tc>
          <w:tcPr>
            <w:tcW w:w="3118" w:type="dxa"/>
          </w:tcPr>
          <w:p w:rsidR="005E73B2" w:rsidRDefault="005E73B2" w:rsidP="00EC1559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PSMT" w:hAnsi="TimesNewRomanPSMT" w:cs="TimesNewRomanPSMT"/>
                <w:szCs w:val="28"/>
              </w:rPr>
            </w:pPr>
          </w:p>
        </w:tc>
      </w:tr>
      <w:tr w:rsidR="005E73B2" w:rsidTr="00EC1559">
        <w:tc>
          <w:tcPr>
            <w:tcW w:w="846" w:type="dxa"/>
          </w:tcPr>
          <w:p w:rsidR="005E73B2" w:rsidRDefault="005E73B2" w:rsidP="005E73B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lastRenderedPageBreak/>
              <w:t>57</w:t>
            </w:r>
          </w:p>
        </w:tc>
        <w:tc>
          <w:tcPr>
            <w:tcW w:w="5670" w:type="dxa"/>
          </w:tcPr>
          <w:p w:rsidR="005E73B2" w:rsidRDefault="005E73B2" w:rsidP="005E73B2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Cs w:val="28"/>
              </w:rPr>
            </w:pPr>
            <w:r>
              <w:rPr>
                <w:rFonts w:ascii="TimesNewRomanPSMT" w:hAnsi="TimesNewRomanPSMT" w:cs="TimesNewRomanPSMT"/>
                <w:szCs w:val="28"/>
              </w:rPr>
              <w:t>ул. Океанская, д. 88</w:t>
            </w:r>
          </w:p>
        </w:tc>
        <w:tc>
          <w:tcPr>
            <w:tcW w:w="3118" w:type="dxa"/>
          </w:tcPr>
          <w:p w:rsidR="005E73B2" w:rsidRDefault="005E73B2" w:rsidP="00EC1559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NewRomanPSMT" w:hAnsi="TimesNewRomanPSMT" w:cs="TimesNewRomanPSMT"/>
                <w:szCs w:val="28"/>
              </w:rPr>
            </w:pPr>
          </w:p>
        </w:tc>
      </w:tr>
    </w:tbl>
    <w:p w:rsidR="005E73B2" w:rsidRDefault="005E73B2" w:rsidP="005E73B2">
      <w:pPr>
        <w:autoSpaceDE w:val="0"/>
        <w:autoSpaceDN w:val="0"/>
        <w:adjustRightInd w:val="0"/>
        <w:ind w:right="-2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                                                                                                                                      »;</w:t>
      </w:r>
    </w:p>
    <w:p w:rsidR="00DC4204" w:rsidRDefault="005E73B2" w:rsidP="00101C8A">
      <w:pPr>
        <w:autoSpaceDE w:val="0"/>
        <w:autoSpaceDN w:val="0"/>
        <w:adjustRightInd w:val="0"/>
        <w:ind w:right="-2" w:firstLine="709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8) пункт 59 исключить.</w:t>
      </w:r>
    </w:p>
    <w:p w:rsidR="00AA1093" w:rsidRPr="00DB180E" w:rsidRDefault="003421BF" w:rsidP="00AA1093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Cs w:val="28"/>
        </w:rPr>
      </w:pPr>
      <w:r w:rsidRPr="00DB180E">
        <w:rPr>
          <w:rFonts w:ascii="TimesNewRomanPSMT" w:hAnsi="TimesNewRomanPSMT" w:cs="TimesNewRomanPSMT"/>
          <w:szCs w:val="28"/>
        </w:rPr>
        <w:t xml:space="preserve">2. </w:t>
      </w:r>
      <w:r w:rsidR="00AA1093" w:rsidRPr="00DB180E">
        <w:rPr>
          <w:rFonts w:ascii="TimesNewRomanPSMT" w:hAnsi="TimesNewRomanPSMT" w:cs="TimesNewRomanPSMT"/>
          <w:szCs w:val="28"/>
        </w:rPr>
        <w:t>абзац второй приложения 2 к Порядку предоставления социальных выплат отдельным категориям граждан, проживающих в Камчатском крае, на</w:t>
      </w:r>
    </w:p>
    <w:p w:rsidR="003421BF" w:rsidRDefault="00AA1093" w:rsidP="00AA1093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8"/>
        </w:rPr>
      </w:pPr>
      <w:r w:rsidRPr="00DB180E">
        <w:rPr>
          <w:rFonts w:ascii="TimesNewRomanPSMT" w:hAnsi="TimesNewRomanPSMT" w:cs="TimesNewRomanPSMT"/>
          <w:szCs w:val="28"/>
        </w:rPr>
        <w:t xml:space="preserve">уплату первоначального </w:t>
      </w:r>
      <w:r>
        <w:rPr>
          <w:rFonts w:ascii="TimesNewRomanPSMT" w:hAnsi="TimesNewRomanPSMT" w:cs="TimesNewRomanPSMT"/>
          <w:szCs w:val="28"/>
        </w:rPr>
        <w:t>взноса по ипотечному жилищному кредиту (займу) на строительство индивидуального жилого дома в Камчатском крае в рамках Подпрограммы Б «Стимулирование индивидуального жилищного строительства» изложить в следующей редакции:</w:t>
      </w:r>
    </w:p>
    <w:p w:rsidR="00AA1093" w:rsidRDefault="00AA1093" w:rsidP="00AA1093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«Настоящее свидетельство дает право на получение социальной выплаты на уплату первоначального взноса по ипотечному </w:t>
      </w:r>
      <w:r w:rsidR="00D642F7">
        <w:rPr>
          <w:rFonts w:ascii="TimesNewRomanPSMT" w:hAnsi="TimesNewRomanPSMT" w:cs="TimesNewRomanPSMT"/>
          <w:szCs w:val="28"/>
        </w:rPr>
        <w:t>жилищному кредиту (займу) на строительство индивидуального жилого дома в Камчатском крае. Срок реализации свидетельства не позднее 20 декабря текущего финансового года (включительно).».</w:t>
      </w:r>
    </w:p>
    <w:p w:rsidR="00AA1093" w:rsidRPr="00AA1093" w:rsidRDefault="00AA1093" w:rsidP="00AA1093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8"/>
        </w:rPr>
      </w:pPr>
    </w:p>
    <w:sectPr w:rsidR="00AA1093" w:rsidRPr="00AA1093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67C" w:rsidRDefault="00B1767C" w:rsidP="00342D13">
      <w:r>
        <w:separator/>
      </w:r>
    </w:p>
  </w:endnote>
  <w:endnote w:type="continuationSeparator" w:id="0">
    <w:p w:rsidR="00B1767C" w:rsidRDefault="00B1767C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67C" w:rsidRDefault="00B1767C" w:rsidP="00342D13">
      <w:r>
        <w:separator/>
      </w:r>
    </w:p>
  </w:footnote>
  <w:footnote w:type="continuationSeparator" w:id="0">
    <w:p w:rsidR="00B1767C" w:rsidRDefault="00B1767C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C69A3"/>
    <w:multiLevelType w:val="hybridMultilevel"/>
    <w:tmpl w:val="E3F2538A"/>
    <w:lvl w:ilvl="0" w:tplc="8D92A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42AA"/>
    <w:rsid w:val="00035C9A"/>
    <w:rsid w:val="00044126"/>
    <w:rsid w:val="000545B3"/>
    <w:rsid w:val="000C1841"/>
    <w:rsid w:val="00101C8A"/>
    <w:rsid w:val="0010596D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1BF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B4BEA"/>
    <w:rsid w:val="004D492F"/>
    <w:rsid w:val="004D79DB"/>
    <w:rsid w:val="004F0472"/>
    <w:rsid w:val="00511A74"/>
    <w:rsid w:val="00512C6C"/>
    <w:rsid w:val="0054446A"/>
    <w:rsid w:val="005709CE"/>
    <w:rsid w:val="005E22DD"/>
    <w:rsid w:val="005E73B2"/>
    <w:rsid w:val="005F0B57"/>
    <w:rsid w:val="005F2BC6"/>
    <w:rsid w:val="006317BF"/>
    <w:rsid w:val="006604E4"/>
    <w:rsid w:val="006650EC"/>
    <w:rsid w:val="006810C9"/>
    <w:rsid w:val="006979FB"/>
    <w:rsid w:val="006A5AB2"/>
    <w:rsid w:val="006D4BF2"/>
    <w:rsid w:val="006E4B23"/>
    <w:rsid w:val="007120E9"/>
    <w:rsid w:val="0072115F"/>
    <w:rsid w:val="00733555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244DB"/>
    <w:rsid w:val="00941FB5"/>
    <w:rsid w:val="00970B2B"/>
    <w:rsid w:val="009A5446"/>
    <w:rsid w:val="009B185D"/>
    <w:rsid w:val="009B1C1D"/>
    <w:rsid w:val="009B6B79"/>
    <w:rsid w:val="009D27F0"/>
    <w:rsid w:val="009D4D92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640AB"/>
    <w:rsid w:val="00A7789B"/>
    <w:rsid w:val="00A96A62"/>
    <w:rsid w:val="00AA1093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47CC"/>
    <w:rsid w:val="00B05805"/>
    <w:rsid w:val="00B1767C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66698"/>
    <w:rsid w:val="00C87DDD"/>
    <w:rsid w:val="00C93614"/>
    <w:rsid w:val="00C942BC"/>
    <w:rsid w:val="00C966C3"/>
    <w:rsid w:val="00CA2E6F"/>
    <w:rsid w:val="00CB67A4"/>
    <w:rsid w:val="00CD4A09"/>
    <w:rsid w:val="00CD6004"/>
    <w:rsid w:val="00CE5360"/>
    <w:rsid w:val="00D04C82"/>
    <w:rsid w:val="00D23436"/>
    <w:rsid w:val="00D605CF"/>
    <w:rsid w:val="00D642F7"/>
    <w:rsid w:val="00D840CE"/>
    <w:rsid w:val="00D871DE"/>
    <w:rsid w:val="00DA3A2D"/>
    <w:rsid w:val="00DB180E"/>
    <w:rsid w:val="00DC34F7"/>
    <w:rsid w:val="00DC4204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9D4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A5C3B-4F9D-40C0-B62A-208B7D82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420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4090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Мурзаева Ольга Олеговна</cp:lastModifiedBy>
  <cp:revision>7</cp:revision>
  <cp:lastPrinted>2020-05-08T01:33:00Z</cp:lastPrinted>
  <dcterms:created xsi:type="dcterms:W3CDTF">2021-06-20T22:35:00Z</dcterms:created>
  <dcterms:modified xsi:type="dcterms:W3CDTF">2021-06-21T03:42:00Z</dcterms:modified>
</cp:coreProperties>
</file>