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663" w:rsidRPr="003A2E87" w:rsidRDefault="00ED2E2B" w:rsidP="001F3C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E87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7426C4" w:rsidRPr="003A2E87">
        <w:rPr>
          <w:rFonts w:ascii="Times New Roman" w:hAnsi="Times New Roman" w:cs="Times New Roman"/>
          <w:b/>
          <w:sz w:val="28"/>
          <w:szCs w:val="28"/>
        </w:rPr>
        <w:t xml:space="preserve"> об</w:t>
      </w:r>
      <w:r w:rsidRPr="003A2E87">
        <w:rPr>
          <w:rFonts w:ascii="Times New Roman" w:hAnsi="Times New Roman" w:cs="Times New Roman"/>
          <w:b/>
          <w:sz w:val="28"/>
          <w:szCs w:val="28"/>
        </w:rPr>
        <w:t xml:space="preserve"> изменениях, предлагаемых к внесению в</w:t>
      </w:r>
      <w:r w:rsidR="001F3CB7" w:rsidRPr="003A2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E87">
        <w:rPr>
          <w:rFonts w:ascii="Times New Roman" w:hAnsi="Times New Roman" w:cs="Times New Roman"/>
          <w:b/>
          <w:sz w:val="28"/>
          <w:szCs w:val="28"/>
        </w:rPr>
        <w:t>План социального развития центров экономического роста Камчатского края</w:t>
      </w:r>
      <w:r w:rsidR="001F3CB7" w:rsidRPr="003A2E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E87" w:rsidRPr="003A2E87" w:rsidRDefault="003A2E87" w:rsidP="003A2E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A2E87" w:rsidRPr="00B05FF5" w:rsidRDefault="003A2E87" w:rsidP="00B05FF5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F5">
        <w:rPr>
          <w:rFonts w:ascii="Times New Roman" w:hAnsi="Times New Roman" w:cs="Times New Roman"/>
          <w:sz w:val="28"/>
          <w:szCs w:val="28"/>
        </w:rPr>
        <w:t>Мероприятие «</w:t>
      </w:r>
      <w:r w:rsidR="00E53451" w:rsidRPr="00B0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оборудования и обучение персонала </w:t>
      </w:r>
      <w:proofErr w:type="spellStart"/>
      <w:r w:rsidR="00E53451" w:rsidRPr="00B05F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нейрологопедического</w:t>
      </w:r>
      <w:proofErr w:type="spellEnd"/>
      <w:r w:rsidR="00E53451" w:rsidRPr="00B0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Камчатского края</w:t>
      </w:r>
      <w:r w:rsidRPr="00B05FF5">
        <w:rPr>
          <w:rFonts w:ascii="Times New Roman" w:hAnsi="Times New Roman" w:cs="Times New Roman"/>
          <w:sz w:val="28"/>
          <w:szCs w:val="28"/>
        </w:rPr>
        <w:t>»</w:t>
      </w:r>
    </w:p>
    <w:p w:rsidR="00E5008D" w:rsidRPr="00E5008D" w:rsidRDefault="003A2E87" w:rsidP="00E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08D">
        <w:rPr>
          <w:rFonts w:ascii="Times New Roman" w:hAnsi="Times New Roman" w:cs="Times New Roman"/>
          <w:sz w:val="28"/>
          <w:szCs w:val="28"/>
        </w:rPr>
        <w:t>У</w:t>
      </w:r>
      <w:r w:rsidR="00E5008D" w:rsidRPr="00E5008D">
        <w:rPr>
          <w:rFonts w:ascii="Times New Roman" w:hAnsi="Times New Roman" w:cs="Times New Roman"/>
          <w:sz w:val="28"/>
          <w:szCs w:val="28"/>
        </w:rPr>
        <w:t xml:space="preserve">точнения по </w:t>
      </w:r>
      <w:r w:rsidR="00E5008D">
        <w:rPr>
          <w:rFonts w:ascii="Times New Roman" w:hAnsi="Times New Roman" w:cs="Times New Roman"/>
          <w:sz w:val="28"/>
          <w:szCs w:val="28"/>
        </w:rPr>
        <w:t xml:space="preserve">мероприятию </w:t>
      </w:r>
      <w:r w:rsidR="00E5008D" w:rsidRPr="00E53451">
        <w:rPr>
          <w:rFonts w:ascii="Times New Roman" w:hAnsi="Times New Roman" w:cs="Times New Roman"/>
          <w:i/>
          <w:sz w:val="28"/>
          <w:szCs w:val="28"/>
        </w:rPr>
        <w:t>«</w:t>
      </w:r>
      <w:r w:rsidR="00E5008D" w:rsidRPr="00E5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оборудования и обучение персонала </w:t>
      </w:r>
      <w:proofErr w:type="spellStart"/>
      <w:r w:rsidR="00E5008D" w:rsidRPr="00E500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нейрологопедического</w:t>
      </w:r>
      <w:proofErr w:type="spellEnd"/>
      <w:r w:rsidR="00E5008D" w:rsidRPr="00E5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Камчатского края</w:t>
      </w:r>
      <w:r w:rsidR="00E5008D" w:rsidRPr="00E5008D">
        <w:rPr>
          <w:rFonts w:ascii="Times New Roman" w:hAnsi="Times New Roman" w:cs="Times New Roman"/>
          <w:sz w:val="28"/>
          <w:szCs w:val="28"/>
        </w:rPr>
        <w:t xml:space="preserve">», необходимого для организации работы Камчатского </w:t>
      </w:r>
      <w:proofErr w:type="spellStart"/>
      <w:r w:rsidR="00E5008D" w:rsidRPr="00E5008D">
        <w:rPr>
          <w:rFonts w:ascii="Times New Roman" w:hAnsi="Times New Roman" w:cs="Times New Roman"/>
          <w:sz w:val="28"/>
          <w:szCs w:val="28"/>
        </w:rPr>
        <w:t>нейрологопедического</w:t>
      </w:r>
      <w:proofErr w:type="spellEnd"/>
      <w:r w:rsidR="00E5008D" w:rsidRPr="00E5008D">
        <w:rPr>
          <w:rFonts w:ascii="Times New Roman" w:hAnsi="Times New Roman" w:cs="Times New Roman"/>
          <w:sz w:val="28"/>
          <w:szCs w:val="28"/>
        </w:rPr>
        <w:t xml:space="preserve"> центра </w:t>
      </w:r>
      <w:r w:rsidR="00E5008D">
        <w:rPr>
          <w:rFonts w:ascii="Times New Roman" w:hAnsi="Times New Roman" w:cs="Times New Roman"/>
          <w:sz w:val="28"/>
          <w:szCs w:val="28"/>
        </w:rPr>
        <w:t xml:space="preserve">обусловлены тем, что ранее Индивидуальным предпринимателем Сергеевой В.А. </w:t>
      </w:r>
      <w:r w:rsidR="00E5008D" w:rsidRPr="00E5008D">
        <w:rPr>
          <w:rFonts w:ascii="Times New Roman" w:hAnsi="Times New Roman" w:cs="Times New Roman"/>
          <w:sz w:val="28"/>
          <w:szCs w:val="28"/>
        </w:rPr>
        <w:t xml:space="preserve">был представлен предварительный перечень оборудования. </w:t>
      </w:r>
      <w:r w:rsidR="00E5008D">
        <w:rPr>
          <w:rFonts w:ascii="Times New Roman" w:hAnsi="Times New Roman" w:cs="Times New Roman"/>
          <w:sz w:val="28"/>
          <w:szCs w:val="28"/>
        </w:rPr>
        <w:t xml:space="preserve">В настоящее время перечень согласован с </w:t>
      </w:r>
      <w:proofErr w:type="spellStart"/>
      <w:r w:rsidR="00E5008D">
        <w:rPr>
          <w:rFonts w:ascii="Times New Roman" w:hAnsi="Times New Roman" w:cs="Times New Roman"/>
          <w:sz w:val="28"/>
          <w:szCs w:val="28"/>
        </w:rPr>
        <w:t>нейрологопедическим</w:t>
      </w:r>
      <w:proofErr w:type="spellEnd"/>
      <w:r w:rsidR="00E5008D">
        <w:rPr>
          <w:rFonts w:ascii="Times New Roman" w:hAnsi="Times New Roman" w:cs="Times New Roman"/>
          <w:sz w:val="28"/>
          <w:szCs w:val="28"/>
        </w:rPr>
        <w:t xml:space="preserve"> центром «</w:t>
      </w:r>
      <w:proofErr w:type="spellStart"/>
      <w:r w:rsidR="00E5008D">
        <w:rPr>
          <w:rFonts w:ascii="Times New Roman" w:hAnsi="Times New Roman" w:cs="Times New Roman"/>
          <w:sz w:val="28"/>
          <w:szCs w:val="28"/>
        </w:rPr>
        <w:t>Логопрогноз</w:t>
      </w:r>
      <w:proofErr w:type="spellEnd"/>
      <w:r w:rsidR="00E5008D">
        <w:rPr>
          <w:rFonts w:ascii="Times New Roman" w:hAnsi="Times New Roman" w:cs="Times New Roman"/>
          <w:sz w:val="28"/>
          <w:szCs w:val="28"/>
        </w:rPr>
        <w:t>».</w:t>
      </w:r>
    </w:p>
    <w:p w:rsidR="00E5008D" w:rsidRDefault="00E5008D" w:rsidP="00E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в перечень оборудования включены </w:t>
      </w:r>
      <w:r w:rsidRPr="00E5008D">
        <w:rPr>
          <w:rFonts w:ascii="Times New Roman" w:hAnsi="Times New Roman" w:cs="Times New Roman"/>
          <w:sz w:val="28"/>
          <w:szCs w:val="28"/>
        </w:rPr>
        <w:t>мебел</w:t>
      </w:r>
      <w:r>
        <w:rPr>
          <w:rFonts w:ascii="Times New Roman" w:hAnsi="Times New Roman" w:cs="Times New Roman"/>
          <w:sz w:val="28"/>
          <w:szCs w:val="28"/>
        </w:rPr>
        <w:t>ь и оргтехника</w:t>
      </w:r>
      <w:r w:rsidRPr="00E5008D">
        <w:rPr>
          <w:rFonts w:ascii="Times New Roman" w:hAnsi="Times New Roman" w:cs="Times New Roman"/>
          <w:sz w:val="28"/>
          <w:szCs w:val="28"/>
        </w:rPr>
        <w:t xml:space="preserve"> для организации рабочих мест специалистов центра. </w:t>
      </w:r>
    </w:p>
    <w:p w:rsidR="00B05FF5" w:rsidRPr="00B05FF5" w:rsidRDefault="00B05FF5" w:rsidP="00B05FF5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5FF5">
        <w:rPr>
          <w:rFonts w:ascii="Times New Roman" w:hAnsi="Times New Roman" w:cs="Times New Roman"/>
          <w:sz w:val="28"/>
          <w:szCs w:val="28"/>
        </w:rPr>
        <w:t>Предлагается дополнить План социального развития центров экономического роста Камчатского края мероприятием «Проектирование, строительство корпуса ГБУЗ Камчатского края «</w:t>
      </w:r>
      <w:proofErr w:type="spellStart"/>
      <w:r w:rsidRPr="00B05FF5">
        <w:rPr>
          <w:rFonts w:ascii="Times New Roman" w:hAnsi="Times New Roman" w:cs="Times New Roman"/>
          <w:sz w:val="28"/>
          <w:szCs w:val="28"/>
        </w:rPr>
        <w:t>Елизовская</w:t>
      </w:r>
      <w:proofErr w:type="spellEnd"/>
      <w:r w:rsidRPr="00B05FF5">
        <w:rPr>
          <w:rFonts w:ascii="Times New Roman" w:hAnsi="Times New Roman" w:cs="Times New Roman"/>
          <w:sz w:val="28"/>
          <w:szCs w:val="28"/>
        </w:rPr>
        <w:t xml:space="preserve"> районная больница»</w:t>
      </w:r>
      <w:r>
        <w:rPr>
          <w:rFonts w:ascii="Times New Roman" w:hAnsi="Times New Roman" w:cs="Times New Roman"/>
          <w:sz w:val="28"/>
          <w:szCs w:val="28"/>
        </w:rPr>
        <w:t>. Пояснительная записка по мероприятию прилагается.</w:t>
      </w:r>
    </w:p>
    <w:sectPr w:rsidR="00B05FF5" w:rsidRPr="00B0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22745"/>
    <w:multiLevelType w:val="hybridMultilevel"/>
    <w:tmpl w:val="8F4AA6AA"/>
    <w:lvl w:ilvl="0" w:tplc="E2D0E2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BDA6515"/>
    <w:multiLevelType w:val="hybridMultilevel"/>
    <w:tmpl w:val="C794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122A0"/>
    <w:multiLevelType w:val="hybridMultilevel"/>
    <w:tmpl w:val="07F80B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411931"/>
    <w:multiLevelType w:val="hybridMultilevel"/>
    <w:tmpl w:val="E4B48032"/>
    <w:lvl w:ilvl="0" w:tplc="21D06B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4D3E9D"/>
    <w:multiLevelType w:val="hybridMultilevel"/>
    <w:tmpl w:val="3B3CDE3A"/>
    <w:lvl w:ilvl="0" w:tplc="A04C0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DA4805"/>
    <w:multiLevelType w:val="hybridMultilevel"/>
    <w:tmpl w:val="F54A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B274B"/>
    <w:multiLevelType w:val="hybridMultilevel"/>
    <w:tmpl w:val="D252335A"/>
    <w:lvl w:ilvl="0" w:tplc="B76AD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DEB4F82"/>
    <w:multiLevelType w:val="hybridMultilevel"/>
    <w:tmpl w:val="D17C37B8"/>
    <w:lvl w:ilvl="0" w:tplc="5A20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1E0587"/>
    <w:multiLevelType w:val="hybridMultilevel"/>
    <w:tmpl w:val="3118DE12"/>
    <w:lvl w:ilvl="0" w:tplc="C0A8A05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492323"/>
    <w:multiLevelType w:val="hybridMultilevel"/>
    <w:tmpl w:val="79E01264"/>
    <w:lvl w:ilvl="0" w:tplc="E2D0E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421E8"/>
    <w:multiLevelType w:val="hybridMultilevel"/>
    <w:tmpl w:val="DB409F26"/>
    <w:lvl w:ilvl="0" w:tplc="E2D0E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B7"/>
    <w:rsid w:val="001016A6"/>
    <w:rsid w:val="001844E7"/>
    <w:rsid w:val="001A44A2"/>
    <w:rsid w:val="001B304C"/>
    <w:rsid w:val="001F3CB7"/>
    <w:rsid w:val="002B212D"/>
    <w:rsid w:val="003072EF"/>
    <w:rsid w:val="003621E7"/>
    <w:rsid w:val="00382028"/>
    <w:rsid w:val="003A2E87"/>
    <w:rsid w:val="00421663"/>
    <w:rsid w:val="004E0323"/>
    <w:rsid w:val="0050362D"/>
    <w:rsid w:val="00590F54"/>
    <w:rsid w:val="005B185B"/>
    <w:rsid w:val="00646987"/>
    <w:rsid w:val="00664825"/>
    <w:rsid w:val="006B2BAA"/>
    <w:rsid w:val="007144EC"/>
    <w:rsid w:val="00724130"/>
    <w:rsid w:val="007426C4"/>
    <w:rsid w:val="00742E82"/>
    <w:rsid w:val="007A0FD1"/>
    <w:rsid w:val="00897C15"/>
    <w:rsid w:val="008A645F"/>
    <w:rsid w:val="008E7C82"/>
    <w:rsid w:val="009C55EA"/>
    <w:rsid w:val="00A3623B"/>
    <w:rsid w:val="00A60EEB"/>
    <w:rsid w:val="00A844B0"/>
    <w:rsid w:val="00AA64F8"/>
    <w:rsid w:val="00B05FF5"/>
    <w:rsid w:val="00B14C37"/>
    <w:rsid w:val="00B56812"/>
    <w:rsid w:val="00B65D00"/>
    <w:rsid w:val="00BB31A5"/>
    <w:rsid w:val="00C270AF"/>
    <w:rsid w:val="00C77A71"/>
    <w:rsid w:val="00CA5996"/>
    <w:rsid w:val="00D56373"/>
    <w:rsid w:val="00E5008D"/>
    <w:rsid w:val="00E53451"/>
    <w:rsid w:val="00E554A6"/>
    <w:rsid w:val="00ED2E2B"/>
    <w:rsid w:val="00EF496B"/>
    <w:rsid w:val="00F21B68"/>
    <w:rsid w:val="00FA554C"/>
    <w:rsid w:val="00FB3201"/>
    <w:rsid w:val="00F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EDF76-D1C1-40B6-B2B2-71FF253E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6A6"/>
    <w:pPr>
      <w:ind w:left="720"/>
      <w:contextualSpacing/>
    </w:pPr>
  </w:style>
  <w:style w:type="paragraph" w:styleId="a4">
    <w:name w:val="Body Text Indent"/>
    <w:basedOn w:val="a"/>
    <w:link w:val="a5"/>
    <w:rsid w:val="00CA599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9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Борисенко Татьяна Михайловна</dc:creator>
  <cp:lastModifiedBy>Адуллин Андрей Зильфатович</cp:lastModifiedBy>
  <cp:revision>7</cp:revision>
  <dcterms:created xsi:type="dcterms:W3CDTF">2020-09-29T07:18:00Z</dcterms:created>
  <dcterms:modified xsi:type="dcterms:W3CDTF">2020-10-08T05:57:00Z</dcterms:modified>
</cp:coreProperties>
</file>